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D033E" w14:textId="0A2552E0" w:rsidR="00B24D7F" w:rsidRPr="0060689E" w:rsidRDefault="0060689E" w:rsidP="00450253">
      <w:pPr>
        <w:spacing w:line="360" w:lineRule="auto"/>
        <w:jc w:val="center"/>
      </w:pPr>
      <w:r w:rsidRPr="0060689E">
        <w:rPr>
          <w:noProof/>
        </w:rPr>
        <w:drawing>
          <wp:anchor distT="0" distB="0" distL="114300" distR="114300" simplePos="0" relativeHeight="251658240" behindDoc="1" locked="0" layoutInCell="1" allowOverlap="1" wp14:anchorId="473E5F6A" wp14:editId="2F1373B1">
            <wp:simplePos x="0" y="0"/>
            <wp:positionH relativeFrom="margin">
              <wp:align>center</wp:align>
            </wp:positionH>
            <wp:positionV relativeFrom="margin">
              <wp:align>top</wp:align>
            </wp:positionV>
            <wp:extent cx="2933700" cy="1189939"/>
            <wp:effectExtent l="0" t="0" r="0" b="0"/>
            <wp:wrapSquare wrapText="bothSides"/>
            <wp:docPr id="1926095163" name="Picture 2"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5163" name="Picture 2" descr="A black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3700" cy="1189939"/>
                    </a:xfrm>
                    <a:prstGeom prst="rect">
                      <a:avLst/>
                    </a:prstGeom>
                  </pic:spPr>
                </pic:pic>
              </a:graphicData>
            </a:graphic>
            <wp14:sizeRelH relativeFrom="page">
              <wp14:pctWidth>0</wp14:pctWidth>
            </wp14:sizeRelH>
            <wp14:sizeRelV relativeFrom="page">
              <wp14:pctHeight>0</wp14:pctHeight>
            </wp14:sizeRelV>
          </wp:anchor>
        </w:drawing>
      </w:r>
    </w:p>
    <w:p w14:paraId="67D1D4A2" w14:textId="4D1A6F1C" w:rsidR="004D2CFC" w:rsidRPr="0060689E" w:rsidRDefault="004D2CFC" w:rsidP="00450253">
      <w:pPr>
        <w:spacing w:line="360" w:lineRule="auto"/>
        <w:jc w:val="center"/>
      </w:pPr>
    </w:p>
    <w:p w14:paraId="24111C20" w14:textId="77777777" w:rsidR="0060689E" w:rsidRPr="0060689E" w:rsidRDefault="0060689E" w:rsidP="00450253">
      <w:pPr>
        <w:spacing w:line="360" w:lineRule="auto"/>
        <w:rPr>
          <w:b/>
          <w:bCs/>
        </w:rPr>
      </w:pPr>
    </w:p>
    <w:p w14:paraId="32465248" w14:textId="77777777" w:rsidR="0060689E" w:rsidRDefault="0060689E" w:rsidP="00450253">
      <w:pPr>
        <w:spacing w:line="360" w:lineRule="auto"/>
        <w:rPr>
          <w:b/>
          <w:bCs/>
        </w:rPr>
      </w:pPr>
    </w:p>
    <w:p w14:paraId="6CA4A617" w14:textId="77777777" w:rsidR="00462D4C" w:rsidRDefault="00462D4C" w:rsidP="00450253">
      <w:pPr>
        <w:spacing w:line="360" w:lineRule="auto"/>
        <w:rPr>
          <w:b/>
          <w:bCs/>
        </w:rPr>
      </w:pPr>
    </w:p>
    <w:p w14:paraId="5CBA580B" w14:textId="77777777" w:rsidR="00D21BEA" w:rsidRDefault="00D21BEA" w:rsidP="00450253">
      <w:pPr>
        <w:spacing w:line="360" w:lineRule="auto"/>
        <w:rPr>
          <w:b/>
          <w:bCs/>
        </w:rPr>
      </w:pPr>
    </w:p>
    <w:p w14:paraId="121C1654" w14:textId="77777777" w:rsidR="00462D4C" w:rsidRPr="0060689E" w:rsidRDefault="00462D4C" w:rsidP="00450253">
      <w:pPr>
        <w:spacing w:line="360" w:lineRule="auto"/>
        <w:rPr>
          <w:b/>
          <w:bCs/>
        </w:rPr>
      </w:pPr>
    </w:p>
    <w:p w14:paraId="7F40DA60" w14:textId="4D4125E1" w:rsidR="000C5494" w:rsidRPr="00D21BEA" w:rsidRDefault="006B7676" w:rsidP="00D21BEA">
      <w:pPr>
        <w:spacing w:line="276" w:lineRule="auto"/>
        <w:jc w:val="center"/>
        <w:rPr>
          <w:b/>
          <w:bCs/>
          <w:sz w:val="36"/>
          <w:szCs w:val="36"/>
        </w:rPr>
      </w:pPr>
      <w:r w:rsidRPr="00D21BEA">
        <w:rPr>
          <w:b/>
          <w:bCs/>
          <w:sz w:val="36"/>
          <w:szCs w:val="36"/>
        </w:rPr>
        <w:t xml:space="preserve">Unlocking Market Insights: A Predictive Framework for CSR/ESG News Impact on </w:t>
      </w:r>
      <w:r w:rsidR="000C5494" w:rsidRPr="00D21BEA">
        <w:rPr>
          <w:b/>
          <w:bCs/>
          <w:sz w:val="36"/>
          <w:szCs w:val="36"/>
        </w:rPr>
        <w:t>Investment Worthiness</w:t>
      </w:r>
    </w:p>
    <w:p w14:paraId="31A77C33" w14:textId="77777777" w:rsidR="003D17B2" w:rsidRPr="0060689E" w:rsidRDefault="003D17B2" w:rsidP="00D21BEA">
      <w:pPr>
        <w:spacing w:line="276" w:lineRule="auto"/>
        <w:jc w:val="center"/>
        <w:rPr>
          <w:b/>
          <w:bCs/>
        </w:rPr>
      </w:pPr>
    </w:p>
    <w:p w14:paraId="72E2F0D8" w14:textId="74245562" w:rsidR="000C5494" w:rsidRPr="00EB109C" w:rsidRDefault="004E38A0" w:rsidP="00D21BEA">
      <w:pPr>
        <w:spacing w:line="276" w:lineRule="auto"/>
        <w:jc w:val="center"/>
        <w:rPr>
          <w:rFonts w:ascii="Cambria" w:hAnsi="Cambria"/>
        </w:rPr>
      </w:pPr>
      <w:r w:rsidRPr="00EB109C">
        <w:rPr>
          <w:rFonts w:ascii="Cambria" w:hAnsi="Cambria"/>
        </w:rPr>
        <w:t xml:space="preserve">Chinmay Malhotra </w:t>
      </w:r>
    </w:p>
    <w:p w14:paraId="2D9D440A" w14:textId="4E3B5B94" w:rsidR="0051448D" w:rsidRPr="00EB109C" w:rsidRDefault="004E38A0" w:rsidP="00D21BEA">
      <w:pPr>
        <w:spacing w:line="276" w:lineRule="auto"/>
        <w:jc w:val="center"/>
        <w:rPr>
          <w:rFonts w:ascii="Cambria" w:hAnsi="Cambria"/>
        </w:rPr>
      </w:pPr>
      <w:r w:rsidRPr="00EB109C">
        <w:rPr>
          <w:rFonts w:ascii="Cambria" w:hAnsi="Cambria"/>
        </w:rPr>
        <w:t>2407168</w:t>
      </w:r>
    </w:p>
    <w:p w14:paraId="236F8845" w14:textId="77777777" w:rsidR="003D17B2" w:rsidRPr="00EB109C" w:rsidRDefault="003D17B2" w:rsidP="00D21BEA">
      <w:pPr>
        <w:spacing w:line="276" w:lineRule="auto"/>
        <w:jc w:val="center"/>
        <w:rPr>
          <w:rFonts w:ascii="Cambria" w:hAnsi="Cambria"/>
        </w:rPr>
      </w:pPr>
    </w:p>
    <w:p w14:paraId="354E4E41" w14:textId="78D9BDE3" w:rsidR="0051448D" w:rsidRPr="00EB109C" w:rsidRDefault="00D70457" w:rsidP="00D21BEA">
      <w:pPr>
        <w:pStyle w:val="ListParagraph"/>
        <w:spacing w:line="276" w:lineRule="auto"/>
        <w:jc w:val="center"/>
        <w:rPr>
          <w:rFonts w:ascii="Cambria" w:hAnsi="Cambria" w:cstheme="minorHAnsi"/>
          <w:i/>
          <w:iCs/>
        </w:rPr>
      </w:pPr>
      <w:r w:rsidRPr="00EB109C">
        <w:rPr>
          <w:rFonts w:ascii="Cambria" w:hAnsi="Cambria" w:cstheme="minorHAnsi"/>
          <w:i/>
          <w:iCs/>
        </w:rPr>
        <w:t xml:space="preserve">A dissertation submitted to the University of Bristol in accordance with the requirements of the degree of Master of Science in </w:t>
      </w:r>
      <w:r w:rsidR="007F18A4" w:rsidRPr="00EB109C">
        <w:rPr>
          <w:rFonts w:ascii="Cambria" w:hAnsi="Cambria" w:cstheme="minorHAnsi"/>
          <w:i/>
          <w:iCs/>
        </w:rPr>
        <w:t>M.Sc. Business Analytics</w:t>
      </w:r>
      <w:r w:rsidRPr="00EB109C">
        <w:rPr>
          <w:rFonts w:ascii="Cambria" w:hAnsi="Cambria" w:cstheme="minorHAnsi"/>
          <w:i/>
          <w:iCs/>
        </w:rPr>
        <w:t xml:space="preserve"> in the Faculty of Social Sciences and Law.</w:t>
      </w:r>
    </w:p>
    <w:p w14:paraId="1CBE85F5" w14:textId="77777777" w:rsidR="0060689E" w:rsidRPr="00EB109C" w:rsidRDefault="0060689E" w:rsidP="00D21BEA">
      <w:pPr>
        <w:pStyle w:val="ListParagraph"/>
        <w:spacing w:line="276" w:lineRule="auto"/>
        <w:jc w:val="center"/>
        <w:rPr>
          <w:rFonts w:ascii="Cambria" w:hAnsi="Cambria"/>
          <w:i/>
          <w:iCs/>
        </w:rPr>
      </w:pPr>
    </w:p>
    <w:p w14:paraId="5CF9E882" w14:textId="2DA2385E" w:rsidR="000C5494" w:rsidRPr="00EB109C" w:rsidRDefault="001E3320" w:rsidP="00D21BEA">
      <w:pPr>
        <w:spacing w:line="276" w:lineRule="auto"/>
        <w:jc w:val="center"/>
        <w:rPr>
          <w:rFonts w:ascii="Cambria" w:hAnsi="Cambria" w:cstheme="minorHAnsi"/>
          <w:b/>
          <w:bCs/>
        </w:rPr>
      </w:pPr>
      <w:r w:rsidRPr="00EB109C">
        <w:rPr>
          <w:rFonts w:ascii="Cambria" w:hAnsi="Cambria" w:cstheme="minorHAnsi"/>
          <w:b/>
          <w:bCs/>
        </w:rPr>
        <w:t>University of Bristol Business School</w:t>
      </w:r>
    </w:p>
    <w:p w14:paraId="3D5C2796" w14:textId="28AA66F6" w:rsidR="0060689E" w:rsidRPr="00EB109C" w:rsidRDefault="00A463B4" w:rsidP="00D21BEA">
      <w:pPr>
        <w:spacing w:line="276" w:lineRule="auto"/>
        <w:jc w:val="center"/>
        <w:rPr>
          <w:rFonts w:ascii="Cambria" w:hAnsi="Cambria" w:cstheme="minorHAnsi"/>
        </w:rPr>
      </w:pPr>
      <w:r w:rsidRPr="00EB109C">
        <w:rPr>
          <w:rFonts w:ascii="Cambria" w:hAnsi="Cambria" w:cstheme="minorHAnsi"/>
        </w:rPr>
        <w:t>September 2024</w:t>
      </w:r>
    </w:p>
    <w:p w14:paraId="30E80521" w14:textId="77777777" w:rsidR="0060689E" w:rsidRPr="00EB109C" w:rsidRDefault="0060689E" w:rsidP="00D21BEA">
      <w:pPr>
        <w:spacing w:line="276" w:lineRule="auto"/>
        <w:jc w:val="center"/>
        <w:rPr>
          <w:rFonts w:ascii="Cambria" w:hAnsi="Cambria" w:cstheme="minorHAnsi"/>
        </w:rPr>
      </w:pPr>
    </w:p>
    <w:p w14:paraId="4A10CA38" w14:textId="72150BD6" w:rsidR="00D00926" w:rsidRPr="00EB109C" w:rsidRDefault="00D00926" w:rsidP="00D21BEA">
      <w:pPr>
        <w:spacing w:line="276" w:lineRule="auto"/>
        <w:rPr>
          <w:rFonts w:ascii="Cambria" w:hAnsi="Cambria" w:cstheme="minorHAnsi"/>
        </w:rPr>
      </w:pPr>
      <w:r w:rsidRPr="00EB109C">
        <w:rPr>
          <w:rFonts w:ascii="Cambria" w:hAnsi="Cambria" w:cstheme="minorHAnsi"/>
        </w:rPr>
        <w:t xml:space="preserve">Word Count: </w:t>
      </w:r>
      <w:r w:rsidR="002E1A4D">
        <w:rPr>
          <w:rFonts w:ascii="Cambria" w:hAnsi="Cambria" w:cstheme="minorHAnsi"/>
        </w:rPr>
        <w:t>13</w:t>
      </w:r>
      <w:r w:rsidR="00050E88">
        <w:rPr>
          <w:rFonts w:ascii="Cambria" w:hAnsi="Cambria" w:cstheme="minorHAnsi"/>
        </w:rPr>
        <w:t>60</w:t>
      </w:r>
      <w:r w:rsidR="00DF72D5">
        <w:rPr>
          <w:rFonts w:ascii="Cambria" w:hAnsi="Cambria" w:cstheme="minorHAnsi"/>
        </w:rPr>
        <w:t>3</w:t>
      </w:r>
    </w:p>
    <w:p w14:paraId="6423FC6A" w14:textId="77777777" w:rsidR="00450253" w:rsidRPr="00EB109C" w:rsidRDefault="00450253" w:rsidP="00D21BEA">
      <w:pPr>
        <w:spacing w:line="276" w:lineRule="auto"/>
        <w:rPr>
          <w:rFonts w:ascii="Cambria" w:hAnsi="Cambria"/>
        </w:rPr>
      </w:pPr>
    </w:p>
    <w:p w14:paraId="4BF2E453" w14:textId="77777777" w:rsidR="009F3744" w:rsidRPr="00EB109C" w:rsidRDefault="009F3744" w:rsidP="00D21BEA">
      <w:pPr>
        <w:spacing w:line="276" w:lineRule="auto"/>
        <w:jc w:val="both"/>
        <w:rPr>
          <w:rFonts w:ascii="Cambria" w:hAnsi="Cambria" w:cstheme="minorHAnsi"/>
          <w:b/>
          <w:bCs/>
        </w:rPr>
      </w:pPr>
      <w:r w:rsidRPr="00EB109C">
        <w:rPr>
          <w:rFonts w:ascii="Cambria" w:hAnsi="Cambria" w:cstheme="minorHAnsi"/>
          <w:b/>
          <w:bCs/>
        </w:rPr>
        <w:t>AUTHOR’S DECLARATION</w:t>
      </w:r>
    </w:p>
    <w:p w14:paraId="7499A19D" w14:textId="77777777" w:rsidR="009F3744" w:rsidRPr="00EB109C" w:rsidRDefault="009F3744" w:rsidP="00D21BEA">
      <w:pPr>
        <w:spacing w:line="276" w:lineRule="auto"/>
        <w:rPr>
          <w:rFonts w:ascii="Cambria" w:hAnsi="Cambria" w:cstheme="minorHAnsi"/>
        </w:rPr>
      </w:pPr>
      <w:r w:rsidRPr="00EB109C">
        <w:rPr>
          <w:rFonts w:ascii="Cambria" w:hAnsi="Cambria" w:cstheme="minorHAnsi"/>
        </w:rPr>
        <w:t>I declare that the work in this dissertation was carried out in accordance with the requirements of the University’s Regulations and Code of Practice for Taught Programmes and that it has not been submitted for any other academic award. Except where indicated by specific reference in the text, this work is my own work. Work done in collaboration with, or with the assistance of others, is indicated as such. I have identified all material in this dissertation which is not my own work through appropriate referencing and acknowledgement. Where I have quoted or otherwise incorporated material which is the work of others, I have included the source in the references. Any views expressed in the dissertation, other than referenced material, are those of the author.</w:t>
      </w:r>
    </w:p>
    <w:p w14:paraId="7A407125" w14:textId="77777777" w:rsidR="009F3744" w:rsidRPr="00EB109C" w:rsidRDefault="009F3744" w:rsidP="00D21BEA">
      <w:pPr>
        <w:spacing w:line="276" w:lineRule="auto"/>
        <w:rPr>
          <w:rFonts w:ascii="Cambria" w:hAnsi="Cambria" w:cstheme="minorHAnsi"/>
        </w:rPr>
      </w:pPr>
    </w:p>
    <w:p w14:paraId="596FF258" w14:textId="542D1620" w:rsidR="00D00926" w:rsidRPr="00EB109C" w:rsidRDefault="009F3744" w:rsidP="00D21BEA">
      <w:pPr>
        <w:spacing w:line="276" w:lineRule="auto"/>
        <w:rPr>
          <w:rFonts w:ascii="Cambria" w:hAnsi="Cambria" w:cstheme="minorHAnsi"/>
        </w:rPr>
      </w:pPr>
      <w:r w:rsidRPr="00EB109C">
        <w:rPr>
          <w:rFonts w:ascii="Cambria" w:hAnsi="Cambria" w:cstheme="minorHAnsi"/>
        </w:rPr>
        <w:t xml:space="preserve"> I have read and understand the </w:t>
      </w:r>
      <w:hyperlink r:id="rId9" w:history="1">
        <w:r w:rsidRPr="00EB109C">
          <w:rPr>
            <w:rStyle w:val="Hyperlink"/>
            <w:rFonts w:ascii="Cambria" w:hAnsi="Cambria" w:cstheme="minorHAnsi"/>
          </w:rPr>
          <w:t>University’s Academic Integrity Policy</w:t>
        </w:r>
      </w:hyperlink>
      <w:r w:rsidRPr="00EB109C">
        <w:rPr>
          <w:rFonts w:ascii="Cambria" w:hAnsi="Cambria" w:cstheme="minorHAnsi"/>
        </w:rPr>
        <w:t xml:space="preserve"> including plagiarism, contract cheating, falsifying data and breaching ethical research protocols</w:t>
      </w:r>
    </w:p>
    <w:p w14:paraId="1D926BF8" w14:textId="77777777" w:rsidR="00D21BEA" w:rsidRDefault="00D21BEA" w:rsidP="00D00926">
      <w:pPr>
        <w:spacing w:line="360" w:lineRule="auto"/>
        <w:rPr>
          <w:rFonts w:ascii="Cambria" w:hAnsi="Cambria" w:cstheme="minorHAnsi"/>
        </w:rPr>
      </w:pPr>
    </w:p>
    <w:p w14:paraId="48BE1A38" w14:textId="0CDC5FA1" w:rsidR="00B013F6" w:rsidRPr="00EB109C" w:rsidRDefault="008130B2" w:rsidP="00D00926">
      <w:pPr>
        <w:spacing w:line="360" w:lineRule="auto"/>
        <w:rPr>
          <w:rFonts w:ascii="Cambria" w:hAnsi="Cambria" w:cstheme="minorHAnsi"/>
        </w:rPr>
      </w:pPr>
      <w:r>
        <w:rPr>
          <w:rFonts w:ascii="Cambria" w:hAnsi="Cambria" w:cstheme="minorHAnsi"/>
          <w:noProof/>
          <w14:ligatures w14:val="standardContextual"/>
        </w:rPr>
        <w:drawing>
          <wp:anchor distT="0" distB="0" distL="114300" distR="114300" simplePos="0" relativeHeight="251658258" behindDoc="1" locked="0" layoutInCell="1" allowOverlap="1" wp14:anchorId="1390953E" wp14:editId="7FAD8F20">
            <wp:simplePos x="0" y="0"/>
            <wp:positionH relativeFrom="column">
              <wp:posOffset>848995</wp:posOffset>
            </wp:positionH>
            <wp:positionV relativeFrom="paragraph">
              <wp:posOffset>125730</wp:posOffset>
            </wp:positionV>
            <wp:extent cx="2302510" cy="416526"/>
            <wp:effectExtent l="0" t="0" r="0" b="3175"/>
            <wp:wrapNone/>
            <wp:docPr id="209708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6045" name="Picture 2097086045"/>
                    <pic:cNvPicPr/>
                  </pic:nvPicPr>
                  <pic:blipFill rotWithShape="1">
                    <a:blip r:embed="rId10" cstate="print">
                      <a:extLst>
                        <a:ext uri="{28A0092B-C50C-407E-A947-70E740481C1C}">
                          <a14:useLocalDpi xmlns:a14="http://schemas.microsoft.com/office/drawing/2010/main" val="0"/>
                        </a:ext>
                      </a:extLst>
                    </a:blip>
                    <a:srcRect l="2595" b="19605"/>
                    <a:stretch/>
                  </pic:blipFill>
                  <pic:spPr bwMode="auto">
                    <a:xfrm>
                      <a:off x="0" y="0"/>
                      <a:ext cx="2302510" cy="416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7E5A6" w14:textId="1B4AE02A" w:rsidR="00F85A85" w:rsidRPr="00B013F6" w:rsidRDefault="00247224" w:rsidP="00B013F6">
      <w:pPr>
        <w:tabs>
          <w:tab w:val="left" w:pos="201"/>
          <w:tab w:val="right" w:pos="10466"/>
        </w:tabs>
        <w:spacing w:line="360" w:lineRule="auto"/>
        <w:rPr>
          <w:rFonts w:ascii="Cambria" w:hAnsi="Cambria" w:cstheme="minorHAnsi"/>
        </w:rPr>
      </w:pPr>
      <w:r w:rsidRPr="00EB109C">
        <w:rPr>
          <w:rFonts w:ascii="Cambria" w:hAnsi="Cambria" w:cstheme="minorHAnsi"/>
        </w:rPr>
        <w:tab/>
        <w:t xml:space="preserve">SIGNED:               </w:t>
      </w:r>
      <w:r w:rsidRPr="00EB109C">
        <w:rPr>
          <w:rFonts w:ascii="Cambria" w:hAnsi="Cambria" w:cstheme="minorHAnsi"/>
        </w:rPr>
        <w:tab/>
        <w:t>DATE:</w:t>
      </w:r>
      <w:r w:rsidR="008130B2">
        <w:rPr>
          <w:rFonts w:ascii="Cambria" w:hAnsi="Cambria" w:cstheme="minorHAnsi"/>
        </w:rPr>
        <w:t xml:space="preserve"> </w:t>
      </w:r>
      <w:r w:rsidR="00DC1CAA">
        <w:rPr>
          <w:rFonts w:ascii="Cambria" w:hAnsi="Cambria" w:cstheme="minorHAnsi"/>
        </w:rPr>
        <w:t>04</w:t>
      </w:r>
      <w:r w:rsidR="008130B2">
        <w:rPr>
          <w:rFonts w:ascii="Cambria" w:hAnsi="Cambria" w:cstheme="minorHAnsi"/>
        </w:rPr>
        <w:t>/0</w:t>
      </w:r>
      <w:r w:rsidR="00DC1CAA">
        <w:rPr>
          <w:rFonts w:ascii="Cambria" w:hAnsi="Cambria" w:cstheme="minorHAnsi"/>
        </w:rPr>
        <w:t>9</w:t>
      </w:r>
      <w:r w:rsidR="008130B2">
        <w:rPr>
          <w:rFonts w:ascii="Cambria" w:hAnsi="Cambria" w:cstheme="minorHAnsi"/>
        </w:rPr>
        <w:t>/2024</w:t>
      </w:r>
    </w:p>
    <w:p w14:paraId="187C6D35" w14:textId="2467BF85" w:rsidR="00F85A85" w:rsidRDefault="00BB1A8F" w:rsidP="00BB1A8F">
      <w:pPr>
        <w:spacing w:line="360" w:lineRule="auto"/>
        <w:jc w:val="center"/>
        <w:rPr>
          <w:b/>
          <w:bCs/>
          <w:sz w:val="32"/>
          <w:szCs w:val="32"/>
        </w:rPr>
      </w:pPr>
      <w:r w:rsidRPr="00A3307F">
        <w:rPr>
          <w:b/>
          <w:bCs/>
          <w:sz w:val="32"/>
          <w:szCs w:val="32"/>
        </w:rPr>
        <w:lastRenderedPageBreak/>
        <w:t>Executive Summary</w:t>
      </w:r>
    </w:p>
    <w:p w14:paraId="451B96D0" w14:textId="77777777" w:rsidR="00A3307F" w:rsidRDefault="00A3307F" w:rsidP="00BB1A8F">
      <w:pPr>
        <w:spacing w:line="360" w:lineRule="auto"/>
        <w:jc w:val="center"/>
        <w:rPr>
          <w:b/>
          <w:bCs/>
          <w:sz w:val="32"/>
          <w:szCs w:val="32"/>
        </w:rPr>
      </w:pPr>
    </w:p>
    <w:p w14:paraId="3490BC79" w14:textId="29932A4D" w:rsidR="00F34A0F" w:rsidRDefault="00F34A0F" w:rsidP="00F34A0F">
      <w:pPr>
        <w:pStyle w:val="NormalWeb"/>
        <w:spacing w:line="360" w:lineRule="auto"/>
        <w:jc w:val="both"/>
      </w:pPr>
      <w:r>
        <w:t>This study develops a predictive framework using advanced machine learning (ML) and deep learning (DL) models to examine the impact of Corporate Social Responsibility (CSR) and Environmental, Social, and Governance (ESG) news on the investment worthiness of companies, as measured by abnormal stock returns. The research utilizes a comprehensive dataset, including financial data from CRSP and Compustat, market factors from the Fama-French model, and CSR/ESG news and ratings from Refinitiv’s LSEG platform, covering a broad spectrum of firms and events.</w:t>
      </w:r>
    </w:p>
    <w:p w14:paraId="2F9B378A" w14:textId="1942B0E3" w:rsidR="00F34A0F" w:rsidRDefault="00F34A0F" w:rsidP="00F34A0F">
      <w:pPr>
        <w:pStyle w:val="NormalWeb"/>
        <w:spacing w:line="360" w:lineRule="auto"/>
        <w:jc w:val="both"/>
      </w:pPr>
      <w:r>
        <w:t xml:space="preserve">The empirical results indicate that CSR/ESG news has a </w:t>
      </w:r>
      <w:r>
        <w:t xml:space="preserve">limited but </w:t>
      </w:r>
      <w:r>
        <w:t xml:space="preserve">significant influence on abnormal stock returns, with varying effects depending on the nature and timing of the news. Specifically, environmental and </w:t>
      </w:r>
      <w:r>
        <w:t>human capital</w:t>
      </w:r>
      <w:r>
        <w:t xml:space="preserve">-related news tends to impact stock prices immediately, while </w:t>
      </w:r>
      <w:r>
        <w:t>corporate governance</w:t>
      </w:r>
      <w:r>
        <w:t>-related news shows a more delayed</w:t>
      </w:r>
      <w:r>
        <w:t xml:space="preserve"> yet long lasting</w:t>
      </w:r>
      <w:r>
        <w:t xml:space="preserve"> effect. </w:t>
      </w:r>
    </w:p>
    <w:p w14:paraId="70AE6AD8" w14:textId="77777777" w:rsidR="00F34A0F" w:rsidRDefault="00F34A0F" w:rsidP="00F34A0F">
      <w:pPr>
        <w:pStyle w:val="NormalWeb"/>
        <w:spacing w:line="360" w:lineRule="auto"/>
        <w:jc w:val="both"/>
      </w:pPr>
      <w:r>
        <w:t>This research contributes to the literature by bridging the gap in understanding the dynamic and temporal aspects of CSR/ESG news on financial performance. The findings offer practical implications for improving investment decision-making and corporate governance through data-driven approaches, underscoring the importance of sustainability in financial markets.</w:t>
      </w:r>
    </w:p>
    <w:p w14:paraId="0EC006C3" w14:textId="77777777" w:rsidR="00A3307F" w:rsidRPr="00A3307F" w:rsidRDefault="00A3307F" w:rsidP="00A3307F">
      <w:pPr>
        <w:spacing w:line="360" w:lineRule="auto"/>
        <w:rPr>
          <w:b/>
          <w:bCs/>
          <w:sz w:val="32"/>
          <w:szCs w:val="32"/>
        </w:rPr>
      </w:pPr>
    </w:p>
    <w:p w14:paraId="5DC2A620" w14:textId="77777777" w:rsidR="000C5494" w:rsidRDefault="000C5494" w:rsidP="000C5494">
      <w:pPr>
        <w:spacing w:line="360" w:lineRule="auto"/>
        <w:jc w:val="center"/>
        <w:rPr>
          <w:b/>
          <w:bCs/>
        </w:rPr>
      </w:pPr>
    </w:p>
    <w:p w14:paraId="3A9916C1" w14:textId="77777777" w:rsidR="00A3307F" w:rsidRPr="00A3307F" w:rsidRDefault="00A3307F" w:rsidP="00A3307F"/>
    <w:p w14:paraId="1A4C2483" w14:textId="77777777" w:rsidR="00A3307F" w:rsidRPr="00A3307F" w:rsidRDefault="00A3307F" w:rsidP="00A3307F"/>
    <w:p w14:paraId="7A050BA3" w14:textId="77777777" w:rsidR="00A3307F" w:rsidRPr="00A3307F" w:rsidRDefault="00A3307F" w:rsidP="00A3307F"/>
    <w:p w14:paraId="43A74338" w14:textId="77777777" w:rsidR="00A3307F" w:rsidRPr="00A3307F" w:rsidRDefault="00A3307F" w:rsidP="00A3307F"/>
    <w:p w14:paraId="311D59FF" w14:textId="77777777" w:rsidR="00A3307F" w:rsidRPr="00A3307F" w:rsidRDefault="00A3307F" w:rsidP="00A3307F"/>
    <w:p w14:paraId="32110A67" w14:textId="77777777" w:rsidR="00A3307F" w:rsidRPr="00A3307F" w:rsidRDefault="00A3307F" w:rsidP="00A3307F"/>
    <w:p w14:paraId="7F6F263C" w14:textId="77777777" w:rsidR="00A3307F" w:rsidRPr="00A3307F" w:rsidRDefault="00A3307F" w:rsidP="00A3307F"/>
    <w:p w14:paraId="2AC0C864" w14:textId="77777777" w:rsidR="00A3307F" w:rsidRPr="00A3307F" w:rsidRDefault="00A3307F" w:rsidP="00A3307F"/>
    <w:p w14:paraId="2EF117B9" w14:textId="77777777" w:rsidR="00A3307F" w:rsidRPr="00A3307F" w:rsidRDefault="00A3307F" w:rsidP="00A3307F"/>
    <w:p w14:paraId="7E51D1A5" w14:textId="77777777" w:rsidR="00A3307F" w:rsidRPr="00A3307F" w:rsidRDefault="00A3307F" w:rsidP="00A3307F"/>
    <w:p w14:paraId="1391635A" w14:textId="77777777" w:rsidR="00A3307F" w:rsidRPr="00A3307F" w:rsidRDefault="00A3307F" w:rsidP="00A3307F"/>
    <w:p w14:paraId="7B42C33B" w14:textId="77777777" w:rsidR="00A3307F" w:rsidRDefault="00A3307F" w:rsidP="00A3307F"/>
    <w:p w14:paraId="4C35137F" w14:textId="77777777" w:rsidR="00F34A0F" w:rsidRDefault="00F34A0F" w:rsidP="00A3307F"/>
    <w:p w14:paraId="653015D9" w14:textId="77777777" w:rsidR="00F34A0F" w:rsidRDefault="00F34A0F" w:rsidP="00A3307F"/>
    <w:p w14:paraId="3F466A9E" w14:textId="0FEBA25E" w:rsidR="00A3307F" w:rsidRDefault="00A3307F" w:rsidP="00A3307F">
      <w:pPr>
        <w:jc w:val="center"/>
        <w:rPr>
          <w:b/>
          <w:bCs/>
          <w:sz w:val="32"/>
          <w:szCs w:val="32"/>
        </w:rPr>
      </w:pPr>
      <w:r w:rsidRPr="00A3307F">
        <w:rPr>
          <w:b/>
          <w:bCs/>
          <w:sz w:val="32"/>
          <w:szCs w:val="32"/>
        </w:rPr>
        <w:lastRenderedPageBreak/>
        <w:t>Table of Contents</w:t>
      </w:r>
    </w:p>
    <w:p w14:paraId="2473307A" w14:textId="77777777" w:rsidR="00A3307F" w:rsidRDefault="00A3307F" w:rsidP="00A3307F">
      <w:pPr>
        <w:jc w:val="center"/>
        <w:rPr>
          <w:b/>
          <w:bCs/>
          <w:sz w:val="32"/>
          <w:szCs w:val="32"/>
        </w:rPr>
      </w:pPr>
    </w:p>
    <w:p w14:paraId="657D43EA" w14:textId="5CD59782" w:rsidR="00B013F6" w:rsidRDefault="00B013F6" w:rsidP="00B013F6">
      <w:pPr>
        <w:pStyle w:val="NormalWeb"/>
        <w:rPr>
          <w:rStyle w:val="Strong"/>
        </w:rPr>
      </w:pPr>
      <w:r>
        <w:rPr>
          <w:rStyle w:val="Strong"/>
        </w:rPr>
        <w:t>Chapter I</w:t>
      </w:r>
      <w:r w:rsidR="00A93A36">
        <w:rPr>
          <w:rStyle w:val="Strong"/>
        </w:rPr>
        <w:t xml:space="preserve"> - </w:t>
      </w:r>
      <w:r>
        <w:rPr>
          <w:rStyle w:val="Strong"/>
        </w:rPr>
        <w:t>Introduction and Background</w:t>
      </w:r>
      <w:r w:rsidR="00760877">
        <w:rPr>
          <w:rStyle w:val="Strong"/>
        </w:rPr>
        <w:t xml:space="preserve"> </w:t>
      </w:r>
      <w:r w:rsidR="00760877" w:rsidRPr="00760877">
        <w:rPr>
          <w:rStyle w:val="Strong"/>
          <w:b w:val="0"/>
          <w:bCs w:val="0"/>
        </w:rPr>
        <w:t>……………………………………………….(</w:t>
      </w:r>
      <w:hyperlink w:anchor="Chapter_1" w:history="1">
        <w:r w:rsidR="00760877" w:rsidRPr="00F87ACF">
          <w:rPr>
            <w:rStyle w:val="Hyperlink"/>
          </w:rPr>
          <w:t>5</w:t>
        </w:r>
      </w:hyperlink>
      <w:r w:rsidR="00760877" w:rsidRPr="00760877">
        <w:rPr>
          <w:rStyle w:val="Strong"/>
          <w:b w:val="0"/>
          <w:bCs w:val="0"/>
        </w:rPr>
        <w:t>)</w:t>
      </w:r>
    </w:p>
    <w:p w14:paraId="5B8E4CDF" w14:textId="6215E19C" w:rsidR="00A14785" w:rsidRPr="00B56EB6" w:rsidRDefault="00A14785" w:rsidP="00A14785">
      <w:pPr>
        <w:pStyle w:val="NormalWeb"/>
      </w:pPr>
      <w:r>
        <w:t xml:space="preserve">1.1 Research Background </w:t>
      </w:r>
      <w:r w:rsidRPr="00746F69">
        <w:rPr>
          <w:rStyle w:val="Strong"/>
          <w:b w:val="0"/>
          <w:bCs w:val="0"/>
        </w:rPr>
        <w:t>…………………………………………………………</w:t>
      </w:r>
      <w:r>
        <w:rPr>
          <w:rStyle w:val="Strong"/>
          <w:b w:val="0"/>
          <w:bCs w:val="0"/>
        </w:rPr>
        <w:t>………...</w:t>
      </w:r>
      <w:r w:rsidR="00760877">
        <w:rPr>
          <w:rStyle w:val="Strong"/>
          <w:b w:val="0"/>
          <w:bCs w:val="0"/>
        </w:rPr>
        <w:t>(</w:t>
      </w:r>
      <w:hyperlink w:anchor="Chapter_11" w:history="1">
        <w:r w:rsidR="00760877" w:rsidRPr="00F87ACF">
          <w:rPr>
            <w:rStyle w:val="Hyperlink"/>
          </w:rPr>
          <w:t>5</w:t>
        </w:r>
      </w:hyperlink>
      <w:r w:rsidR="00760877">
        <w:rPr>
          <w:rStyle w:val="Strong"/>
          <w:b w:val="0"/>
          <w:bCs w:val="0"/>
        </w:rPr>
        <w:t>)</w:t>
      </w:r>
    </w:p>
    <w:p w14:paraId="7D27E0FF" w14:textId="12C39FFF" w:rsidR="00A14785" w:rsidRPr="00B56EB6" w:rsidRDefault="00A14785" w:rsidP="00A14785">
      <w:pPr>
        <w:pStyle w:val="NormalWeb"/>
      </w:pPr>
      <w:r>
        <w:t xml:space="preserve">1.2 Research Significance </w:t>
      </w:r>
      <w:r w:rsidRPr="00746F69">
        <w:rPr>
          <w:rStyle w:val="Strong"/>
          <w:b w:val="0"/>
          <w:bCs w:val="0"/>
        </w:rPr>
        <w:t>……………………………………………………………</w:t>
      </w:r>
      <w:r>
        <w:rPr>
          <w:rStyle w:val="Strong"/>
          <w:b w:val="0"/>
          <w:bCs w:val="0"/>
        </w:rPr>
        <w:t>……...</w:t>
      </w:r>
      <w:r w:rsidR="00760877">
        <w:rPr>
          <w:rStyle w:val="Strong"/>
          <w:b w:val="0"/>
          <w:bCs w:val="0"/>
        </w:rPr>
        <w:t>(</w:t>
      </w:r>
      <w:hyperlink w:anchor="Chapter_12" w:history="1">
        <w:r w:rsidR="00760877" w:rsidRPr="00F87ACF">
          <w:rPr>
            <w:rStyle w:val="Hyperlink"/>
          </w:rPr>
          <w:t>6</w:t>
        </w:r>
      </w:hyperlink>
      <w:r w:rsidR="00760877">
        <w:rPr>
          <w:rStyle w:val="Strong"/>
          <w:b w:val="0"/>
          <w:bCs w:val="0"/>
        </w:rPr>
        <w:t>)</w:t>
      </w:r>
    </w:p>
    <w:p w14:paraId="7DEF9C9B" w14:textId="600E9FEC" w:rsidR="00A14785" w:rsidRDefault="00A14785" w:rsidP="00A14785">
      <w:pPr>
        <w:pStyle w:val="NormalWeb"/>
      </w:pPr>
      <w:r>
        <w:t>1.3 Research Aim, Questions and Objectives ……………………………………………….</w:t>
      </w:r>
      <w:r w:rsidR="00760877">
        <w:t>(</w:t>
      </w:r>
      <w:hyperlink w:anchor="Chapter_13" w:history="1">
        <w:r w:rsidR="00760877" w:rsidRPr="00F87ACF">
          <w:rPr>
            <w:rStyle w:val="Hyperlink"/>
          </w:rPr>
          <w:t>7</w:t>
        </w:r>
      </w:hyperlink>
      <w:r w:rsidR="00760877">
        <w:t>)</w:t>
      </w:r>
    </w:p>
    <w:p w14:paraId="74BFA959" w14:textId="1F3C1721" w:rsidR="00A14785" w:rsidRPr="00C26CDA" w:rsidRDefault="00A14785" w:rsidP="00A14785">
      <w:pPr>
        <w:pStyle w:val="NormalWeb"/>
        <w:rPr>
          <w:rStyle w:val="Strong"/>
          <w:b w:val="0"/>
          <w:bCs w:val="0"/>
        </w:rPr>
      </w:pPr>
      <w:r>
        <w:t>1.4 Research Structure ………………………………………………………………………</w:t>
      </w:r>
      <w:r w:rsidR="00760877">
        <w:t>(</w:t>
      </w:r>
      <w:r w:rsidR="00000000">
        <w:fldChar w:fldCharType="begin"/>
      </w:r>
      <w:r w:rsidR="00000000">
        <w:instrText>HYPERLINK \l "Chapter_14"</w:instrText>
      </w:r>
      <w:r w:rsidR="00000000">
        <w:fldChar w:fldCharType="separate"/>
      </w:r>
      <w:r w:rsidR="00760877" w:rsidRPr="00F87ACF">
        <w:rPr>
          <w:rStyle w:val="Hyperlink"/>
        </w:rPr>
        <w:t>8</w:t>
      </w:r>
      <w:r w:rsidR="00000000">
        <w:rPr>
          <w:rStyle w:val="Hyperlink"/>
        </w:rPr>
        <w:fldChar w:fldCharType="end"/>
      </w:r>
      <w:r w:rsidR="00760877">
        <w:t>)</w:t>
      </w:r>
    </w:p>
    <w:p w14:paraId="2BD42AD7" w14:textId="395534B4" w:rsidR="002248D0" w:rsidRDefault="00A93A36" w:rsidP="00B013F6">
      <w:pPr>
        <w:pStyle w:val="NormalWeb"/>
        <w:rPr>
          <w:rStyle w:val="Strong"/>
        </w:rPr>
      </w:pPr>
      <w:r>
        <w:rPr>
          <w:rStyle w:val="Strong"/>
        </w:rPr>
        <w:t>Chapter</w:t>
      </w:r>
      <w:r w:rsidR="00B013F6">
        <w:rPr>
          <w:rStyle w:val="Strong"/>
        </w:rPr>
        <w:t xml:space="preserve"> II</w:t>
      </w:r>
      <w:r>
        <w:rPr>
          <w:rStyle w:val="Strong"/>
        </w:rPr>
        <w:t xml:space="preserve"> </w:t>
      </w:r>
      <w:r w:rsidR="002248D0">
        <w:rPr>
          <w:rStyle w:val="Strong"/>
        </w:rPr>
        <w:t>–</w:t>
      </w:r>
      <w:r w:rsidR="00B013F6">
        <w:rPr>
          <w:rStyle w:val="Strong"/>
        </w:rPr>
        <w:t xml:space="preserve"> </w:t>
      </w:r>
      <w:r w:rsidR="002248D0">
        <w:rPr>
          <w:rStyle w:val="Strong"/>
        </w:rPr>
        <w:t>Literature Review and Hypothesis Development</w:t>
      </w:r>
      <w:r w:rsidR="00F916D9">
        <w:rPr>
          <w:rStyle w:val="Strong"/>
        </w:rPr>
        <w:t xml:space="preserve"> </w:t>
      </w:r>
      <w:r w:rsidR="001F0533" w:rsidRPr="002B6906">
        <w:rPr>
          <w:rStyle w:val="Strong"/>
          <w:b w:val="0"/>
          <w:bCs w:val="0"/>
        </w:rPr>
        <w:t>…………………………</w:t>
      </w:r>
      <w:r w:rsidR="00760877">
        <w:t>(</w:t>
      </w:r>
      <w:r w:rsidR="00134906">
        <w:fldChar w:fldCharType="begin"/>
      </w:r>
      <w:r w:rsidR="00134906">
        <w:instrText>HYPERLINK  \l "Chapter_2"</w:instrText>
      </w:r>
      <w:r w:rsidR="00134906">
        <w:fldChar w:fldCharType="separate"/>
      </w:r>
      <w:r w:rsidR="0098030D" w:rsidRPr="00134906">
        <w:rPr>
          <w:rStyle w:val="Hyperlink"/>
        </w:rPr>
        <w:t>9</w:t>
      </w:r>
      <w:r w:rsidR="00134906">
        <w:fldChar w:fldCharType="end"/>
      </w:r>
      <w:r w:rsidR="00760877">
        <w:t>)</w:t>
      </w:r>
    </w:p>
    <w:p w14:paraId="0BEFBE45" w14:textId="05ECE788" w:rsidR="001E6A67" w:rsidRDefault="00B013F6" w:rsidP="00B013F6">
      <w:pPr>
        <w:pStyle w:val="NormalWeb"/>
      </w:pPr>
      <w:r>
        <w:t xml:space="preserve">2.1 Conceptual Framework and Theoretical Foundations </w:t>
      </w:r>
      <w:r w:rsidR="001F0533">
        <w:t>…………………………………</w:t>
      </w:r>
      <w:r w:rsidR="00760877">
        <w:t>(</w:t>
      </w:r>
      <w:hyperlink w:anchor="Chapter_21" w:history="1">
        <w:r w:rsidR="0098030D" w:rsidRPr="00F87ACF">
          <w:rPr>
            <w:rStyle w:val="Hyperlink"/>
          </w:rPr>
          <w:t>1</w:t>
        </w:r>
        <w:r w:rsidR="0098030D" w:rsidRPr="00F87ACF">
          <w:rPr>
            <w:rStyle w:val="Hyperlink"/>
          </w:rPr>
          <w:t>0</w:t>
        </w:r>
      </w:hyperlink>
      <w:r w:rsidR="00760877">
        <w:t>)</w:t>
      </w:r>
    </w:p>
    <w:p w14:paraId="408E3174" w14:textId="70D48F38" w:rsidR="00B013F6" w:rsidRDefault="00B013F6" w:rsidP="001E6A67">
      <w:pPr>
        <w:pStyle w:val="NormalWeb"/>
        <w:ind w:left="720"/>
      </w:pPr>
      <w:r>
        <w:t>2.1.1 CSR</w:t>
      </w:r>
      <w:r w:rsidR="00706882">
        <w:t>/</w:t>
      </w:r>
      <w:r>
        <w:t xml:space="preserve">ESG </w:t>
      </w:r>
      <w:r w:rsidR="001F0533">
        <w:t>……………………………………………………………………</w:t>
      </w:r>
      <w:r w:rsidR="00760877">
        <w:t>(</w:t>
      </w:r>
      <w:hyperlink w:anchor="Chapter_211" w:history="1">
        <w:r w:rsidR="0098030D" w:rsidRPr="00F87ACF">
          <w:rPr>
            <w:rStyle w:val="Hyperlink"/>
          </w:rPr>
          <w:t>10</w:t>
        </w:r>
      </w:hyperlink>
      <w:r w:rsidR="00760877">
        <w:t>)</w:t>
      </w:r>
      <w:r>
        <w:br/>
        <w:t xml:space="preserve">2.1.2 Technology in Finance </w:t>
      </w:r>
      <w:r w:rsidR="001F0533">
        <w:t>………………………………………………………</w:t>
      </w:r>
      <w:r w:rsidR="00760877">
        <w:t>(</w:t>
      </w:r>
      <w:hyperlink w:anchor="Chapter_212" w:history="1">
        <w:r w:rsidR="00226101" w:rsidRPr="00F87ACF">
          <w:rPr>
            <w:rStyle w:val="Hyperlink"/>
          </w:rPr>
          <w:t>11</w:t>
        </w:r>
      </w:hyperlink>
      <w:r w:rsidR="00760877">
        <w:t>)</w:t>
      </w:r>
      <w:r>
        <w:br/>
        <w:t xml:space="preserve">2.1.3 Event Studies in Finance </w:t>
      </w:r>
      <w:r w:rsidR="001F0533">
        <w:t>……………………………………………………</w:t>
      </w:r>
      <w:r w:rsidR="00760877">
        <w:t>(</w:t>
      </w:r>
      <w:hyperlink w:anchor="Chapter_213" w:history="1">
        <w:r w:rsidR="00226101" w:rsidRPr="00F87ACF">
          <w:rPr>
            <w:rStyle w:val="Hyperlink"/>
          </w:rPr>
          <w:t>12</w:t>
        </w:r>
      </w:hyperlink>
      <w:r w:rsidR="00760877">
        <w:t>)</w:t>
      </w:r>
    </w:p>
    <w:p w14:paraId="519C6999" w14:textId="1D3844A9" w:rsidR="00356C74" w:rsidRDefault="00356C74" w:rsidP="00356C74">
      <w:pPr>
        <w:pStyle w:val="NormalWeb"/>
      </w:pPr>
      <w:r>
        <w:t>2.</w:t>
      </w:r>
      <w:r w:rsidR="00650E5D">
        <w:t>2</w:t>
      </w:r>
      <w:r>
        <w:t xml:space="preserve"> </w:t>
      </w:r>
      <w:r w:rsidR="00134906">
        <w:t xml:space="preserve">Scope and Limitations of Existing Literature </w:t>
      </w:r>
      <w:r>
        <w:t xml:space="preserve"> </w:t>
      </w:r>
      <w:r w:rsidR="002B6906">
        <w:t>…………………………………………</w:t>
      </w:r>
      <w:r w:rsidR="00760877">
        <w:t>(</w:t>
      </w:r>
      <w:hyperlink w:anchor="Chapter_22" w:history="1">
        <w:r w:rsidR="00226101" w:rsidRPr="00F87ACF">
          <w:rPr>
            <w:rStyle w:val="Hyperlink"/>
          </w:rPr>
          <w:t>1</w:t>
        </w:r>
        <w:r w:rsidR="00226101" w:rsidRPr="00F87ACF">
          <w:rPr>
            <w:rStyle w:val="Hyperlink"/>
          </w:rPr>
          <w:t>3</w:t>
        </w:r>
      </w:hyperlink>
      <w:r w:rsidR="00760877">
        <w:t>)</w:t>
      </w:r>
    </w:p>
    <w:p w14:paraId="64B96A71" w14:textId="16110A77" w:rsidR="00650E5D" w:rsidRDefault="00356C74" w:rsidP="006D3901">
      <w:pPr>
        <w:pStyle w:val="NormalWeb"/>
        <w:ind w:left="720"/>
      </w:pPr>
      <w:r>
        <w:t>2.</w:t>
      </w:r>
      <w:r w:rsidR="00650E5D">
        <w:t>2</w:t>
      </w:r>
      <w:r>
        <w:t xml:space="preserve">.1 </w:t>
      </w:r>
      <w:r w:rsidR="0047354E">
        <w:t xml:space="preserve">Initial Era: </w:t>
      </w:r>
      <w:r w:rsidR="008D5AC2">
        <w:t>Simple Methodologies, Limited Scope and Linear Assumptions</w:t>
      </w:r>
      <w:r>
        <w:t xml:space="preserve"> </w:t>
      </w:r>
      <w:r w:rsidR="00760877">
        <w:t>(</w:t>
      </w:r>
      <w:hyperlink w:anchor="Chapter_221" w:history="1">
        <w:r w:rsidR="00226101" w:rsidRPr="00AC4E1F">
          <w:rPr>
            <w:rStyle w:val="Hyperlink"/>
          </w:rPr>
          <w:t>13</w:t>
        </w:r>
      </w:hyperlink>
      <w:r w:rsidR="00760877">
        <w:t>)</w:t>
      </w:r>
      <w:r>
        <w:br/>
        <w:t>2.</w:t>
      </w:r>
      <w:r w:rsidR="00650E5D">
        <w:t>2</w:t>
      </w:r>
      <w:r>
        <w:t xml:space="preserve">.2 </w:t>
      </w:r>
      <w:r w:rsidR="00AB1759">
        <w:t xml:space="preserve">Evolving Era: </w:t>
      </w:r>
      <w:r w:rsidR="00041757">
        <w:t xml:space="preserve">Enhanced </w:t>
      </w:r>
      <w:r w:rsidR="00143437">
        <w:t xml:space="preserve">Data, </w:t>
      </w:r>
      <w:r w:rsidR="00041757">
        <w:t xml:space="preserve">Methods </w:t>
      </w:r>
      <w:r w:rsidR="00143437">
        <w:t xml:space="preserve">and Focus on </w:t>
      </w:r>
      <w:r w:rsidR="00BE08BD">
        <w:t>Specific CFP Metrics</w:t>
      </w:r>
      <w:r w:rsidR="002B6906">
        <w:t xml:space="preserve"> </w:t>
      </w:r>
      <w:r w:rsidR="00760877">
        <w:t>(</w:t>
      </w:r>
      <w:hyperlink w:anchor="Chapter_222" w:history="1">
        <w:r w:rsidR="00A358DC" w:rsidRPr="00AC4E1F">
          <w:rPr>
            <w:rStyle w:val="Hyperlink"/>
          </w:rPr>
          <w:t>14</w:t>
        </w:r>
      </w:hyperlink>
      <w:r w:rsidR="00760877">
        <w:t>)</w:t>
      </w:r>
      <w:r>
        <w:br/>
        <w:t>2.</w:t>
      </w:r>
      <w:r w:rsidR="00650E5D">
        <w:t>2</w:t>
      </w:r>
      <w:r>
        <w:t xml:space="preserve">.3 </w:t>
      </w:r>
      <w:r w:rsidR="00D327E8">
        <w:t>Modern Era: Advanced Machine Learning and Dynamic Approaches</w:t>
      </w:r>
      <w:r w:rsidR="00650E5D">
        <w:t xml:space="preserve"> </w:t>
      </w:r>
      <w:r w:rsidR="002B6906">
        <w:t>……</w:t>
      </w:r>
      <w:r w:rsidR="00760877">
        <w:t>(</w:t>
      </w:r>
      <w:hyperlink w:anchor="Chapter_223" w:history="1">
        <w:r w:rsidR="00A358DC" w:rsidRPr="00AC4E1F">
          <w:rPr>
            <w:rStyle w:val="Hyperlink"/>
          </w:rPr>
          <w:t>17</w:t>
        </w:r>
      </w:hyperlink>
      <w:r w:rsidR="00760877">
        <w:t>)</w:t>
      </w:r>
      <w:r w:rsidR="00650E5D">
        <w:br/>
        <w:t xml:space="preserve">2.2.4 </w:t>
      </w:r>
      <w:r w:rsidR="00674F23">
        <w:t>Research Gap</w:t>
      </w:r>
      <w:r w:rsidR="002B6906">
        <w:t xml:space="preserve"> ……………………………………………</w:t>
      </w:r>
      <w:r w:rsidR="00674F23">
        <w:t>…………………</w:t>
      </w:r>
      <w:r w:rsidR="00760877">
        <w:t>(</w:t>
      </w:r>
      <w:hyperlink w:anchor="Chapter_224" w:history="1">
        <w:r w:rsidR="00A358DC" w:rsidRPr="00AC4E1F">
          <w:rPr>
            <w:rStyle w:val="Hyperlink"/>
          </w:rPr>
          <w:t>18</w:t>
        </w:r>
      </w:hyperlink>
      <w:r w:rsidR="00760877">
        <w:t>)</w:t>
      </w:r>
    </w:p>
    <w:p w14:paraId="6CF6D739" w14:textId="4B5862BF" w:rsidR="00D327E8" w:rsidRDefault="00D327E8" w:rsidP="00D327E8">
      <w:pPr>
        <w:pStyle w:val="NormalWeb"/>
      </w:pPr>
      <w:r>
        <w:t>2.</w:t>
      </w:r>
      <w:r w:rsidR="006D3901">
        <w:t>3</w:t>
      </w:r>
      <w:r>
        <w:t xml:space="preserve"> </w:t>
      </w:r>
      <w:r w:rsidR="00314C97">
        <w:t xml:space="preserve">Bridging </w:t>
      </w:r>
      <w:r w:rsidR="00134906">
        <w:t>R</w:t>
      </w:r>
      <w:r w:rsidR="00314C97">
        <w:t>esearch Limitations: An Analytical Framework</w:t>
      </w:r>
      <w:r w:rsidR="002B6906">
        <w:t xml:space="preserve"> …………………………</w:t>
      </w:r>
      <w:r w:rsidR="00A358DC">
        <w:t>..</w:t>
      </w:r>
      <w:r w:rsidR="00760877">
        <w:t>(</w:t>
      </w:r>
      <w:r w:rsidR="00000000">
        <w:fldChar w:fldCharType="begin"/>
      </w:r>
      <w:r w:rsidR="00000000">
        <w:instrText>HYPERLINK \l "Chapter_23"</w:instrText>
      </w:r>
      <w:r w:rsidR="00000000">
        <w:fldChar w:fldCharType="separate"/>
      </w:r>
      <w:r w:rsidR="00A358DC" w:rsidRPr="00AC4E1F">
        <w:rPr>
          <w:rStyle w:val="Hyperlink"/>
        </w:rPr>
        <w:t>19</w:t>
      </w:r>
      <w:r w:rsidR="00000000">
        <w:rPr>
          <w:rStyle w:val="Hyperlink"/>
        </w:rPr>
        <w:fldChar w:fldCharType="end"/>
      </w:r>
      <w:r w:rsidR="00760877">
        <w:t>)</w:t>
      </w:r>
    </w:p>
    <w:p w14:paraId="31DEB6C1" w14:textId="58495FEB" w:rsidR="00541FE2" w:rsidRDefault="00D327E8" w:rsidP="00C26CDA">
      <w:pPr>
        <w:pStyle w:val="NormalWeb"/>
        <w:ind w:left="720"/>
      </w:pPr>
      <w:r>
        <w:t>2.</w:t>
      </w:r>
      <w:r w:rsidR="00FC4831">
        <w:t>3</w:t>
      </w:r>
      <w:r>
        <w:t xml:space="preserve">.1 </w:t>
      </w:r>
      <w:r w:rsidR="002D4460">
        <w:t>Hypothesis Formulation</w:t>
      </w:r>
      <w:r w:rsidR="002B6906">
        <w:t xml:space="preserve"> …………………………………………………….</w:t>
      </w:r>
      <w:r w:rsidR="00760877">
        <w:t>(</w:t>
      </w:r>
      <w:hyperlink w:anchor="Chapter_231" w:history="1">
        <w:r w:rsidR="00A358DC" w:rsidRPr="00AC4E1F">
          <w:rPr>
            <w:rStyle w:val="Hyperlink"/>
          </w:rPr>
          <w:t>20</w:t>
        </w:r>
      </w:hyperlink>
      <w:r w:rsidR="00760877">
        <w:t>)</w:t>
      </w:r>
    </w:p>
    <w:p w14:paraId="5FE1EC81" w14:textId="295A8D92" w:rsidR="00EA7EE8" w:rsidRPr="00EA7EE8" w:rsidRDefault="00EA7EE8" w:rsidP="002D4460">
      <w:pPr>
        <w:pStyle w:val="NormalWeb"/>
        <w:rPr>
          <w:b/>
          <w:bCs/>
        </w:rPr>
      </w:pPr>
      <w:r>
        <w:rPr>
          <w:rStyle w:val="Strong"/>
        </w:rPr>
        <w:t xml:space="preserve">Chapter III – </w:t>
      </w:r>
      <w:r w:rsidR="00420BAF">
        <w:rPr>
          <w:rStyle w:val="Strong"/>
        </w:rPr>
        <w:t>Data and Methodology</w:t>
      </w:r>
      <w:r w:rsidR="002B6906">
        <w:rPr>
          <w:rStyle w:val="Strong"/>
        </w:rPr>
        <w:t xml:space="preserve"> </w:t>
      </w:r>
      <w:r w:rsidR="002B6906" w:rsidRPr="002B6906">
        <w:rPr>
          <w:rStyle w:val="Strong"/>
          <w:b w:val="0"/>
          <w:bCs w:val="0"/>
        </w:rPr>
        <w:t>………………………………………………</w:t>
      </w:r>
      <w:r w:rsidR="00760877">
        <w:t>(</w:t>
      </w:r>
      <w:hyperlink w:anchor="Chapter_3" w:history="1">
        <w:r w:rsidR="003334BF" w:rsidRPr="00AC4E1F">
          <w:rPr>
            <w:rStyle w:val="Hyperlink"/>
          </w:rPr>
          <w:t>21</w:t>
        </w:r>
      </w:hyperlink>
      <w:r w:rsidR="00760877">
        <w:t>)</w:t>
      </w:r>
    </w:p>
    <w:p w14:paraId="200B1659" w14:textId="601D445C" w:rsidR="002D4460" w:rsidRPr="002B6906" w:rsidRDefault="00055060" w:rsidP="002D4460">
      <w:pPr>
        <w:pStyle w:val="NormalWeb"/>
        <w:rPr>
          <w:b/>
          <w:bCs/>
        </w:rPr>
      </w:pPr>
      <w:r>
        <w:t>3</w:t>
      </w:r>
      <w:r w:rsidR="002D4460">
        <w:t>.</w:t>
      </w:r>
      <w:r>
        <w:t>1</w:t>
      </w:r>
      <w:r w:rsidR="002D4460">
        <w:t xml:space="preserve"> </w:t>
      </w:r>
      <w:r>
        <w:t>Methodology</w:t>
      </w:r>
      <w:r w:rsidR="002B6906">
        <w:t xml:space="preserve"> </w:t>
      </w:r>
      <w:r w:rsidR="002B6906" w:rsidRPr="002B6906">
        <w:rPr>
          <w:rStyle w:val="Strong"/>
          <w:b w:val="0"/>
          <w:bCs w:val="0"/>
        </w:rPr>
        <w:t>…………………………………………………………………………</w:t>
      </w:r>
      <w:r w:rsidR="00760877">
        <w:t>(</w:t>
      </w:r>
      <w:hyperlink w:anchor="Chapter_31" w:history="1">
        <w:r w:rsidR="003334BF" w:rsidRPr="00F11E51">
          <w:rPr>
            <w:rStyle w:val="Hyperlink"/>
          </w:rPr>
          <w:t>21</w:t>
        </w:r>
      </w:hyperlink>
      <w:r w:rsidR="00760877">
        <w:t>)</w:t>
      </w:r>
    </w:p>
    <w:p w14:paraId="6465081B" w14:textId="016545C8" w:rsidR="002D4460" w:rsidRDefault="00055060" w:rsidP="002D4460">
      <w:pPr>
        <w:pStyle w:val="NormalWeb"/>
        <w:ind w:left="720"/>
      </w:pPr>
      <w:r>
        <w:t>3</w:t>
      </w:r>
      <w:r w:rsidR="002D4460">
        <w:t>.</w:t>
      </w:r>
      <w:r>
        <w:t>1</w:t>
      </w:r>
      <w:r w:rsidR="002D4460">
        <w:t xml:space="preserve">.1 </w:t>
      </w:r>
      <w:r w:rsidR="007C38B8">
        <w:t>Research Methods</w:t>
      </w:r>
      <w:r w:rsidR="002B6906">
        <w:t xml:space="preserve"> …………………………………………………………</w:t>
      </w:r>
      <w:r w:rsidR="00760877">
        <w:t>(</w:t>
      </w:r>
      <w:hyperlink w:anchor="Chapter_311" w:history="1">
        <w:r w:rsidR="003334BF" w:rsidRPr="00F11E51">
          <w:rPr>
            <w:rStyle w:val="Hyperlink"/>
          </w:rPr>
          <w:t>21</w:t>
        </w:r>
      </w:hyperlink>
      <w:r w:rsidR="00760877">
        <w:t>)</w:t>
      </w:r>
    </w:p>
    <w:p w14:paraId="27D7613F" w14:textId="5DFB1039" w:rsidR="007C38B8" w:rsidRPr="002B6906" w:rsidRDefault="007C38B8" w:rsidP="007C38B8">
      <w:pPr>
        <w:pStyle w:val="NormalWeb"/>
        <w:rPr>
          <w:b/>
          <w:bCs/>
        </w:rPr>
      </w:pPr>
      <w:r>
        <w:t xml:space="preserve">3.2 </w:t>
      </w:r>
      <w:r w:rsidR="00A46383">
        <w:t>Data Collection</w:t>
      </w:r>
      <w:r w:rsidR="002B6906">
        <w:t xml:space="preserve"> </w:t>
      </w:r>
      <w:r w:rsidR="002B6906" w:rsidRPr="002B6906">
        <w:rPr>
          <w:rStyle w:val="Strong"/>
          <w:b w:val="0"/>
          <w:bCs w:val="0"/>
        </w:rPr>
        <w:t>………………………………………………………………………..</w:t>
      </w:r>
      <w:r w:rsidR="00760877">
        <w:t>(</w:t>
      </w:r>
      <w:hyperlink w:anchor="Chapter_32" w:history="1">
        <w:r w:rsidR="008616AC" w:rsidRPr="00F11E51">
          <w:rPr>
            <w:rStyle w:val="Hyperlink"/>
          </w:rPr>
          <w:t>22</w:t>
        </w:r>
      </w:hyperlink>
      <w:r w:rsidR="00760877">
        <w:t>)</w:t>
      </w:r>
    </w:p>
    <w:p w14:paraId="379620F3" w14:textId="5971A6C2" w:rsidR="00413A21" w:rsidRDefault="00A46383" w:rsidP="00760877">
      <w:pPr>
        <w:pStyle w:val="NormalWeb"/>
        <w:ind w:left="720"/>
      </w:pPr>
      <w:r>
        <w:t>3</w:t>
      </w:r>
      <w:r w:rsidR="007C38B8">
        <w:t xml:space="preserve">.2.1 </w:t>
      </w:r>
      <w:r w:rsidR="004D2A24">
        <w:t>Stock and Financial Data from CRSP and Compustat</w:t>
      </w:r>
      <w:r w:rsidR="002B6906">
        <w:t xml:space="preserve"> ………………………</w:t>
      </w:r>
      <w:r w:rsidR="00760877">
        <w:t>(</w:t>
      </w:r>
      <w:hyperlink w:anchor="Chapter_321" w:history="1">
        <w:r w:rsidR="008616AC" w:rsidRPr="00F11E51">
          <w:rPr>
            <w:rStyle w:val="Hyperlink"/>
          </w:rPr>
          <w:t>22</w:t>
        </w:r>
      </w:hyperlink>
      <w:r w:rsidR="00760877">
        <w:t>)</w:t>
      </w:r>
      <w:r w:rsidR="007C38B8">
        <w:br/>
      </w:r>
      <w:r>
        <w:t>3</w:t>
      </w:r>
      <w:r w:rsidR="007C38B8">
        <w:t xml:space="preserve">.2.2 </w:t>
      </w:r>
      <w:r w:rsidR="00E07F25">
        <w:t>Market Factors Data from Fama-French</w:t>
      </w:r>
      <w:r w:rsidR="002B6906">
        <w:t xml:space="preserve"> ……………………………………</w:t>
      </w:r>
      <w:r w:rsidR="00760877">
        <w:t>(</w:t>
      </w:r>
      <w:hyperlink w:anchor="Chapter_322" w:history="1">
        <w:r w:rsidR="008616AC" w:rsidRPr="00F11E51">
          <w:rPr>
            <w:rStyle w:val="Hyperlink"/>
          </w:rPr>
          <w:t>23</w:t>
        </w:r>
      </w:hyperlink>
      <w:r w:rsidR="00760877">
        <w:t>)</w:t>
      </w:r>
      <w:r w:rsidR="007C38B8">
        <w:br/>
      </w:r>
      <w:r>
        <w:t>3</w:t>
      </w:r>
      <w:r w:rsidR="007C38B8">
        <w:t xml:space="preserve">.2.3 </w:t>
      </w:r>
      <w:r w:rsidR="00FF49C2">
        <w:t xml:space="preserve">CSR/ESG News and Ratings Data from </w:t>
      </w:r>
      <w:r w:rsidR="00924A6C">
        <w:t>LSE</w:t>
      </w:r>
      <w:r w:rsidR="001A1F14">
        <w:t>G</w:t>
      </w:r>
      <w:r w:rsidR="002B6906">
        <w:t xml:space="preserve"> …………………………….</w:t>
      </w:r>
      <w:r w:rsidR="00760877">
        <w:t>(</w:t>
      </w:r>
      <w:hyperlink w:anchor="Chapter_323" w:history="1">
        <w:r w:rsidR="008616AC" w:rsidRPr="00F11E51">
          <w:rPr>
            <w:rStyle w:val="Hyperlink"/>
          </w:rPr>
          <w:t>24</w:t>
        </w:r>
      </w:hyperlink>
      <w:r w:rsidR="00760877">
        <w:t>)</w:t>
      </w:r>
    </w:p>
    <w:p w14:paraId="0141354C" w14:textId="20BFC3C4" w:rsidR="001A1F14" w:rsidRDefault="001A1F14" w:rsidP="001A1F14">
      <w:pPr>
        <w:pStyle w:val="NormalWeb"/>
      </w:pPr>
      <w:r>
        <w:t>3.3 Variable Selection</w:t>
      </w:r>
      <w:r w:rsidR="002B6906">
        <w:t xml:space="preserve"> </w:t>
      </w:r>
      <w:r w:rsidR="002B6906" w:rsidRPr="002B6906">
        <w:rPr>
          <w:rStyle w:val="Strong"/>
          <w:b w:val="0"/>
          <w:bCs w:val="0"/>
        </w:rPr>
        <w:t>…………………………………………………………………..</w:t>
      </w:r>
      <w:r w:rsidR="00760877">
        <w:t>(</w:t>
      </w:r>
      <w:hyperlink w:anchor="Chapter_33" w:history="1">
        <w:r w:rsidR="008616AC" w:rsidRPr="00F11E51">
          <w:rPr>
            <w:rStyle w:val="Hyperlink"/>
          </w:rPr>
          <w:t>25</w:t>
        </w:r>
      </w:hyperlink>
      <w:r w:rsidR="00760877">
        <w:t>)</w:t>
      </w:r>
    </w:p>
    <w:p w14:paraId="3DA66233" w14:textId="35F5A68D" w:rsidR="001A1F14" w:rsidRPr="002B6906" w:rsidRDefault="001A1F14" w:rsidP="001A1F14">
      <w:pPr>
        <w:pStyle w:val="NormalWeb"/>
        <w:ind w:left="720"/>
        <w:rPr>
          <w:b/>
          <w:bCs/>
        </w:rPr>
      </w:pPr>
      <w:r>
        <w:t>3.</w:t>
      </w:r>
      <w:r w:rsidR="00976164">
        <w:t>3</w:t>
      </w:r>
      <w:r>
        <w:t xml:space="preserve">.1 </w:t>
      </w:r>
      <w:r w:rsidR="00976164">
        <w:t>Dependent Variables</w:t>
      </w:r>
      <w:r w:rsidR="002B6906">
        <w:t xml:space="preserve"> </w:t>
      </w:r>
      <w:r w:rsidR="002B6906" w:rsidRPr="002B6906">
        <w:rPr>
          <w:rStyle w:val="Strong"/>
          <w:b w:val="0"/>
          <w:bCs w:val="0"/>
        </w:rPr>
        <w:t>……………………………………………………...</w:t>
      </w:r>
      <w:r w:rsidR="00760877">
        <w:t>(</w:t>
      </w:r>
      <w:r w:rsidR="00000000">
        <w:fldChar w:fldCharType="begin"/>
      </w:r>
      <w:r w:rsidR="00000000">
        <w:instrText>HYPERLINK \l "Chapter_331"</w:instrText>
      </w:r>
      <w:r w:rsidR="00000000">
        <w:fldChar w:fldCharType="separate"/>
      </w:r>
      <w:r w:rsidR="008616AC" w:rsidRPr="00F11E51">
        <w:rPr>
          <w:rStyle w:val="Hyperlink"/>
        </w:rPr>
        <w:t>25</w:t>
      </w:r>
      <w:r w:rsidR="00000000">
        <w:rPr>
          <w:rStyle w:val="Hyperlink"/>
        </w:rPr>
        <w:fldChar w:fldCharType="end"/>
      </w:r>
      <w:r w:rsidR="00760877">
        <w:t>)</w:t>
      </w:r>
      <w:r>
        <w:br/>
        <w:t>3.</w:t>
      </w:r>
      <w:r w:rsidR="00976164">
        <w:t>3</w:t>
      </w:r>
      <w:r>
        <w:t xml:space="preserve">.2 </w:t>
      </w:r>
      <w:r w:rsidR="00976164">
        <w:t>Independent Variables</w:t>
      </w:r>
      <w:r w:rsidR="002B6906">
        <w:t xml:space="preserve"> </w:t>
      </w:r>
      <w:r w:rsidR="002B6906" w:rsidRPr="002B6906">
        <w:rPr>
          <w:rStyle w:val="Strong"/>
          <w:b w:val="0"/>
          <w:bCs w:val="0"/>
        </w:rPr>
        <w:t>……………………………………………………</w:t>
      </w:r>
      <w:r w:rsidR="00760877">
        <w:t>(</w:t>
      </w:r>
      <w:hyperlink w:anchor="Chapter_332" w:history="1">
        <w:r w:rsidR="008616AC" w:rsidRPr="00F11E51">
          <w:rPr>
            <w:rStyle w:val="Hyperlink"/>
          </w:rPr>
          <w:t>27</w:t>
        </w:r>
      </w:hyperlink>
      <w:r w:rsidR="00760877">
        <w:t>)</w:t>
      </w:r>
      <w:r>
        <w:br/>
        <w:t>3.</w:t>
      </w:r>
      <w:r w:rsidR="00976164">
        <w:t>3</w:t>
      </w:r>
      <w:r>
        <w:t xml:space="preserve">.3 </w:t>
      </w:r>
      <w:r w:rsidR="00413A21">
        <w:t>Control Variables</w:t>
      </w:r>
      <w:r w:rsidR="002B6906">
        <w:t xml:space="preserve"> </w:t>
      </w:r>
      <w:r w:rsidR="002B6906" w:rsidRPr="002B6906">
        <w:rPr>
          <w:rStyle w:val="Strong"/>
          <w:b w:val="0"/>
          <w:bCs w:val="0"/>
        </w:rPr>
        <w:t>…………………………………………………………</w:t>
      </w:r>
      <w:r w:rsidR="00760877">
        <w:t>(</w:t>
      </w:r>
      <w:hyperlink w:anchor="Chapter_333" w:history="1">
        <w:r w:rsidR="008616AC" w:rsidRPr="00F11E51">
          <w:rPr>
            <w:rStyle w:val="Hyperlink"/>
          </w:rPr>
          <w:t>28</w:t>
        </w:r>
      </w:hyperlink>
      <w:r w:rsidR="00760877">
        <w:t>)</w:t>
      </w:r>
    </w:p>
    <w:p w14:paraId="29CE2E30" w14:textId="7B9AFF13" w:rsidR="00413A21" w:rsidRDefault="00413A21" w:rsidP="00413A21">
      <w:pPr>
        <w:pStyle w:val="NormalWeb"/>
        <w:ind w:left="1440"/>
      </w:pPr>
      <w:r>
        <w:lastRenderedPageBreak/>
        <w:t>3.3..3.1 Fixed Control Variables</w:t>
      </w:r>
      <w:r w:rsidR="002B6906">
        <w:t xml:space="preserve"> </w:t>
      </w:r>
      <w:r w:rsidR="002B6906" w:rsidRPr="002B6906">
        <w:rPr>
          <w:rStyle w:val="Strong"/>
          <w:b w:val="0"/>
          <w:bCs w:val="0"/>
        </w:rPr>
        <w:t>……………………………………….</w:t>
      </w:r>
      <w:r w:rsidR="00760877">
        <w:t>(</w:t>
      </w:r>
      <w:hyperlink w:anchor="Chapter_3331" w:history="1">
        <w:r w:rsidR="008616AC" w:rsidRPr="00F11E51">
          <w:rPr>
            <w:rStyle w:val="Hyperlink"/>
          </w:rPr>
          <w:t>28</w:t>
        </w:r>
      </w:hyperlink>
      <w:r w:rsidR="00760877">
        <w:t>)</w:t>
      </w:r>
      <w:r>
        <w:br/>
        <w:t>3.3.3.2 Selected Control Variables</w:t>
      </w:r>
      <w:r w:rsidR="002B6906">
        <w:t xml:space="preserve"> …………………………………….</w:t>
      </w:r>
      <w:r w:rsidR="00760877">
        <w:t>(</w:t>
      </w:r>
      <w:hyperlink w:anchor="Chapter_3332" w:history="1">
        <w:r w:rsidR="008616AC" w:rsidRPr="00F11E51">
          <w:rPr>
            <w:rStyle w:val="Hyperlink"/>
          </w:rPr>
          <w:t>28</w:t>
        </w:r>
      </w:hyperlink>
      <w:r w:rsidR="00760877">
        <w:t>)</w:t>
      </w:r>
      <w:r>
        <w:tab/>
      </w:r>
    </w:p>
    <w:p w14:paraId="12EB8BE4" w14:textId="3027271B" w:rsidR="00A329C9" w:rsidRDefault="00A329C9" w:rsidP="00A329C9">
      <w:pPr>
        <w:pStyle w:val="NormalWeb"/>
      </w:pPr>
      <w:r>
        <w:t xml:space="preserve">3.4 </w:t>
      </w:r>
      <w:r w:rsidR="005619E0">
        <w:t>Model Comparison Setup and Framework</w:t>
      </w:r>
      <w:r w:rsidR="002B6906">
        <w:t xml:space="preserve"> ………………………………………...</w:t>
      </w:r>
      <w:r w:rsidR="00760877">
        <w:t>(</w:t>
      </w:r>
      <w:hyperlink w:anchor="Chapter_34" w:history="1">
        <w:r w:rsidR="008616AC" w:rsidRPr="00F11E51">
          <w:rPr>
            <w:rStyle w:val="Hyperlink"/>
          </w:rPr>
          <w:t>29</w:t>
        </w:r>
      </w:hyperlink>
      <w:r w:rsidR="00760877">
        <w:t>)</w:t>
      </w:r>
    </w:p>
    <w:p w14:paraId="092A8C96" w14:textId="5FC77489" w:rsidR="00541FE2" w:rsidRPr="001A1F14" w:rsidRDefault="00A329C9" w:rsidP="00C26CDA">
      <w:pPr>
        <w:pStyle w:val="NormalWeb"/>
        <w:ind w:left="720"/>
      </w:pPr>
      <w:r>
        <w:t>3.</w:t>
      </w:r>
      <w:r w:rsidR="00FE1982">
        <w:t>4</w:t>
      </w:r>
      <w:r>
        <w:t xml:space="preserve">.1 </w:t>
      </w:r>
      <w:r w:rsidR="00FE1982">
        <w:t xml:space="preserve">Final </w:t>
      </w:r>
      <w:r w:rsidR="00231AA2">
        <w:t xml:space="preserve">Predictive </w:t>
      </w:r>
      <w:r w:rsidR="00FE1982">
        <w:t>Model Framework</w:t>
      </w:r>
      <w:r w:rsidR="002B6906">
        <w:t xml:space="preserve"> ……………………………………</w:t>
      </w:r>
      <w:r w:rsidR="00231AA2">
        <w:t>…</w:t>
      </w:r>
      <w:r w:rsidR="00760877">
        <w:t>(</w:t>
      </w:r>
      <w:hyperlink w:anchor="Chapter_341" w:history="1">
        <w:r w:rsidR="008616AC" w:rsidRPr="00F11E51">
          <w:rPr>
            <w:rStyle w:val="Hyperlink"/>
          </w:rPr>
          <w:t>33</w:t>
        </w:r>
      </w:hyperlink>
      <w:r w:rsidR="00760877">
        <w:t>)</w:t>
      </w:r>
    </w:p>
    <w:p w14:paraId="0B6E721D" w14:textId="1AC37F1C" w:rsidR="001938B8" w:rsidRPr="00EA7EE8" w:rsidRDefault="001938B8" w:rsidP="001938B8">
      <w:pPr>
        <w:pStyle w:val="NormalWeb"/>
        <w:rPr>
          <w:b/>
          <w:bCs/>
        </w:rPr>
      </w:pPr>
      <w:r>
        <w:rPr>
          <w:rStyle w:val="Strong"/>
        </w:rPr>
        <w:t>Chapter IV – Results and Findings</w:t>
      </w:r>
      <w:r w:rsidR="002B6906">
        <w:rPr>
          <w:rStyle w:val="Strong"/>
        </w:rPr>
        <w:t xml:space="preserve"> </w:t>
      </w:r>
      <w:r w:rsidR="002B6906" w:rsidRPr="00746F69">
        <w:rPr>
          <w:rStyle w:val="Strong"/>
          <w:b w:val="0"/>
          <w:bCs w:val="0"/>
        </w:rPr>
        <w:t>………………………………………………….</w:t>
      </w:r>
      <w:r w:rsidR="00760877">
        <w:t>(</w:t>
      </w:r>
      <w:hyperlink w:anchor="Chapter_4" w:history="1">
        <w:r w:rsidR="007B26C4" w:rsidRPr="00F11E51">
          <w:rPr>
            <w:rStyle w:val="Hyperlink"/>
          </w:rPr>
          <w:t>34</w:t>
        </w:r>
      </w:hyperlink>
      <w:r w:rsidR="00760877">
        <w:t>)</w:t>
      </w:r>
    </w:p>
    <w:p w14:paraId="7F00BA13" w14:textId="3A11E47A" w:rsidR="001938B8" w:rsidRPr="00746F69" w:rsidRDefault="005D1D81" w:rsidP="001938B8">
      <w:pPr>
        <w:pStyle w:val="NormalWeb"/>
        <w:rPr>
          <w:b/>
          <w:bCs/>
        </w:rPr>
      </w:pPr>
      <w:r>
        <w:t>4</w:t>
      </w:r>
      <w:r w:rsidR="001938B8">
        <w:t>.</w:t>
      </w:r>
      <w:r>
        <w:t>1</w:t>
      </w:r>
      <w:r w:rsidR="001938B8">
        <w:t xml:space="preserve"> </w:t>
      </w:r>
      <w:r>
        <w:t>Initial Control Variable Selection Analysis</w:t>
      </w:r>
      <w:r w:rsidR="00746F69">
        <w:t xml:space="preserve"> </w:t>
      </w:r>
      <w:r w:rsidR="00746F69" w:rsidRPr="00746F69">
        <w:rPr>
          <w:rStyle w:val="Strong"/>
          <w:b w:val="0"/>
          <w:bCs w:val="0"/>
        </w:rPr>
        <w:t>………………………………………..</w:t>
      </w:r>
      <w:r w:rsidR="00760877">
        <w:t>(</w:t>
      </w:r>
      <w:hyperlink w:anchor="Chapter_41" w:history="1">
        <w:r w:rsidR="007B26C4" w:rsidRPr="00F11E51">
          <w:rPr>
            <w:rStyle w:val="Hyperlink"/>
          </w:rPr>
          <w:t>34</w:t>
        </w:r>
      </w:hyperlink>
      <w:r w:rsidR="00760877">
        <w:t>)</w:t>
      </w:r>
    </w:p>
    <w:p w14:paraId="59EF58D3" w14:textId="2E245A97" w:rsidR="001938B8" w:rsidRPr="001A1F14" w:rsidRDefault="005D1D81" w:rsidP="001938B8">
      <w:pPr>
        <w:pStyle w:val="NormalWeb"/>
        <w:ind w:left="720"/>
      </w:pPr>
      <w:r>
        <w:t>4</w:t>
      </w:r>
      <w:r w:rsidR="001938B8">
        <w:t>.</w:t>
      </w:r>
      <w:r>
        <w:t>1</w:t>
      </w:r>
      <w:r w:rsidR="001938B8">
        <w:t xml:space="preserve">.1 </w:t>
      </w:r>
      <w:r w:rsidR="002B0969">
        <w:t>Descriptive Statistics Analysis</w:t>
      </w:r>
      <w:r w:rsidR="00746F69">
        <w:t xml:space="preserve"> </w:t>
      </w:r>
      <w:r w:rsidR="00746F69" w:rsidRPr="00746F69">
        <w:rPr>
          <w:rStyle w:val="Strong"/>
          <w:b w:val="0"/>
          <w:bCs w:val="0"/>
        </w:rPr>
        <w:t>…………………………………………..</w:t>
      </w:r>
      <w:r w:rsidR="00760877">
        <w:t>(</w:t>
      </w:r>
      <w:hyperlink w:anchor="Chapter_411" w:history="1">
        <w:r w:rsidR="007B26C4" w:rsidRPr="00F11E51">
          <w:rPr>
            <w:rStyle w:val="Hyperlink"/>
          </w:rPr>
          <w:t>34</w:t>
        </w:r>
      </w:hyperlink>
      <w:r w:rsidR="00760877">
        <w:t>)</w:t>
      </w:r>
      <w:r w:rsidR="001938B8">
        <w:br/>
      </w:r>
      <w:r>
        <w:t>4</w:t>
      </w:r>
      <w:r w:rsidR="001938B8">
        <w:t>.</w:t>
      </w:r>
      <w:r>
        <w:t>1</w:t>
      </w:r>
      <w:r w:rsidR="001938B8">
        <w:t xml:space="preserve">.2 </w:t>
      </w:r>
      <w:r w:rsidR="000812AF">
        <w:t>Variable Correlation Analysis</w:t>
      </w:r>
      <w:r w:rsidR="00746F69">
        <w:t xml:space="preserve"> </w:t>
      </w:r>
      <w:r w:rsidR="00746F69" w:rsidRPr="00746F69">
        <w:rPr>
          <w:rStyle w:val="Strong"/>
          <w:b w:val="0"/>
          <w:bCs w:val="0"/>
        </w:rPr>
        <w:t>…………………………………………...</w:t>
      </w:r>
      <w:r w:rsidR="00760877">
        <w:t>(</w:t>
      </w:r>
      <w:r w:rsidR="00000000">
        <w:fldChar w:fldCharType="begin"/>
      </w:r>
      <w:r w:rsidR="00000000">
        <w:instrText>HYPERLINK \l "Chapter_412"</w:instrText>
      </w:r>
      <w:r w:rsidR="00000000">
        <w:fldChar w:fldCharType="separate"/>
      </w:r>
      <w:r w:rsidR="00C6787C" w:rsidRPr="00F11E51">
        <w:rPr>
          <w:rStyle w:val="Hyperlink"/>
        </w:rPr>
        <w:t>3</w:t>
      </w:r>
      <w:r w:rsidR="00C6787C" w:rsidRPr="00F11E51">
        <w:rPr>
          <w:rStyle w:val="Hyperlink"/>
        </w:rPr>
        <w:t>6</w:t>
      </w:r>
      <w:r w:rsidR="00000000">
        <w:rPr>
          <w:rStyle w:val="Hyperlink"/>
        </w:rPr>
        <w:fldChar w:fldCharType="end"/>
      </w:r>
      <w:r w:rsidR="00760877">
        <w:t>)</w:t>
      </w:r>
      <w:r w:rsidR="001938B8">
        <w:br/>
      </w:r>
      <w:r>
        <w:t>4</w:t>
      </w:r>
      <w:r w:rsidR="001938B8">
        <w:t>.</w:t>
      </w:r>
      <w:r>
        <w:t>1</w:t>
      </w:r>
      <w:r w:rsidR="001938B8">
        <w:t xml:space="preserve">.3 </w:t>
      </w:r>
      <w:r w:rsidR="00274BF3">
        <w:t>Analysis Results</w:t>
      </w:r>
      <w:r w:rsidR="00746F69">
        <w:t xml:space="preserve"> </w:t>
      </w:r>
      <w:r w:rsidR="00746F69" w:rsidRPr="00746F69">
        <w:rPr>
          <w:rStyle w:val="Strong"/>
          <w:b w:val="0"/>
          <w:bCs w:val="0"/>
        </w:rPr>
        <w:t>…………………………………………………………</w:t>
      </w:r>
      <w:r w:rsidR="00760877">
        <w:t>(</w:t>
      </w:r>
      <w:hyperlink w:anchor="Chapter_413" w:history="1">
        <w:r w:rsidR="00C6787C" w:rsidRPr="00F11E51">
          <w:rPr>
            <w:rStyle w:val="Hyperlink"/>
          </w:rPr>
          <w:t>37</w:t>
        </w:r>
      </w:hyperlink>
      <w:r w:rsidR="00760877">
        <w:t>)</w:t>
      </w:r>
    </w:p>
    <w:p w14:paraId="0CC06C77" w14:textId="6FF0502F" w:rsidR="00541FE2" w:rsidRDefault="00B86994" w:rsidP="00B86994">
      <w:pPr>
        <w:pStyle w:val="NormalWeb"/>
      </w:pPr>
      <w:r>
        <w:t xml:space="preserve">4.2 </w:t>
      </w:r>
      <w:r w:rsidR="00D11C5A">
        <w:t>Final Model Comparison</w:t>
      </w:r>
      <w:r>
        <w:t xml:space="preserve"> Analysis</w:t>
      </w:r>
      <w:r w:rsidR="00D11C5A">
        <w:t xml:space="preserve"> and Framework Development</w:t>
      </w:r>
      <w:r w:rsidR="00746F69">
        <w:t xml:space="preserve"> ……………….</w:t>
      </w:r>
      <w:r w:rsidR="00760877">
        <w:t>(</w:t>
      </w:r>
      <w:hyperlink w:anchor="Chapter_42" w:history="1">
        <w:r w:rsidR="00C6787C" w:rsidRPr="00F11E51">
          <w:rPr>
            <w:rStyle w:val="Hyperlink"/>
          </w:rPr>
          <w:t>41</w:t>
        </w:r>
      </w:hyperlink>
      <w:r w:rsidR="00760877">
        <w:t>)</w:t>
      </w:r>
    </w:p>
    <w:p w14:paraId="18652BBF" w14:textId="40EBD450" w:rsidR="00541FE2" w:rsidRPr="00541FE2" w:rsidRDefault="003456A0" w:rsidP="00C26CDA">
      <w:pPr>
        <w:pStyle w:val="NormalWeb"/>
        <w:ind w:left="720"/>
        <w:rPr>
          <w:rStyle w:val="Strong"/>
          <w:b w:val="0"/>
          <w:bCs w:val="0"/>
        </w:rPr>
      </w:pPr>
      <w:r>
        <w:t>4.2.1 Descriptive Statistics Analysis</w:t>
      </w:r>
      <w:r w:rsidR="00746F69">
        <w:t xml:space="preserve"> </w:t>
      </w:r>
      <w:r w:rsidR="00746F69" w:rsidRPr="00746F69">
        <w:rPr>
          <w:rStyle w:val="Strong"/>
          <w:b w:val="0"/>
          <w:bCs w:val="0"/>
        </w:rPr>
        <w:t>………………………………………….</w:t>
      </w:r>
      <w:r w:rsidR="00760877">
        <w:t>(</w:t>
      </w:r>
      <w:hyperlink w:anchor="Chapter_421" w:history="1">
        <w:r w:rsidR="00C6787C" w:rsidRPr="00F11E51">
          <w:rPr>
            <w:rStyle w:val="Hyperlink"/>
          </w:rPr>
          <w:t>41</w:t>
        </w:r>
      </w:hyperlink>
      <w:r w:rsidR="00760877">
        <w:t>)</w:t>
      </w:r>
      <w:r>
        <w:br/>
        <w:t>4.2.2 Variable Correlation Analysis</w:t>
      </w:r>
      <w:r w:rsidR="00746F69">
        <w:t xml:space="preserve"> </w:t>
      </w:r>
      <w:r w:rsidR="00746F69" w:rsidRPr="00746F69">
        <w:rPr>
          <w:rStyle w:val="Strong"/>
          <w:b w:val="0"/>
          <w:bCs w:val="0"/>
        </w:rPr>
        <w:t>…………………………………………..</w:t>
      </w:r>
      <w:r w:rsidR="00760877">
        <w:t>(</w:t>
      </w:r>
      <w:hyperlink w:anchor="Chapter_422" w:history="1">
        <w:r w:rsidR="00C6787C" w:rsidRPr="00F11E51">
          <w:rPr>
            <w:rStyle w:val="Hyperlink"/>
          </w:rPr>
          <w:t>44</w:t>
        </w:r>
      </w:hyperlink>
      <w:r w:rsidR="00760877">
        <w:t>)</w:t>
      </w:r>
      <w:r>
        <w:br/>
        <w:t xml:space="preserve">4.2.3 Hypothesis Testing using </w:t>
      </w:r>
      <w:r w:rsidR="00F746DD">
        <w:t>OLS Regression Results</w:t>
      </w:r>
      <w:r w:rsidR="00746F69">
        <w:t xml:space="preserve"> …………</w:t>
      </w:r>
      <w:r w:rsidR="008E5725">
        <w:t>………….</w:t>
      </w:r>
      <w:r w:rsidR="00760877">
        <w:t>(</w:t>
      </w:r>
      <w:r>
        <w:fldChar w:fldCharType="begin"/>
      </w:r>
      <w:r>
        <w:instrText>HYPERLINK \l "Chapter_423"</w:instrText>
      </w:r>
      <w:r>
        <w:fldChar w:fldCharType="separate"/>
      </w:r>
      <w:r w:rsidR="00C6787C" w:rsidRPr="00F11E51">
        <w:rPr>
          <w:rStyle w:val="Hyperlink"/>
        </w:rPr>
        <w:t>4</w:t>
      </w:r>
      <w:r w:rsidR="00C6787C" w:rsidRPr="00F11E51">
        <w:rPr>
          <w:rStyle w:val="Hyperlink"/>
        </w:rPr>
        <w:t>5</w:t>
      </w:r>
      <w:r>
        <w:rPr>
          <w:rStyle w:val="Hyperlink"/>
        </w:rPr>
        <w:fldChar w:fldCharType="end"/>
      </w:r>
      <w:r w:rsidR="00760877">
        <w:t>)</w:t>
      </w:r>
      <w:r>
        <w:br/>
        <w:t xml:space="preserve">4.2.4 </w:t>
      </w:r>
      <w:r w:rsidR="008E5262">
        <w:t>Model Comparison Framework Results</w:t>
      </w:r>
      <w:r w:rsidR="00746F69">
        <w:t xml:space="preserve"> ………………………………..</w:t>
      </w:r>
      <w:r w:rsidR="00760877">
        <w:t>(</w:t>
      </w:r>
      <w:r w:rsidR="00000000">
        <w:fldChar w:fldCharType="begin"/>
      </w:r>
      <w:r w:rsidR="00000000">
        <w:instrText>HYPERLINK \l "Chapter_424"</w:instrText>
      </w:r>
      <w:r w:rsidR="00000000">
        <w:fldChar w:fldCharType="separate"/>
      </w:r>
      <w:r w:rsidR="00C6787C" w:rsidRPr="00F11E51">
        <w:rPr>
          <w:rStyle w:val="Hyperlink"/>
        </w:rPr>
        <w:t>49</w:t>
      </w:r>
      <w:r w:rsidR="00000000">
        <w:rPr>
          <w:rStyle w:val="Hyperlink"/>
        </w:rPr>
        <w:fldChar w:fldCharType="end"/>
      </w:r>
      <w:r w:rsidR="00760877">
        <w:t>)</w:t>
      </w:r>
    </w:p>
    <w:p w14:paraId="0BC5892A" w14:textId="25B50FF5" w:rsidR="00541FE2" w:rsidRDefault="00541FE2" w:rsidP="00F11E51">
      <w:pPr>
        <w:pStyle w:val="NormalWeb"/>
        <w:jc w:val="both"/>
        <w:rPr>
          <w:rStyle w:val="Strong"/>
        </w:rPr>
      </w:pPr>
      <w:r>
        <w:rPr>
          <w:rStyle w:val="Strong"/>
        </w:rPr>
        <w:t>Chapter V – Discussion and Conclusion</w:t>
      </w:r>
      <w:r w:rsidR="00746F69">
        <w:rPr>
          <w:rStyle w:val="Strong"/>
        </w:rPr>
        <w:t xml:space="preserve"> </w:t>
      </w:r>
      <w:r w:rsidR="00746F69" w:rsidRPr="00746F69">
        <w:rPr>
          <w:rStyle w:val="Strong"/>
          <w:b w:val="0"/>
          <w:bCs w:val="0"/>
        </w:rPr>
        <w:t>…………………………………………...</w:t>
      </w:r>
      <w:r w:rsidR="00760877">
        <w:t>(</w:t>
      </w:r>
      <w:hyperlink w:anchor="Chapter_5" w:history="1">
        <w:r w:rsidR="00C6787C" w:rsidRPr="00F11E51">
          <w:rPr>
            <w:rStyle w:val="Hyperlink"/>
          </w:rPr>
          <w:t>54</w:t>
        </w:r>
      </w:hyperlink>
      <w:r w:rsidR="00760877">
        <w:t>)</w:t>
      </w:r>
    </w:p>
    <w:p w14:paraId="284CA6D6" w14:textId="7F07B68D" w:rsidR="00541FE2" w:rsidRPr="00B56EB6" w:rsidRDefault="00B56EB6" w:rsidP="00541FE2">
      <w:pPr>
        <w:pStyle w:val="NormalWeb"/>
      </w:pPr>
      <w:r>
        <w:t xml:space="preserve">5.1 </w:t>
      </w:r>
      <w:r w:rsidR="00BE6C26">
        <w:t>Theoretical Contributions</w:t>
      </w:r>
      <w:r w:rsidR="00746F69">
        <w:t xml:space="preserve"> </w:t>
      </w:r>
      <w:r w:rsidR="00746F69" w:rsidRPr="00746F69">
        <w:rPr>
          <w:rStyle w:val="Strong"/>
          <w:b w:val="0"/>
          <w:bCs w:val="0"/>
        </w:rPr>
        <w:t>…………………………………………………………</w:t>
      </w:r>
      <w:r w:rsidR="00760877">
        <w:t>(</w:t>
      </w:r>
      <w:hyperlink w:anchor="Chapter_51" w:history="1">
        <w:r w:rsidR="00C6787C" w:rsidRPr="00F11E51">
          <w:rPr>
            <w:rStyle w:val="Hyperlink"/>
          </w:rPr>
          <w:t>55</w:t>
        </w:r>
      </w:hyperlink>
      <w:r w:rsidR="00760877">
        <w:t>)</w:t>
      </w:r>
    </w:p>
    <w:p w14:paraId="66275427" w14:textId="7C6089C3" w:rsidR="00B90152" w:rsidRPr="00B56EB6" w:rsidRDefault="00B56EB6" w:rsidP="00B56EB6">
      <w:pPr>
        <w:pStyle w:val="NormalWeb"/>
      </w:pPr>
      <w:r>
        <w:t xml:space="preserve">5.2 </w:t>
      </w:r>
      <w:r w:rsidR="00BE6C26">
        <w:t>Practical Implications</w:t>
      </w:r>
      <w:r w:rsidR="00746F69">
        <w:t xml:space="preserve"> </w:t>
      </w:r>
      <w:r w:rsidR="00746F69" w:rsidRPr="00746F69">
        <w:rPr>
          <w:rStyle w:val="Strong"/>
          <w:b w:val="0"/>
          <w:bCs w:val="0"/>
        </w:rPr>
        <w:t>……………………………………………………………..</w:t>
      </w:r>
      <w:r w:rsidR="00760877">
        <w:t>(</w:t>
      </w:r>
      <w:r>
        <w:fldChar w:fldCharType="begin"/>
      </w:r>
      <w:r>
        <w:instrText>HYPERLINK \l "Chapter_52"</w:instrText>
      </w:r>
      <w:r>
        <w:fldChar w:fldCharType="separate"/>
      </w:r>
      <w:r w:rsidR="00C6787C" w:rsidRPr="00F11E51">
        <w:rPr>
          <w:rStyle w:val="Hyperlink"/>
        </w:rPr>
        <w:t>56</w:t>
      </w:r>
      <w:r>
        <w:rPr>
          <w:rStyle w:val="Hyperlink"/>
        </w:rPr>
        <w:fldChar w:fldCharType="end"/>
      </w:r>
      <w:r w:rsidR="00760877">
        <w:t>)</w:t>
      </w:r>
    </w:p>
    <w:p w14:paraId="691B5CB4" w14:textId="40464344" w:rsidR="00C26CDA" w:rsidRPr="00C26CDA" w:rsidRDefault="00B56EB6" w:rsidP="00FD0BDA">
      <w:pPr>
        <w:pStyle w:val="NormalWeb"/>
        <w:rPr>
          <w:rStyle w:val="Strong"/>
          <w:b w:val="0"/>
          <w:bCs w:val="0"/>
        </w:rPr>
      </w:pPr>
      <w:r>
        <w:t xml:space="preserve">5.3 </w:t>
      </w:r>
      <w:r w:rsidR="00FD0BDA">
        <w:t>Limitations and Recommendations for Future Research</w:t>
      </w:r>
      <w:r w:rsidR="00746F69">
        <w:t xml:space="preserve"> …………………………</w:t>
      </w:r>
      <w:r w:rsidR="00760877">
        <w:t>(</w:t>
      </w:r>
      <w:hyperlink w:anchor="Chapter_53" w:history="1">
        <w:r w:rsidR="00C6787C" w:rsidRPr="00F11E51">
          <w:rPr>
            <w:rStyle w:val="Hyperlink"/>
          </w:rPr>
          <w:t>57</w:t>
        </w:r>
      </w:hyperlink>
      <w:r w:rsidR="00760877">
        <w:t>)</w:t>
      </w:r>
    </w:p>
    <w:p w14:paraId="1207FF98" w14:textId="1048DBE3" w:rsidR="00C26CDA" w:rsidRDefault="00C26CDA" w:rsidP="00FD0BDA">
      <w:pPr>
        <w:pStyle w:val="NormalWeb"/>
        <w:rPr>
          <w:rStyle w:val="Strong"/>
        </w:rPr>
      </w:pPr>
      <w:r>
        <w:rPr>
          <w:rStyle w:val="Strong"/>
        </w:rPr>
        <w:t>References</w:t>
      </w:r>
      <w:r w:rsidR="00746F69">
        <w:rPr>
          <w:rStyle w:val="Strong"/>
        </w:rPr>
        <w:t xml:space="preserve"> </w:t>
      </w:r>
      <w:r w:rsidR="00746F69" w:rsidRPr="00746F69">
        <w:rPr>
          <w:rStyle w:val="Strong"/>
          <w:b w:val="0"/>
          <w:bCs w:val="0"/>
        </w:rPr>
        <w:t>……………………………………………………………………………</w:t>
      </w:r>
      <w:r w:rsidR="00760877">
        <w:t>(</w:t>
      </w:r>
      <w:hyperlink w:anchor="Chapter_6" w:history="1">
        <w:r w:rsidR="00C6787C" w:rsidRPr="00F11E51">
          <w:rPr>
            <w:rStyle w:val="Hyperlink"/>
          </w:rPr>
          <w:t>59</w:t>
        </w:r>
      </w:hyperlink>
      <w:r w:rsidR="00760877">
        <w:t>)</w:t>
      </w:r>
    </w:p>
    <w:p w14:paraId="62C5A992" w14:textId="4F4AAC7B" w:rsidR="00C26CDA" w:rsidRDefault="00C26CDA" w:rsidP="00FD0BDA">
      <w:pPr>
        <w:pStyle w:val="NormalWeb"/>
      </w:pPr>
      <w:r>
        <w:rPr>
          <w:rStyle w:val="Strong"/>
        </w:rPr>
        <w:t>Appendix</w:t>
      </w:r>
      <w:r w:rsidR="00746F69">
        <w:rPr>
          <w:rStyle w:val="Strong"/>
        </w:rPr>
        <w:t xml:space="preserve"> </w:t>
      </w:r>
      <w:r w:rsidR="00746F69" w:rsidRPr="00746F69">
        <w:rPr>
          <w:rStyle w:val="Strong"/>
          <w:b w:val="0"/>
          <w:bCs w:val="0"/>
        </w:rPr>
        <w:t>……………………………………………………………………………..</w:t>
      </w:r>
      <w:r w:rsidR="002E58DE">
        <w:rPr>
          <w:rStyle w:val="Strong"/>
          <w:b w:val="0"/>
          <w:bCs w:val="0"/>
        </w:rPr>
        <w:t xml:space="preserve"> </w:t>
      </w:r>
      <w:r w:rsidR="00760877">
        <w:t>(</w:t>
      </w:r>
      <w:hyperlink w:anchor="Chapter_7" w:history="1">
        <w:r w:rsidR="00C6787C" w:rsidRPr="00F11E51">
          <w:rPr>
            <w:rStyle w:val="Hyperlink"/>
          </w:rPr>
          <w:t>74</w:t>
        </w:r>
      </w:hyperlink>
      <w:r w:rsidR="00760877">
        <w:t>)</w:t>
      </w:r>
    </w:p>
    <w:p w14:paraId="26B7CE2B" w14:textId="6AAE0996" w:rsidR="008A3D2C" w:rsidRDefault="008A3D2C" w:rsidP="00FD0BDA">
      <w:pPr>
        <w:pStyle w:val="NormalWeb"/>
      </w:pPr>
      <w:r>
        <w:tab/>
        <w:t>Supervisor Agreement Form ………………………………………………… (</w:t>
      </w:r>
      <w:hyperlink w:anchor="supervisor_agreement" w:history="1">
        <w:r w:rsidRPr="008A3D2C">
          <w:rPr>
            <w:rStyle w:val="Hyperlink"/>
          </w:rPr>
          <w:t>7</w:t>
        </w:r>
        <w:r w:rsidRPr="008A3D2C">
          <w:rPr>
            <w:rStyle w:val="Hyperlink"/>
          </w:rPr>
          <w:t>4</w:t>
        </w:r>
      </w:hyperlink>
      <w:r>
        <w:t>)</w:t>
      </w:r>
    </w:p>
    <w:p w14:paraId="2AA204FD" w14:textId="1808A5A0" w:rsidR="008A3D2C" w:rsidRDefault="008A3D2C" w:rsidP="00FD0BDA">
      <w:pPr>
        <w:pStyle w:val="NormalWeb"/>
        <w:rPr>
          <w:rStyle w:val="Strong"/>
        </w:rPr>
      </w:pPr>
      <w:r>
        <w:tab/>
        <w:t>Ethical Approval Form ……………………………………………………….. (</w:t>
      </w:r>
      <w:hyperlink w:anchor="ethics_approval" w:history="1">
        <w:r w:rsidRPr="008A3D2C">
          <w:rPr>
            <w:rStyle w:val="Hyperlink"/>
          </w:rPr>
          <w:t>79</w:t>
        </w:r>
      </w:hyperlink>
      <w:r>
        <w:t>)</w:t>
      </w:r>
    </w:p>
    <w:p w14:paraId="6838D590" w14:textId="77777777" w:rsidR="00B90152" w:rsidRDefault="00B90152" w:rsidP="00A3307F">
      <w:pPr>
        <w:rPr>
          <w:b/>
          <w:bCs/>
          <w:sz w:val="32"/>
          <w:szCs w:val="32"/>
        </w:rPr>
      </w:pPr>
    </w:p>
    <w:p w14:paraId="29BA8EA1" w14:textId="77777777" w:rsidR="001938B8" w:rsidRDefault="001938B8" w:rsidP="00A3307F">
      <w:pPr>
        <w:rPr>
          <w:b/>
          <w:bCs/>
          <w:sz w:val="32"/>
          <w:szCs w:val="32"/>
        </w:rPr>
      </w:pPr>
    </w:p>
    <w:p w14:paraId="63F3E3B2" w14:textId="77777777" w:rsidR="001938B8" w:rsidRDefault="001938B8" w:rsidP="00A3307F">
      <w:pPr>
        <w:rPr>
          <w:b/>
          <w:bCs/>
          <w:sz w:val="32"/>
          <w:szCs w:val="32"/>
        </w:rPr>
      </w:pPr>
    </w:p>
    <w:p w14:paraId="3F9EAB11" w14:textId="77777777" w:rsidR="001938B8" w:rsidRDefault="001938B8" w:rsidP="00A3307F">
      <w:pPr>
        <w:rPr>
          <w:b/>
          <w:bCs/>
          <w:sz w:val="32"/>
          <w:szCs w:val="32"/>
        </w:rPr>
      </w:pPr>
    </w:p>
    <w:p w14:paraId="63DC504C" w14:textId="77777777" w:rsidR="001938B8" w:rsidRDefault="001938B8" w:rsidP="00A3307F">
      <w:pPr>
        <w:rPr>
          <w:b/>
          <w:bCs/>
          <w:sz w:val="32"/>
          <w:szCs w:val="32"/>
        </w:rPr>
      </w:pPr>
    </w:p>
    <w:p w14:paraId="024DEE5B" w14:textId="77777777" w:rsidR="00760877" w:rsidRDefault="00760877" w:rsidP="00A3307F">
      <w:pPr>
        <w:rPr>
          <w:b/>
          <w:bCs/>
          <w:sz w:val="32"/>
          <w:szCs w:val="32"/>
        </w:rPr>
      </w:pPr>
    </w:p>
    <w:p w14:paraId="464E1617" w14:textId="77777777" w:rsidR="00760877" w:rsidRDefault="00760877" w:rsidP="00A3307F">
      <w:pPr>
        <w:rPr>
          <w:b/>
          <w:bCs/>
          <w:sz w:val="32"/>
          <w:szCs w:val="32"/>
        </w:rPr>
      </w:pPr>
    </w:p>
    <w:p w14:paraId="50AF8ABE" w14:textId="77777777" w:rsidR="00760877" w:rsidRDefault="00760877" w:rsidP="00A3307F">
      <w:pPr>
        <w:rPr>
          <w:b/>
          <w:bCs/>
          <w:sz w:val="32"/>
          <w:szCs w:val="32"/>
        </w:rPr>
      </w:pPr>
    </w:p>
    <w:p w14:paraId="6F687C28" w14:textId="77777777" w:rsidR="00044D03" w:rsidRDefault="00044D03" w:rsidP="00044D03">
      <w:pPr>
        <w:spacing w:line="360" w:lineRule="auto"/>
        <w:jc w:val="both"/>
        <w:rPr>
          <w:b/>
          <w:bCs/>
          <w:lang w:val="en-US"/>
        </w:rPr>
      </w:pPr>
    </w:p>
    <w:p w14:paraId="44A3BD47" w14:textId="2AB15076" w:rsidR="00CA7B23" w:rsidRPr="00044D03" w:rsidRDefault="00CA7B23" w:rsidP="00044D03">
      <w:pPr>
        <w:spacing w:line="360" w:lineRule="auto"/>
        <w:jc w:val="center"/>
        <w:rPr>
          <w:b/>
          <w:bCs/>
          <w:sz w:val="32"/>
          <w:szCs w:val="32"/>
          <w:lang w:val="en-US"/>
        </w:rPr>
      </w:pPr>
      <w:bookmarkStart w:id="0" w:name="Chapter_1"/>
      <w:r w:rsidRPr="00044D03">
        <w:rPr>
          <w:b/>
          <w:bCs/>
          <w:sz w:val="32"/>
          <w:szCs w:val="32"/>
          <w:lang w:val="en-US"/>
        </w:rPr>
        <w:lastRenderedPageBreak/>
        <w:t>Chapter I – Introduction and Background</w:t>
      </w:r>
    </w:p>
    <w:bookmarkEnd w:id="0"/>
    <w:p w14:paraId="0952089F" w14:textId="77777777" w:rsidR="00CA7B23" w:rsidRPr="00044D03" w:rsidRDefault="00CA7B23" w:rsidP="00044D03">
      <w:pPr>
        <w:spacing w:line="360" w:lineRule="auto"/>
        <w:jc w:val="both"/>
        <w:rPr>
          <w:b/>
          <w:bCs/>
          <w:lang w:val="en-US"/>
        </w:rPr>
      </w:pPr>
    </w:p>
    <w:p w14:paraId="57A890DE" w14:textId="77777777" w:rsidR="0055495D" w:rsidRPr="00044D03" w:rsidRDefault="0055495D" w:rsidP="00044D03">
      <w:pPr>
        <w:pStyle w:val="Heading4"/>
        <w:spacing w:line="360" w:lineRule="auto"/>
        <w:jc w:val="both"/>
        <w:rPr>
          <w:b w:val="0"/>
          <w:bCs w:val="0"/>
          <w:i/>
          <w:iCs/>
          <w:sz w:val="28"/>
          <w:szCs w:val="28"/>
        </w:rPr>
      </w:pPr>
      <w:bookmarkStart w:id="1" w:name="Chapter_11"/>
      <w:r w:rsidRPr="00044D03">
        <w:rPr>
          <w:b w:val="0"/>
          <w:bCs w:val="0"/>
          <w:i/>
          <w:iCs/>
          <w:sz w:val="28"/>
          <w:szCs w:val="28"/>
        </w:rPr>
        <w:t>1.1 Research Background</w:t>
      </w:r>
    </w:p>
    <w:bookmarkEnd w:id="1"/>
    <w:p w14:paraId="4C8A96E4" w14:textId="20AABE89" w:rsidR="00581F37" w:rsidRPr="00044D03" w:rsidRDefault="00B14C53" w:rsidP="00044D03">
      <w:pPr>
        <w:pStyle w:val="NormalWeb"/>
        <w:spacing w:line="360" w:lineRule="auto"/>
        <w:jc w:val="both"/>
      </w:pPr>
      <w:r w:rsidRPr="00044D03">
        <w:t>In the current business environment, integrating sustainability into corporate strategy is no longer just a trend but a necessity (Espahbodi et al., 2019). Environmental, Social, and Governance (ESG) factors, along</w:t>
      </w:r>
      <w:r w:rsidR="00221274" w:rsidRPr="00044D03">
        <w:t xml:space="preserve">side </w:t>
      </w:r>
      <w:r w:rsidRPr="00044D03">
        <w:t xml:space="preserve">Corporate Social Responsibility (CSR) initiatives, are increasingly vital in financial decision-making and strategic planning (Rumyantseva, 2022). </w:t>
      </w:r>
      <w:r w:rsidR="00581F37" w:rsidRPr="00044D03">
        <w:t xml:space="preserve">This shift toward sustainability is driven by regulatory pressures as well as broader global trends, including the push towards net-zero emissions, the rise of stakeholder capitalism, and increased demands for social equity, making ESG and CSR considerations </w:t>
      </w:r>
      <w:r w:rsidR="001B3957" w:rsidRPr="00044D03">
        <w:t>vital</w:t>
      </w:r>
      <w:r w:rsidR="00581F37" w:rsidRPr="00044D03">
        <w:t xml:space="preserve"> for assessing a company’s long-term viability and ethical standing.</w:t>
      </w:r>
    </w:p>
    <w:p w14:paraId="72F9B916" w14:textId="56058318" w:rsidR="00B14C53" w:rsidRPr="00044D03" w:rsidRDefault="00B14C53" w:rsidP="00044D03">
      <w:pPr>
        <w:pStyle w:val="NormalWeb"/>
        <w:spacing w:line="360" w:lineRule="auto"/>
        <w:jc w:val="both"/>
      </w:pPr>
      <w:r w:rsidRPr="00044D03">
        <w:t xml:space="preserve">The influence of CSR and ESG factors extends beyond internal corporate policies, significantly impacting financial markets by shaping investor </w:t>
      </w:r>
      <w:r w:rsidR="002F5DD1" w:rsidRPr="00044D03">
        <w:t>behaviour</w:t>
      </w:r>
      <w:r w:rsidRPr="00044D03">
        <w:t xml:space="preserve"> and managerial decisions (Chang et al., 2022). As a result, there has been a growing body of research aimed at understanding the impact of CSR and ESG activities on </w:t>
      </w:r>
      <w:r w:rsidR="00052CB8">
        <w:t xml:space="preserve">corporate </w:t>
      </w:r>
      <w:r w:rsidRPr="00044D03">
        <w:t xml:space="preserve">financial performance (Almeyda, 2019). However, the relationship between CSR/ESG factors and market dynamics is complex and often yields inconclusive results. Most studies focus solely on understanding this relationship but fail to consider </w:t>
      </w:r>
      <w:r w:rsidR="00CA4592" w:rsidRPr="00044D03">
        <w:t>its dynamic nature</w:t>
      </w:r>
      <w:r w:rsidRPr="00044D03">
        <w:t>.</w:t>
      </w:r>
    </w:p>
    <w:p w14:paraId="713E7DF8" w14:textId="77777777" w:rsidR="00B14C53" w:rsidRPr="00044D03" w:rsidRDefault="00B14C53" w:rsidP="00044D03">
      <w:pPr>
        <w:pStyle w:val="NormalWeb"/>
        <w:spacing w:line="360" w:lineRule="auto"/>
        <w:jc w:val="both"/>
      </w:pPr>
      <w:r w:rsidRPr="00044D03">
        <w:t>Traditional analyses have also struggled to incorporate a comprehensive set of variables that fully represent the landscape of this relationship, and they often lack a robust predictive framework that links CSR/ESG news to a company’s investment worthiness in a theoretically sound and practically useful way.</w:t>
      </w:r>
    </w:p>
    <w:p w14:paraId="06A8E80E" w14:textId="18DB0E0C" w:rsidR="003D4F31" w:rsidRPr="00044D03" w:rsidRDefault="003D4F31" w:rsidP="00044D03">
      <w:pPr>
        <w:pStyle w:val="Heading4"/>
        <w:spacing w:line="360" w:lineRule="auto"/>
        <w:jc w:val="both"/>
        <w:rPr>
          <w:b w:val="0"/>
          <w:bCs w:val="0"/>
        </w:rPr>
      </w:pPr>
      <w:r w:rsidRPr="00044D03">
        <w:rPr>
          <w:b w:val="0"/>
          <w:bCs w:val="0"/>
        </w:rPr>
        <w:t>This study seeks to bridge this gap by exploring the dynamic interplay between CSR/ESG news and a company's investment worthiness.</w:t>
      </w:r>
    </w:p>
    <w:p w14:paraId="1CE62E5B" w14:textId="77777777" w:rsidR="00044D03" w:rsidRDefault="00044D03" w:rsidP="00044D03">
      <w:pPr>
        <w:pStyle w:val="Heading4"/>
        <w:spacing w:line="360" w:lineRule="auto"/>
        <w:jc w:val="both"/>
        <w:rPr>
          <w:b w:val="0"/>
          <w:bCs w:val="0"/>
          <w:i/>
          <w:iCs/>
          <w:sz w:val="28"/>
          <w:szCs w:val="28"/>
        </w:rPr>
      </w:pPr>
    </w:p>
    <w:p w14:paraId="28B567D7" w14:textId="77777777" w:rsidR="0098269C" w:rsidRDefault="0098269C" w:rsidP="00044D03">
      <w:pPr>
        <w:pStyle w:val="Heading4"/>
        <w:spacing w:line="360" w:lineRule="auto"/>
        <w:jc w:val="both"/>
        <w:rPr>
          <w:b w:val="0"/>
          <w:bCs w:val="0"/>
          <w:i/>
          <w:iCs/>
          <w:sz w:val="28"/>
          <w:szCs w:val="28"/>
        </w:rPr>
      </w:pPr>
    </w:p>
    <w:p w14:paraId="63CF0CC7" w14:textId="77777777" w:rsidR="0098269C" w:rsidRDefault="0098269C" w:rsidP="00044D03">
      <w:pPr>
        <w:pStyle w:val="Heading4"/>
        <w:spacing w:line="360" w:lineRule="auto"/>
        <w:jc w:val="both"/>
        <w:rPr>
          <w:b w:val="0"/>
          <w:bCs w:val="0"/>
          <w:i/>
          <w:iCs/>
          <w:sz w:val="28"/>
          <w:szCs w:val="28"/>
        </w:rPr>
      </w:pPr>
    </w:p>
    <w:p w14:paraId="373EB834" w14:textId="2031430E" w:rsidR="00B14C53" w:rsidRPr="00044D03" w:rsidRDefault="00237FF1" w:rsidP="00044D03">
      <w:pPr>
        <w:pStyle w:val="Heading4"/>
        <w:spacing w:line="360" w:lineRule="auto"/>
        <w:jc w:val="both"/>
        <w:rPr>
          <w:b w:val="0"/>
          <w:bCs w:val="0"/>
          <w:i/>
          <w:iCs/>
          <w:sz w:val="28"/>
          <w:szCs w:val="28"/>
        </w:rPr>
      </w:pPr>
      <w:bookmarkStart w:id="2" w:name="Chapter_12"/>
      <w:r w:rsidRPr="00044D03">
        <w:rPr>
          <w:b w:val="0"/>
          <w:bCs w:val="0"/>
          <w:i/>
          <w:iCs/>
          <w:sz w:val="28"/>
          <w:szCs w:val="28"/>
        </w:rPr>
        <w:lastRenderedPageBreak/>
        <w:t>1.2 Research Significance</w:t>
      </w:r>
    </w:p>
    <w:bookmarkEnd w:id="2"/>
    <w:p w14:paraId="5C5BE991" w14:textId="68AB1F26" w:rsidR="00237FF1" w:rsidRPr="00044D03" w:rsidRDefault="00237FF1" w:rsidP="00044D03">
      <w:pPr>
        <w:pStyle w:val="NormalWeb"/>
        <w:spacing w:line="360" w:lineRule="auto"/>
        <w:jc w:val="both"/>
      </w:pPr>
      <w:r w:rsidRPr="00044D03">
        <w:t xml:space="preserve">The significance of this research lies in its potential to fill critical gaps in </w:t>
      </w:r>
      <w:r w:rsidR="00134906">
        <w:t xml:space="preserve">the </w:t>
      </w:r>
      <w:r w:rsidRPr="00044D03">
        <w:t xml:space="preserve">existing literature by offering a nuanced understanding of how CSR/ESG news impacts investment worthiness. While prior studies have explored the correlation between CSR/ESG activities and financial outcomes, they have often fallen short in providing a conclusive, predictive analytical framework. Specifically, research </w:t>
      </w:r>
      <w:r w:rsidR="00134906">
        <w:t>is</w:t>
      </w:r>
      <w:r w:rsidRPr="00044D03">
        <w:t xml:space="preserve"> yet to fully explore the comprehensive</w:t>
      </w:r>
      <w:r w:rsidR="00D4676C" w:rsidRPr="00044D03">
        <w:t>ness in</w:t>
      </w:r>
      <w:r w:rsidRPr="00044D03">
        <w:t xml:space="preserve"> data attributes necessary for capturing the multifaceted nature of the CSR/ESG</w:t>
      </w:r>
      <w:r w:rsidR="00D4676C" w:rsidRPr="00044D03">
        <w:t xml:space="preserve"> </w:t>
      </w:r>
      <w:r w:rsidRPr="00044D03">
        <w:t>news</w:t>
      </w:r>
      <w:r w:rsidR="00D4676C" w:rsidRPr="00044D03">
        <w:t xml:space="preserve"> – investment worthiness</w:t>
      </w:r>
      <w:r w:rsidRPr="00044D03">
        <w:t xml:space="preserve"> relationship, particularly its evolving and dynamic aspects over time.</w:t>
      </w:r>
    </w:p>
    <w:p w14:paraId="26D2F806" w14:textId="5D1D25FD" w:rsidR="001B3957" w:rsidRPr="00044D03" w:rsidRDefault="001B3957" w:rsidP="00044D03">
      <w:pPr>
        <w:pStyle w:val="Heading4"/>
        <w:spacing w:line="360" w:lineRule="auto"/>
        <w:jc w:val="both"/>
        <w:rPr>
          <w:b w:val="0"/>
          <w:bCs w:val="0"/>
        </w:rPr>
      </w:pPr>
      <w:r w:rsidRPr="00044D03">
        <w:rPr>
          <w:b w:val="0"/>
          <w:bCs w:val="0"/>
        </w:rPr>
        <w:t xml:space="preserve">This study will address these limitations by developing a comprehensive predictive modelling framework that encapsulates advanced machine learning (ML) and deep learning (DL) models, which are better suited to handle the complexities of such time-sensitive data and non-linear relationships. By using a more comprehensive set of variables, including those related to </w:t>
      </w:r>
      <w:r w:rsidR="00BE7593" w:rsidRPr="00044D03">
        <w:rPr>
          <w:b w:val="0"/>
          <w:bCs w:val="0"/>
        </w:rPr>
        <w:t xml:space="preserve">financial fundamentals, market factors </w:t>
      </w:r>
      <w:r w:rsidRPr="00044D03">
        <w:rPr>
          <w:b w:val="0"/>
          <w:bCs w:val="0"/>
        </w:rPr>
        <w:t xml:space="preserve">and </w:t>
      </w:r>
      <w:r w:rsidR="00BE7593" w:rsidRPr="00044D03">
        <w:rPr>
          <w:b w:val="0"/>
          <w:bCs w:val="0"/>
        </w:rPr>
        <w:t>CSR/ESG news</w:t>
      </w:r>
      <w:r w:rsidRPr="00044D03">
        <w:rPr>
          <w:b w:val="0"/>
          <w:bCs w:val="0"/>
        </w:rPr>
        <w:t xml:space="preserve">, this research seeks to improve decision-making for both investors and managers. </w:t>
      </w:r>
      <w:r w:rsidR="00F95DA3" w:rsidRPr="00044D03">
        <w:rPr>
          <w:b w:val="0"/>
          <w:bCs w:val="0"/>
        </w:rPr>
        <w:t>In conclusion, b</w:t>
      </w:r>
      <w:r w:rsidRPr="00044D03">
        <w:rPr>
          <w:b w:val="0"/>
          <w:bCs w:val="0"/>
        </w:rPr>
        <w:t>y examining the effect of CSR/ESG-related news on stock abnormal returns, this study will contribute to a clearer and more actionable understanding of the CSR/ESG</w:t>
      </w:r>
      <w:r w:rsidR="00134906">
        <w:rPr>
          <w:b w:val="0"/>
          <w:bCs w:val="0"/>
        </w:rPr>
        <w:t xml:space="preserve"> </w:t>
      </w:r>
      <w:r w:rsidRPr="00044D03">
        <w:rPr>
          <w:b w:val="0"/>
          <w:bCs w:val="0"/>
        </w:rPr>
        <w:t>-</w:t>
      </w:r>
      <w:r w:rsidR="00134906">
        <w:rPr>
          <w:b w:val="0"/>
          <w:bCs w:val="0"/>
        </w:rPr>
        <w:t xml:space="preserve"> i</w:t>
      </w:r>
      <w:r w:rsidRPr="00044D03">
        <w:rPr>
          <w:b w:val="0"/>
          <w:bCs w:val="0"/>
        </w:rPr>
        <w:t>nvestment worthiness dynamic. The ultimate goal is to empower all company stakeholders—both internal and external—with precise, data-driven insights, thereby contributing to more informed and sustainable financial practices.</w:t>
      </w:r>
    </w:p>
    <w:p w14:paraId="04EE82BC" w14:textId="77777777" w:rsidR="00044D03" w:rsidRDefault="00044D03" w:rsidP="00044D03">
      <w:pPr>
        <w:pStyle w:val="Heading4"/>
        <w:spacing w:line="360" w:lineRule="auto"/>
        <w:jc w:val="both"/>
        <w:rPr>
          <w:b w:val="0"/>
          <w:bCs w:val="0"/>
          <w:i/>
          <w:iCs/>
          <w:sz w:val="28"/>
          <w:szCs w:val="28"/>
        </w:rPr>
      </w:pPr>
    </w:p>
    <w:p w14:paraId="7A845351" w14:textId="77777777" w:rsidR="00044D03" w:rsidRDefault="00044D03" w:rsidP="00044D03">
      <w:pPr>
        <w:pStyle w:val="Heading4"/>
        <w:spacing w:line="360" w:lineRule="auto"/>
        <w:jc w:val="both"/>
        <w:rPr>
          <w:b w:val="0"/>
          <w:bCs w:val="0"/>
          <w:i/>
          <w:iCs/>
          <w:sz w:val="28"/>
          <w:szCs w:val="28"/>
        </w:rPr>
      </w:pPr>
    </w:p>
    <w:p w14:paraId="7F99292A" w14:textId="77777777" w:rsidR="00044D03" w:rsidRDefault="00044D03" w:rsidP="00044D03">
      <w:pPr>
        <w:pStyle w:val="Heading4"/>
        <w:spacing w:line="360" w:lineRule="auto"/>
        <w:jc w:val="both"/>
        <w:rPr>
          <w:b w:val="0"/>
          <w:bCs w:val="0"/>
          <w:i/>
          <w:iCs/>
          <w:sz w:val="28"/>
          <w:szCs w:val="28"/>
        </w:rPr>
      </w:pPr>
    </w:p>
    <w:p w14:paraId="26F719FB" w14:textId="77777777" w:rsidR="00044D03" w:rsidRDefault="00044D03" w:rsidP="00044D03">
      <w:pPr>
        <w:pStyle w:val="Heading4"/>
        <w:spacing w:line="360" w:lineRule="auto"/>
        <w:jc w:val="both"/>
        <w:rPr>
          <w:b w:val="0"/>
          <w:bCs w:val="0"/>
          <w:i/>
          <w:iCs/>
          <w:sz w:val="28"/>
          <w:szCs w:val="28"/>
        </w:rPr>
      </w:pPr>
    </w:p>
    <w:p w14:paraId="258A7F1B" w14:textId="77777777" w:rsidR="00044D03" w:rsidRDefault="00044D03" w:rsidP="00044D03">
      <w:pPr>
        <w:pStyle w:val="Heading4"/>
        <w:spacing w:line="360" w:lineRule="auto"/>
        <w:jc w:val="both"/>
        <w:rPr>
          <w:b w:val="0"/>
          <w:bCs w:val="0"/>
          <w:i/>
          <w:iCs/>
          <w:sz w:val="28"/>
          <w:szCs w:val="28"/>
        </w:rPr>
      </w:pPr>
    </w:p>
    <w:p w14:paraId="68F645F2" w14:textId="77777777" w:rsidR="00044D03" w:rsidRDefault="00044D03" w:rsidP="00044D03">
      <w:pPr>
        <w:pStyle w:val="Heading4"/>
        <w:spacing w:line="360" w:lineRule="auto"/>
        <w:jc w:val="both"/>
        <w:rPr>
          <w:b w:val="0"/>
          <w:bCs w:val="0"/>
          <w:i/>
          <w:iCs/>
          <w:sz w:val="28"/>
          <w:szCs w:val="28"/>
        </w:rPr>
      </w:pPr>
    </w:p>
    <w:p w14:paraId="7E8D91E6" w14:textId="77777777" w:rsidR="00044D03" w:rsidRDefault="00044D03" w:rsidP="00044D03">
      <w:pPr>
        <w:pStyle w:val="Heading4"/>
        <w:spacing w:line="360" w:lineRule="auto"/>
        <w:jc w:val="both"/>
        <w:rPr>
          <w:b w:val="0"/>
          <w:bCs w:val="0"/>
          <w:i/>
          <w:iCs/>
          <w:sz w:val="28"/>
          <w:szCs w:val="28"/>
        </w:rPr>
      </w:pPr>
    </w:p>
    <w:p w14:paraId="353F6815" w14:textId="4AE64262" w:rsidR="001E1325" w:rsidRPr="00044D03" w:rsidRDefault="001E1325" w:rsidP="00044D03">
      <w:pPr>
        <w:pStyle w:val="Heading4"/>
        <w:spacing w:line="360" w:lineRule="auto"/>
        <w:jc w:val="both"/>
        <w:rPr>
          <w:b w:val="0"/>
          <w:bCs w:val="0"/>
          <w:i/>
          <w:iCs/>
          <w:sz w:val="28"/>
          <w:szCs w:val="28"/>
        </w:rPr>
      </w:pPr>
      <w:bookmarkStart w:id="3" w:name="Chapter_13"/>
      <w:r w:rsidRPr="00044D03">
        <w:rPr>
          <w:b w:val="0"/>
          <w:bCs w:val="0"/>
          <w:i/>
          <w:iCs/>
          <w:sz w:val="28"/>
          <w:szCs w:val="28"/>
        </w:rPr>
        <w:lastRenderedPageBreak/>
        <w:t>1.3 Research Aim, Questions, and Objectives</w:t>
      </w:r>
    </w:p>
    <w:bookmarkEnd w:id="3"/>
    <w:p w14:paraId="3660907F" w14:textId="69132BC1" w:rsidR="00E64BFB" w:rsidRPr="00E64BFB" w:rsidRDefault="001E1325" w:rsidP="00E64BFB">
      <w:pPr>
        <w:pStyle w:val="NormalWeb"/>
        <w:spacing w:line="360" w:lineRule="auto"/>
        <w:jc w:val="both"/>
      </w:pPr>
      <w:r w:rsidRPr="00044D03">
        <w:t>The primary aim of this research is to explore and predict the impact of CSR/ESG-related news on a company’s investment worthiness (proxied by abnormal stock returns</w:t>
      </w:r>
      <w:r w:rsidR="0078454D" w:rsidRPr="00044D03">
        <w:t xml:space="preserve"> using event study methodology</w:t>
      </w:r>
      <w:r w:rsidRPr="00044D03">
        <w:t>)</w:t>
      </w:r>
      <w:r w:rsidR="0078454D" w:rsidRPr="00044D03">
        <w:t xml:space="preserve"> </w:t>
      </w:r>
      <w:r w:rsidRPr="00044D03">
        <w:t>over a dynamic period of up to one month following the release of such news.</w:t>
      </w:r>
      <w:r w:rsidR="00E64BFB" w:rsidRPr="00E64BFB">
        <w:t xml:space="preserve"> </w:t>
      </w:r>
      <w:r w:rsidR="00E64BFB" w:rsidRPr="00E64BFB">
        <w:t>The study addresses the following central research question:</w:t>
      </w:r>
    </w:p>
    <w:p w14:paraId="319422C4" w14:textId="2729044B" w:rsidR="00E64BFB" w:rsidRPr="00E64BFB" w:rsidRDefault="00E64BFB" w:rsidP="00E64BFB">
      <w:pPr>
        <w:pStyle w:val="NormalWeb"/>
        <w:spacing w:line="360" w:lineRule="auto"/>
        <w:jc w:val="both"/>
        <w:rPr>
          <w:i/>
          <w:iCs/>
        </w:rPr>
      </w:pPr>
      <w:r w:rsidRPr="00E64BFB">
        <w:rPr>
          <w:b/>
          <w:bCs/>
        </w:rPr>
        <w:t>Central Research Question</w:t>
      </w:r>
      <w:r w:rsidRPr="00E64BFB">
        <w:t xml:space="preserve">: </w:t>
      </w:r>
      <w:r w:rsidRPr="00E64BFB">
        <w:rPr>
          <w:i/>
          <w:iCs/>
        </w:rPr>
        <w:t>How does Corporate Social Responsibility (CSR)</w:t>
      </w:r>
      <w:r>
        <w:rPr>
          <w:i/>
          <w:iCs/>
        </w:rPr>
        <w:t xml:space="preserve"> </w:t>
      </w:r>
      <w:r w:rsidRPr="00E64BFB">
        <w:rPr>
          <w:i/>
          <w:iCs/>
        </w:rPr>
        <w:t>and Environmental, Social, and Governance (ESG) news impact a company’s investment worthiness, and how effectively can advanced machine learning models predict these effects?</w:t>
      </w:r>
    </w:p>
    <w:p w14:paraId="491DED89" w14:textId="77777777" w:rsidR="00ED0682" w:rsidRDefault="00ED0682" w:rsidP="00ED0682">
      <w:pPr>
        <w:spacing w:line="360" w:lineRule="auto"/>
        <w:jc w:val="both"/>
      </w:pPr>
      <w:r>
        <w:t>To further explore this, the research seeks to answer:</w:t>
      </w:r>
    </w:p>
    <w:p w14:paraId="3F19B939" w14:textId="77777777" w:rsidR="00ED0682" w:rsidRDefault="00ED0682" w:rsidP="00ED0682">
      <w:pPr>
        <w:pStyle w:val="ListParagraph"/>
        <w:spacing w:line="360" w:lineRule="auto"/>
        <w:jc w:val="both"/>
      </w:pPr>
    </w:p>
    <w:p w14:paraId="496E1135" w14:textId="51A16FF9" w:rsidR="00ED0682" w:rsidRDefault="00204DDB" w:rsidP="00ED0682">
      <w:pPr>
        <w:pStyle w:val="ListParagraph"/>
        <w:numPr>
          <w:ilvl w:val="0"/>
          <w:numId w:val="27"/>
        </w:numPr>
        <w:spacing w:line="360" w:lineRule="auto"/>
        <w:jc w:val="both"/>
      </w:pPr>
      <w:r w:rsidRPr="00044D03">
        <w:t>How does CSR/ESG news influence a company’s abnormal stock returns</w:t>
      </w:r>
      <w:r w:rsidR="00E64BFB">
        <w:t xml:space="preserve">? </w:t>
      </w:r>
    </w:p>
    <w:p w14:paraId="5A927198" w14:textId="77777777" w:rsidR="00ED0682" w:rsidRPr="00ED0682" w:rsidRDefault="00ED0682" w:rsidP="00ED0682">
      <w:pPr>
        <w:pStyle w:val="ListParagraph"/>
        <w:numPr>
          <w:ilvl w:val="0"/>
          <w:numId w:val="27"/>
        </w:numPr>
        <w:spacing w:line="360" w:lineRule="auto"/>
        <w:jc w:val="both"/>
      </w:pPr>
      <w:r w:rsidRPr="00ED0682">
        <w:rPr>
          <w:lang w:val="en-IN"/>
        </w:rPr>
        <w:t>How do the effects of CSR/ESG news on abnormal stock returns evolve over time?</w:t>
      </w:r>
    </w:p>
    <w:p w14:paraId="405C5828" w14:textId="549105A5" w:rsidR="00204DDB" w:rsidRPr="00044D03" w:rsidRDefault="00204DDB" w:rsidP="00ED0682">
      <w:pPr>
        <w:pStyle w:val="ListParagraph"/>
        <w:numPr>
          <w:ilvl w:val="0"/>
          <w:numId w:val="27"/>
        </w:numPr>
        <w:spacing w:line="360" w:lineRule="auto"/>
        <w:jc w:val="both"/>
      </w:pPr>
      <w:r w:rsidRPr="00044D03">
        <w:t>What are the key components within CSR/ESG news that drive changes in a company’s stock performance over time?</w:t>
      </w:r>
    </w:p>
    <w:p w14:paraId="291025A3" w14:textId="648C8834" w:rsidR="00ED0682" w:rsidRDefault="00134906" w:rsidP="00ED0682">
      <w:pPr>
        <w:pStyle w:val="NormalWeb"/>
        <w:numPr>
          <w:ilvl w:val="0"/>
          <w:numId w:val="27"/>
        </w:numPr>
        <w:spacing w:line="360" w:lineRule="auto"/>
        <w:jc w:val="both"/>
      </w:pPr>
      <w:r>
        <w:t xml:space="preserve"> </w:t>
      </w:r>
      <w:r w:rsidR="00ED0682">
        <w:t>How effectively can advanced ML and DL models translate qualitative CSR/ESG news into quantitative financial outcomes, and predict these impacts to support strategic decision-making?</w:t>
      </w:r>
    </w:p>
    <w:p w14:paraId="3DE13D98" w14:textId="70167840" w:rsidR="00871B3F" w:rsidRPr="00044D03" w:rsidRDefault="00871B3F" w:rsidP="00ED0682">
      <w:pPr>
        <w:pStyle w:val="NormalWeb"/>
        <w:spacing w:line="360" w:lineRule="auto"/>
        <w:ind w:left="360"/>
        <w:jc w:val="both"/>
      </w:pPr>
      <w:r w:rsidRPr="00044D03">
        <w:t>The research objectives that follow these questions are:</w:t>
      </w:r>
    </w:p>
    <w:p w14:paraId="0504B35C" w14:textId="77777777" w:rsidR="00871B3F" w:rsidRPr="00044D03" w:rsidRDefault="00871B3F" w:rsidP="00044D03">
      <w:pPr>
        <w:numPr>
          <w:ilvl w:val="0"/>
          <w:numId w:val="30"/>
        </w:numPr>
        <w:spacing w:before="100" w:beforeAutospacing="1" w:after="100" w:afterAutospacing="1" w:line="360" w:lineRule="auto"/>
        <w:jc w:val="both"/>
      </w:pPr>
      <w:r w:rsidRPr="00044D03">
        <w:t>To determine whether CSR/ESG-related news influences abnormal stock returns.</w:t>
      </w:r>
    </w:p>
    <w:p w14:paraId="20617A4F" w14:textId="77777777" w:rsidR="00871B3F" w:rsidRPr="00044D03" w:rsidRDefault="00871B3F" w:rsidP="00044D03">
      <w:pPr>
        <w:numPr>
          <w:ilvl w:val="0"/>
          <w:numId w:val="30"/>
        </w:numPr>
        <w:spacing w:before="100" w:beforeAutospacing="1" w:after="100" w:afterAutospacing="1" w:line="360" w:lineRule="auto"/>
        <w:jc w:val="both"/>
      </w:pPr>
      <w:r w:rsidRPr="00044D03">
        <w:t>To identify the key components within CSR/ESG news that significantly affect stock performance over the specified time frame.</w:t>
      </w:r>
    </w:p>
    <w:p w14:paraId="569DF0C7" w14:textId="77777777" w:rsidR="00871B3F" w:rsidRPr="00044D03" w:rsidRDefault="00871B3F" w:rsidP="00044D03">
      <w:pPr>
        <w:numPr>
          <w:ilvl w:val="0"/>
          <w:numId w:val="30"/>
        </w:numPr>
        <w:spacing w:before="100" w:beforeAutospacing="1" w:after="100" w:afterAutospacing="1" w:line="360" w:lineRule="auto"/>
        <w:jc w:val="both"/>
      </w:pPr>
      <w:r w:rsidRPr="00044D03">
        <w:t>To compare traditional and advanced predictive models in terms of their ability to capture the complexities of the CSR/ESG-news relationship.</w:t>
      </w:r>
    </w:p>
    <w:p w14:paraId="042AF875" w14:textId="3B52C1E9" w:rsidR="00871B3F" w:rsidRPr="00044D03" w:rsidRDefault="00871B3F" w:rsidP="00044D03">
      <w:pPr>
        <w:numPr>
          <w:ilvl w:val="0"/>
          <w:numId w:val="30"/>
        </w:numPr>
        <w:spacing w:before="100" w:beforeAutospacing="1" w:after="100" w:afterAutospacing="1" w:line="360" w:lineRule="auto"/>
        <w:jc w:val="both"/>
      </w:pPr>
      <w:r w:rsidRPr="00044D03">
        <w:t>To develop a predictive framework using the most effective model, aimed at enhancing decision-making for both investors and managers.</w:t>
      </w:r>
    </w:p>
    <w:p w14:paraId="2AF7D4B8" w14:textId="77777777" w:rsidR="00044D03" w:rsidRDefault="00044D03" w:rsidP="00044D03">
      <w:pPr>
        <w:pStyle w:val="NormalWeb"/>
        <w:spacing w:line="360" w:lineRule="auto"/>
        <w:jc w:val="both"/>
      </w:pPr>
    </w:p>
    <w:p w14:paraId="32809B99" w14:textId="77777777" w:rsidR="00044D03" w:rsidRDefault="00044D03" w:rsidP="00044D03">
      <w:pPr>
        <w:pStyle w:val="NormalWeb"/>
        <w:spacing w:line="360" w:lineRule="auto"/>
        <w:jc w:val="both"/>
      </w:pPr>
    </w:p>
    <w:p w14:paraId="3BE31755" w14:textId="77777777" w:rsidR="00ED0682" w:rsidRDefault="00ED0682" w:rsidP="00044D03">
      <w:pPr>
        <w:pStyle w:val="NormalWeb"/>
        <w:spacing w:line="360" w:lineRule="auto"/>
        <w:jc w:val="both"/>
      </w:pPr>
    </w:p>
    <w:p w14:paraId="165F2D9A" w14:textId="67408D7B" w:rsidR="00DE1625" w:rsidRPr="00044D03" w:rsidRDefault="00DE1625" w:rsidP="00044D03">
      <w:pPr>
        <w:pStyle w:val="NormalWeb"/>
        <w:spacing w:line="360" w:lineRule="auto"/>
        <w:jc w:val="both"/>
        <w:rPr>
          <w:i/>
          <w:iCs/>
          <w:sz w:val="28"/>
          <w:szCs w:val="28"/>
        </w:rPr>
      </w:pPr>
      <w:bookmarkStart w:id="4" w:name="Chapter_14"/>
      <w:r w:rsidRPr="00044D03">
        <w:rPr>
          <w:i/>
          <w:iCs/>
          <w:sz w:val="28"/>
          <w:szCs w:val="28"/>
        </w:rPr>
        <w:lastRenderedPageBreak/>
        <w:t>1.4 Research Structure</w:t>
      </w:r>
    </w:p>
    <w:bookmarkEnd w:id="4"/>
    <w:p w14:paraId="586899C2" w14:textId="08A6E8D2" w:rsidR="00DE1625" w:rsidRPr="00044D03" w:rsidRDefault="00DE1625" w:rsidP="00044D03">
      <w:pPr>
        <w:pStyle w:val="NormalWeb"/>
        <w:spacing w:line="360" w:lineRule="auto"/>
        <w:jc w:val="both"/>
      </w:pPr>
      <w:r w:rsidRPr="00044D03">
        <w:t>The structure of this dissertation is designed to systematically explore the</w:t>
      </w:r>
      <w:r w:rsidR="007C6449">
        <w:t xml:space="preserve"> aforementioned</w:t>
      </w:r>
      <w:r w:rsidRPr="00044D03">
        <w:t xml:space="preserve"> dynamic relationship. </w:t>
      </w:r>
      <w:r w:rsidR="00044D03" w:rsidRPr="00044D03">
        <w:rPr>
          <w:rStyle w:val="Strong"/>
          <w:b w:val="0"/>
          <w:bCs w:val="0"/>
        </w:rPr>
        <w:t xml:space="preserve">The first chapter </w:t>
      </w:r>
      <w:r w:rsidRPr="00044D03">
        <w:t>sets the stage by discussing the increasing importance of sustainability in corporate strategy, driven by global trends such as net-zero emissions and stakeholder capitalism. It outlines the research's significance and aims to address gaps in</w:t>
      </w:r>
      <w:r w:rsidR="00134906">
        <w:t xml:space="preserve"> the</w:t>
      </w:r>
      <w:r w:rsidRPr="00044D03">
        <w:t xml:space="preserve"> existing literature by developing a predictive framework for </w:t>
      </w:r>
      <w:r w:rsidR="00676BF9">
        <w:t>forecasting</w:t>
      </w:r>
      <w:r w:rsidR="00044D03" w:rsidRPr="00044D03">
        <w:t xml:space="preserve"> the impact of </w:t>
      </w:r>
      <w:r w:rsidRPr="00044D03">
        <w:t>CSR/ESG news</w:t>
      </w:r>
      <w:r w:rsidR="00044D03" w:rsidRPr="00044D03">
        <w:t xml:space="preserve"> on a stock’s abnormal returns</w:t>
      </w:r>
      <w:r w:rsidRPr="00044D03">
        <w:t>.</w:t>
      </w:r>
    </w:p>
    <w:p w14:paraId="3FDF7F38" w14:textId="2F399F3E" w:rsidR="00DE1625" w:rsidRPr="00044D03" w:rsidRDefault="00044D03" w:rsidP="00044D03">
      <w:pPr>
        <w:pStyle w:val="NormalWeb"/>
        <w:spacing w:line="360" w:lineRule="auto"/>
        <w:jc w:val="both"/>
      </w:pPr>
      <w:r w:rsidRPr="00044D03">
        <w:rPr>
          <w:rStyle w:val="Strong"/>
          <w:b w:val="0"/>
          <w:bCs w:val="0"/>
        </w:rPr>
        <w:t>The second chapter</w:t>
      </w:r>
      <w:r w:rsidR="00DE1625" w:rsidRPr="00044D03">
        <w:t xml:space="preserve"> </w:t>
      </w:r>
      <w:r w:rsidR="00676BF9">
        <w:t xml:space="preserve">delves into </w:t>
      </w:r>
      <w:r w:rsidR="00DE1625" w:rsidRPr="00044D03">
        <w:t xml:space="preserve">existing studies on the relationship between CSR/ESG factors and financial performance, highlighting the </w:t>
      </w:r>
      <w:r w:rsidR="00950E00">
        <w:t>gaps present in them</w:t>
      </w:r>
      <w:r w:rsidR="00DE1625" w:rsidRPr="00044D03">
        <w:t>. This chapter also formulates the hypotheses that will guide th</w:t>
      </w:r>
      <w:r w:rsidRPr="00044D03">
        <w:t>is</w:t>
      </w:r>
      <w:r w:rsidR="00DE1625" w:rsidRPr="00044D03">
        <w:t xml:space="preserve"> research.</w:t>
      </w:r>
    </w:p>
    <w:p w14:paraId="7C2055B7" w14:textId="377D91CE" w:rsidR="00DE1625" w:rsidRPr="00044D03" w:rsidRDefault="00044D03" w:rsidP="00044D03">
      <w:pPr>
        <w:pStyle w:val="NormalWeb"/>
        <w:spacing w:line="360" w:lineRule="auto"/>
        <w:jc w:val="both"/>
      </w:pPr>
      <w:r w:rsidRPr="00044D03">
        <w:rPr>
          <w:rStyle w:val="Strong"/>
          <w:b w:val="0"/>
          <w:bCs w:val="0"/>
        </w:rPr>
        <w:t>Meanwhile, the third chapter</w:t>
      </w:r>
      <w:r w:rsidR="00DE1625" w:rsidRPr="00044D03">
        <w:t xml:space="preserve"> details the research design, including data collection, variable selection, and the use of advanced machine learning (ML) and deep learning (DL) models. These methodologies are key to the predictive framework that </w:t>
      </w:r>
      <w:r w:rsidRPr="00044D03">
        <w:t>this study thrives to design</w:t>
      </w:r>
      <w:r w:rsidR="00DE1625" w:rsidRPr="00044D03">
        <w:t>.</w:t>
      </w:r>
    </w:p>
    <w:p w14:paraId="7F854D88" w14:textId="3687716F" w:rsidR="00DE1625" w:rsidRPr="00044D03" w:rsidRDefault="00044D03" w:rsidP="00044D03">
      <w:pPr>
        <w:pStyle w:val="NormalWeb"/>
        <w:spacing w:line="360" w:lineRule="auto"/>
        <w:jc w:val="both"/>
      </w:pPr>
      <w:r w:rsidRPr="00044D03">
        <w:rPr>
          <w:rStyle w:val="Strong"/>
          <w:b w:val="0"/>
          <w:bCs w:val="0"/>
        </w:rPr>
        <w:t>Furthermore, the fourth chapter</w:t>
      </w:r>
      <w:r w:rsidR="00DE1625" w:rsidRPr="00044D03">
        <w:t xml:space="preserve"> presents the analysis results, </w:t>
      </w:r>
      <w:r w:rsidRPr="00044D03">
        <w:t xml:space="preserve">testing the formulated hypothesis, </w:t>
      </w:r>
      <w:r w:rsidR="00DE1625" w:rsidRPr="00044D03">
        <w:t xml:space="preserve">comparing the performance of different models and examining how CSR/ESG news influences </w:t>
      </w:r>
      <w:r w:rsidRPr="00044D03">
        <w:t xml:space="preserve">abnormal </w:t>
      </w:r>
      <w:r w:rsidR="00DE1625" w:rsidRPr="00044D03">
        <w:t>stock returns. This chapter provides insights into the factors driving investment worthiness.</w:t>
      </w:r>
    </w:p>
    <w:p w14:paraId="37FC4495" w14:textId="0256713C" w:rsidR="00DE1625" w:rsidRPr="00044D03" w:rsidRDefault="00DE1625" w:rsidP="00044D03">
      <w:pPr>
        <w:pStyle w:val="NormalWeb"/>
        <w:spacing w:line="360" w:lineRule="auto"/>
        <w:jc w:val="both"/>
      </w:pPr>
      <w:r w:rsidRPr="00044D03">
        <w:t xml:space="preserve">Finally, </w:t>
      </w:r>
      <w:r w:rsidR="00044D03" w:rsidRPr="00044D03">
        <w:rPr>
          <w:rStyle w:val="Strong"/>
          <w:b w:val="0"/>
          <w:bCs w:val="0"/>
        </w:rPr>
        <w:t>the last chapter</w:t>
      </w:r>
      <w:r w:rsidRPr="00044D03">
        <w:t xml:space="preserve"> discusses the study's contributions, practical implications, and limitations, and offers recommendations for future research. This chapter emphasizes how the developed framework can enhance decision-making for investors and managers, contributing to more sustainable financial practices</w:t>
      </w:r>
      <w:r w:rsidR="00044D03" w:rsidRPr="00044D03">
        <w:t xml:space="preserve"> and concludes this study</w:t>
      </w:r>
      <w:r w:rsidRPr="00044D03">
        <w:t>.</w:t>
      </w:r>
    </w:p>
    <w:p w14:paraId="3D2E0367" w14:textId="77777777" w:rsidR="00CA7B23" w:rsidRDefault="00CA7B23" w:rsidP="0055495D">
      <w:pPr>
        <w:spacing w:line="360" w:lineRule="auto"/>
        <w:rPr>
          <w:b/>
          <w:bCs/>
          <w:sz w:val="32"/>
          <w:szCs w:val="32"/>
          <w:lang w:val="en-US"/>
        </w:rPr>
      </w:pPr>
    </w:p>
    <w:p w14:paraId="6288384E" w14:textId="77777777" w:rsidR="00CA7B23" w:rsidRDefault="00CA7B23" w:rsidP="00B90152">
      <w:pPr>
        <w:spacing w:line="360" w:lineRule="auto"/>
        <w:jc w:val="center"/>
        <w:rPr>
          <w:b/>
          <w:bCs/>
          <w:sz w:val="32"/>
          <w:szCs w:val="32"/>
          <w:lang w:val="en-US"/>
        </w:rPr>
      </w:pPr>
    </w:p>
    <w:p w14:paraId="523DB68C" w14:textId="77777777" w:rsidR="00CA7B23" w:rsidRDefault="00CA7B23" w:rsidP="00B90152">
      <w:pPr>
        <w:spacing w:line="360" w:lineRule="auto"/>
        <w:jc w:val="center"/>
        <w:rPr>
          <w:b/>
          <w:bCs/>
          <w:sz w:val="32"/>
          <w:szCs w:val="32"/>
          <w:lang w:val="en-US"/>
        </w:rPr>
      </w:pPr>
    </w:p>
    <w:p w14:paraId="69147F2E" w14:textId="77777777" w:rsidR="00CA7B23" w:rsidRDefault="00CA7B23" w:rsidP="00B90152">
      <w:pPr>
        <w:spacing w:line="360" w:lineRule="auto"/>
        <w:jc w:val="center"/>
        <w:rPr>
          <w:b/>
          <w:bCs/>
          <w:sz w:val="32"/>
          <w:szCs w:val="32"/>
          <w:lang w:val="en-US"/>
        </w:rPr>
      </w:pPr>
    </w:p>
    <w:p w14:paraId="43EC696E" w14:textId="77777777" w:rsidR="00CA7B23" w:rsidRDefault="00CA7B23" w:rsidP="00B90152">
      <w:pPr>
        <w:spacing w:line="360" w:lineRule="auto"/>
        <w:jc w:val="center"/>
        <w:rPr>
          <w:b/>
          <w:bCs/>
          <w:sz w:val="32"/>
          <w:szCs w:val="32"/>
          <w:lang w:val="en-US"/>
        </w:rPr>
      </w:pPr>
    </w:p>
    <w:p w14:paraId="18FE5A57" w14:textId="77777777" w:rsidR="00CA7B23" w:rsidRDefault="00CA7B23" w:rsidP="006669A5">
      <w:pPr>
        <w:spacing w:line="360" w:lineRule="auto"/>
        <w:rPr>
          <w:b/>
          <w:bCs/>
          <w:sz w:val="32"/>
          <w:szCs w:val="32"/>
          <w:lang w:val="en-US"/>
        </w:rPr>
      </w:pPr>
    </w:p>
    <w:p w14:paraId="21C74AAB" w14:textId="1EC57AA2" w:rsidR="00B90152" w:rsidRPr="008E3C09" w:rsidRDefault="00B90152" w:rsidP="006669A5">
      <w:pPr>
        <w:spacing w:line="360" w:lineRule="auto"/>
        <w:jc w:val="center"/>
        <w:rPr>
          <w:b/>
          <w:bCs/>
          <w:sz w:val="32"/>
          <w:szCs w:val="32"/>
          <w:lang w:val="en-US"/>
        </w:rPr>
      </w:pPr>
      <w:bookmarkStart w:id="5" w:name="Chapter_2"/>
      <w:r w:rsidRPr="008E3C09">
        <w:rPr>
          <w:b/>
          <w:bCs/>
          <w:sz w:val="32"/>
          <w:szCs w:val="32"/>
          <w:lang w:val="en-US"/>
        </w:rPr>
        <w:lastRenderedPageBreak/>
        <w:t>Chapter II – Literature Review and Hypotheses Development</w:t>
      </w:r>
    </w:p>
    <w:bookmarkEnd w:id="5"/>
    <w:p w14:paraId="7588404F" w14:textId="77777777" w:rsidR="00B90152" w:rsidRDefault="00B90152" w:rsidP="006669A5">
      <w:pPr>
        <w:spacing w:line="360" w:lineRule="auto"/>
        <w:jc w:val="both"/>
        <w:rPr>
          <w:b/>
          <w:bCs/>
          <w:lang w:val="en-US"/>
        </w:rPr>
      </w:pPr>
    </w:p>
    <w:p w14:paraId="273A4B90" w14:textId="77777777" w:rsidR="00D9125D" w:rsidRPr="008E3C09" w:rsidRDefault="00D9125D" w:rsidP="006669A5">
      <w:pPr>
        <w:spacing w:line="360" w:lineRule="auto"/>
        <w:jc w:val="both"/>
        <w:rPr>
          <w:b/>
          <w:bCs/>
          <w:lang w:val="en-US"/>
        </w:rPr>
      </w:pPr>
    </w:p>
    <w:p w14:paraId="07180DC4" w14:textId="77777777" w:rsidR="00B90152" w:rsidRPr="008E3C09" w:rsidRDefault="00B90152" w:rsidP="006669A5">
      <w:pPr>
        <w:spacing w:line="360" w:lineRule="auto"/>
        <w:jc w:val="both"/>
        <w:rPr>
          <w:lang w:val="en-GB"/>
        </w:rPr>
      </w:pPr>
      <w:r w:rsidRPr="008E3C09">
        <w:rPr>
          <w:lang w:val="en-GB"/>
        </w:rPr>
        <w:t>The relationship between Corporate Social Responsibility (CSR), Environmental, Social, and Governance (ESG) factors, and Corporate Financial Performance (CFP) has been extensively studied in academic research (</w:t>
      </w:r>
      <w:r w:rsidRPr="008E3C09">
        <w:t>Klassen et al., 1996; Godfrey et al., 2009; Zhang et al., 2018; Guo et al., 2020</w:t>
      </w:r>
      <w:r w:rsidRPr="008E3C09">
        <w:rPr>
          <w:lang w:val="en-GB"/>
        </w:rPr>
        <w:t>). CFP is an umbrella term that includes a variety of outcomes related to a company’s financial health and investment attractiveness. Scholars have utilized diverse theoretical and practical frameworks, employing different data sources and analytical methodologies (Tsai et al., 2021; Xu et al., 2022; Pizzutilo, 2023). The presence of extensive variations in target variables and research approaches underpin the complexity of capturing the multifaceted and complex nature of this relationship.</w:t>
      </w:r>
    </w:p>
    <w:p w14:paraId="40D4BD71" w14:textId="77777777" w:rsidR="00B90152" w:rsidRPr="008E3C09" w:rsidRDefault="00B90152" w:rsidP="006669A5">
      <w:pPr>
        <w:spacing w:line="360" w:lineRule="auto"/>
        <w:jc w:val="both"/>
        <w:rPr>
          <w:lang w:val="en-GB"/>
        </w:rPr>
      </w:pPr>
    </w:p>
    <w:p w14:paraId="3C747C75" w14:textId="77777777" w:rsidR="00B90152" w:rsidRPr="008E3C09" w:rsidRDefault="00B90152" w:rsidP="006669A5">
      <w:pPr>
        <w:spacing w:line="360" w:lineRule="auto"/>
        <w:jc w:val="both"/>
        <w:rPr>
          <w:lang w:val="en-GB"/>
        </w:rPr>
      </w:pPr>
      <w:r w:rsidRPr="008E3C09">
        <w:rPr>
          <w:lang w:val="en-GB"/>
        </w:rPr>
        <w:t>This section aims to provide a comprehensive review of these studies, discussing their methodologies, findings, and limitations. The primary objective is to identify and present research gaps in existing literature that this study seeks to address.</w:t>
      </w:r>
    </w:p>
    <w:p w14:paraId="5BD75743" w14:textId="77777777" w:rsidR="00B90152" w:rsidRPr="008E3C09" w:rsidRDefault="00B90152" w:rsidP="006669A5">
      <w:pPr>
        <w:spacing w:line="360" w:lineRule="auto"/>
        <w:jc w:val="both"/>
        <w:rPr>
          <w:lang w:val="en-GB"/>
        </w:rPr>
      </w:pPr>
    </w:p>
    <w:p w14:paraId="6F3B9F78" w14:textId="2FACC5F3" w:rsidR="00B90152" w:rsidRPr="008E3C09" w:rsidRDefault="00B90152" w:rsidP="006669A5">
      <w:pPr>
        <w:spacing w:line="360" w:lineRule="auto"/>
        <w:jc w:val="both"/>
        <w:rPr>
          <w:lang w:val="en-US"/>
        </w:rPr>
      </w:pPr>
      <w:r w:rsidRPr="008E3C09">
        <w:t>This chapter is systematically organized to ensure a thorough exploration of the research topic. Section 2.1 introduces essential concepts, theories, and definitions, providing the necessary foundation for a</w:t>
      </w:r>
      <w:r w:rsidR="00F36CCC">
        <w:t xml:space="preserve">n </w:t>
      </w:r>
      <w:r w:rsidRPr="008E3C09">
        <w:t>in-depth review of existing literature. Section 2.2 follows with a comprehensive analysis of the scope of current literature, summarizing key studies, their contributions, and the limitations they reveal. In addition, this section identifies critical gaps in the research, highlighting areas that require further exploration. Finally, Section 2.4 explains how this study seeks to bridge these gaps by formulating and testing a hypothesis. This involves leveraging advanced methodologies to better represent data attributes and developing a predictive framework, both of which form the foundation of the academic and practical analysis and contributions in this research.</w:t>
      </w:r>
    </w:p>
    <w:p w14:paraId="5D61C1A4" w14:textId="77777777" w:rsidR="00B90152" w:rsidRPr="008E3C09" w:rsidRDefault="00B90152" w:rsidP="006669A5">
      <w:pPr>
        <w:spacing w:line="360" w:lineRule="auto"/>
        <w:jc w:val="both"/>
        <w:rPr>
          <w:lang w:val="en-US"/>
        </w:rPr>
      </w:pPr>
    </w:p>
    <w:p w14:paraId="0A4EA4F2" w14:textId="77777777" w:rsidR="00B90152" w:rsidRPr="008E3C09" w:rsidRDefault="00B90152" w:rsidP="006669A5">
      <w:pPr>
        <w:spacing w:line="360" w:lineRule="auto"/>
        <w:jc w:val="both"/>
        <w:rPr>
          <w:lang w:val="en-US"/>
        </w:rPr>
      </w:pPr>
    </w:p>
    <w:p w14:paraId="061A8EC4" w14:textId="77777777" w:rsidR="00B90152" w:rsidRPr="008E3C09" w:rsidRDefault="00B90152" w:rsidP="006669A5">
      <w:pPr>
        <w:spacing w:line="360" w:lineRule="auto"/>
        <w:jc w:val="both"/>
        <w:rPr>
          <w:lang w:val="en-US"/>
        </w:rPr>
      </w:pPr>
    </w:p>
    <w:p w14:paraId="43E3A72E" w14:textId="77777777" w:rsidR="00B90152" w:rsidRPr="008E3C09" w:rsidRDefault="00B90152" w:rsidP="006669A5">
      <w:pPr>
        <w:spacing w:line="360" w:lineRule="auto"/>
        <w:jc w:val="both"/>
        <w:rPr>
          <w:lang w:val="en-US"/>
        </w:rPr>
      </w:pPr>
    </w:p>
    <w:p w14:paraId="0F916F79" w14:textId="77777777" w:rsidR="00B90152" w:rsidRPr="008E3C09" w:rsidRDefault="00B90152" w:rsidP="006669A5">
      <w:pPr>
        <w:spacing w:line="360" w:lineRule="auto"/>
        <w:jc w:val="both"/>
        <w:rPr>
          <w:lang w:val="en-US"/>
        </w:rPr>
      </w:pPr>
    </w:p>
    <w:p w14:paraId="72DB32F1" w14:textId="77777777" w:rsidR="00B90152" w:rsidRPr="008E3C09" w:rsidRDefault="00B90152" w:rsidP="006669A5">
      <w:pPr>
        <w:spacing w:line="360" w:lineRule="auto"/>
        <w:jc w:val="both"/>
        <w:rPr>
          <w:lang w:val="en-US"/>
        </w:rPr>
      </w:pPr>
    </w:p>
    <w:p w14:paraId="5E3E335F" w14:textId="77777777" w:rsidR="00B90152" w:rsidRPr="008E3C09" w:rsidRDefault="00B90152" w:rsidP="006669A5">
      <w:pPr>
        <w:spacing w:line="360" w:lineRule="auto"/>
        <w:jc w:val="both"/>
        <w:rPr>
          <w:i/>
          <w:iCs/>
          <w:sz w:val="28"/>
          <w:szCs w:val="28"/>
          <w:lang w:val="en-US"/>
        </w:rPr>
      </w:pPr>
      <w:bookmarkStart w:id="6" w:name="Chapter_21"/>
      <w:r w:rsidRPr="008E3C09">
        <w:rPr>
          <w:i/>
          <w:iCs/>
          <w:sz w:val="28"/>
          <w:szCs w:val="28"/>
          <w:lang w:val="en-US"/>
        </w:rPr>
        <w:lastRenderedPageBreak/>
        <w:t>2.1 Conceptual Framework and Theoretical Foundations</w:t>
      </w:r>
    </w:p>
    <w:bookmarkEnd w:id="6"/>
    <w:p w14:paraId="1345AC0A" w14:textId="77777777" w:rsidR="00B90152" w:rsidRPr="008E3C09" w:rsidRDefault="00B90152" w:rsidP="006669A5">
      <w:pPr>
        <w:spacing w:line="360" w:lineRule="auto"/>
        <w:jc w:val="both"/>
        <w:rPr>
          <w:i/>
          <w:iCs/>
          <w:lang w:val="en-US"/>
        </w:rPr>
      </w:pPr>
    </w:p>
    <w:p w14:paraId="72E5BE04" w14:textId="77777777" w:rsidR="00B90152" w:rsidRPr="008E3C09" w:rsidRDefault="00B90152" w:rsidP="006669A5">
      <w:pPr>
        <w:spacing w:line="360" w:lineRule="auto"/>
        <w:jc w:val="both"/>
        <w:rPr>
          <w:i/>
          <w:iCs/>
          <w:lang w:val="en-US"/>
        </w:rPr>
      </w:pPr>
      <w:bookmarkStart w:id="7" w:name="Chapter_211"/>
      <w:r w:rsidRPr="008E3C09">
        <w:rPr>
          <w:i/>
          <w:iCs/>
          <w:lang w:val="en-US"/>
        </w:rPr>
        <w:t>2.1.1 CSR/ESG</w:t>
      </w:r>
    </w:p>
    <w:bookmarkEnd w:id="7"/>
    <w:p w14:paraId="72B79D1B" w14:textId="77777777" w:rsidR="00B90152" w:rsidRPr="008E3C09" w:rsidRDefault="00B90152" w:rsidP="006669A5">
      <w:pPr>
        <w:spacing w:line="360" w:lineRule="auto"/>
        <w:jc w:val="both"/>
        <w:rPr>
          <w:i/>
          <w:iCs/>
          <w:lang w:val="en-US"/>
        </w:rPr>
      </w:pPr>
    </w:p>
    <w:p w14:paraId="0913062E" w14:textId="6EAF08FC" w:rsidR="00B90152" w:rsidRPr="008E3C09" w:rsidRDefault="00B90152" w:rsidP="006669A5">
      <w:pPr>
        <w:spacing w:line="360" w:lineRule="auto"/>
        <w:jc w:val="both"/>
        <w:rPr>
          <w:lang w:val="en-GB"/>
        </w:rPr>
      </w:pPr>
      <w:r w:rsidRPr="008E3C09">
        <w:rPr>
          <w:lang w:val="en-GB"/>
        </w:rPr>
        <w:t xml:space="preserve">Corporate Social Responsibility (CSR) encompasses a model by which corporations make a proactive and concerted effort to manage operations in ways that enhance, rather than degrade, the society and environment in which they operate. In contrast, Environmental (E), Social (S), and Governance (G) (ESG) are criteria used to measure a corporation’s overall environmental management, social improvement, and governance efforts. As Carroll </w:t>
      </w:r>
      <w:r w:rsidR="00DA12F0">
        <w:rPr>
          <w:lang w:val="en-GB"/>
        </w:rPr>
        <w:t xml:space="preserve">(1999) </w:t>
      </w:r>
      <w:r w:rsidRPr="008E3C09">
        <w:rPr>
          <w:lang w:val="en-GB"/>
        </w:rPr>
        <w:t>explain</w:t>
      </w:r>
      <w:r w:rsidR="00DA12F0">
        <w:rPr>
          <w:lang w:val="en-GB"/>
        </w:rPr>
        <w:t>s</w:t>
      </w:r>
      <w:r w:rsidRPr="008E3C09">
        <w:rPr>
          <w:lang w:val="en-GB"/>
        </w:rPr>
        <w:t>: “There are four kinds of social responsibilities that constitute total CSR: economic, legal, ethical, and philanthropic. The CSR firm should strive to make a profit, obey the law, be ethical, and be a good corporate citizen”</w:t>
      </w:r>
      <w:r w:rsidR="00DA12F0">
        <w:rPr>
          <w:lang w:val="en-GB"/>
        </w:rPr>
        <w:t>.</w:t>
      </w:r>
    </w:p>
    <w:p w14:paraId="39E0BF72" w14:textId="77777777" w:rsidR="00B90152" w:rsidRPr="008E3C09" w:rsidRDefault="00B90152" w:rsidP="006669A5">
      <w:pPr>
        <w:spacing w:line="360" w:lineRule="auto"/>
        <w:jc w:val="both"/>
        <w:rPr>
          <w:lang w:val="en-GB"/>
        </w:rPr>
      </w:pPr>
    </w:p>
    <w:p w14:paraId="7E1D3CBF" w14:textId="77777777" w:rsidR="00B90152" w:rsidRPr="008E3C09" w:rsidRDefault="00B90152" w:rsidP="006669A5">
      <w:pPr>
        <w:spacing w:line="360" w:lineRule="auto"/>
        <w:jc w:val="both"/>
        <w:rPr>
          <w:lang w:val="en-GB"/>
        </w:rPr>
      </w:pPr>
      <w:r w:rsidRPr="008E3C09">
        <w:rPr>
          <w:lang w:val="en-GB"/>
        </w:rPr>
        <w:t>Despite the extensive increase in importance given to these terms, academicians still struggle with their precise definitions, making them elusive. They are often used interchangeably. For instance, ESG is often linked with CSR as a measure of its fulfilment by a corporation. However, both terms are considered constructs and lack a universally accepted definition (Trahan, 2023; Buniakova, 2021).</w:t>
      </w:r>
    </w:p>
    <w:p w14:paraId="42B05E67" w14:textId="77777777" w:rsidR="00B90152" w:rsidRPr="008E3C09" w:rsidRDefault="00B90152" w:rsidP="006669A5">
      <w:pPr>
        <w:spacing w:line="360" w:lineRule="auto"/>
        <w:jc w:val="both"/>
        <w:rPr>
          <w:lang w:val="en-GB"/>
        </w:rPr>
      </w:pPr>
    </w:p>
    <w:p w14:paraId="0322685E" w14:textId="3F3265C0" w:rsidR="00B90152" w:rsidRPr="008E3C09" w:rsidRDefault="00B90152" w:rsidP="006669A5">
      <w:pPr>
        <w:spacing w:line="360" w:lineRule="auto"/>
        <w:jc w:val="both"/>
        <w:rPr>
          <w:lang w:val="en-GB"/>
        </w:rPr>
      </w:pPr>
      <w:r w:rsidRPr="008E3C09">
        <w:rPr>
          <w:lang w:val="en-GB"/>
        </w:rPr>
        <w:t xml:space="preserve">These terms have been integral to corporate assessment discussions since the early 1900s (Cochran, 1971). They have been connected and studied alongside the world of finance since the </w:t>
      </w:r>
      <w:r w:rsidR="004D4411">
        <w:rPr>
          <w:lang w:val="en-GB"/>
        </w:rPr>
        <w:t xml:space="preserve">very </w:t>
      </w:r>
      <w:r w:rsidRPr="008E3C09">
        <w:rPr>
          <w:lang w:val="en-GB"/>
        </w:rPr>
        <w:t xml:space="preserve">beginning, as the name itself suggests: “Corporate” social responsibility. </w:t>
      </w:r>
      <w:r w:rsidR="00DD1229">
        <w:rPr>
          <w:lang w:val="en-GB"/>
        </w:rPr>
        <w:t>T</w:t>
      </w:r>
      <w:r w:rsidRPr="008E3C09">
        <w:rPr>
          <w:lang w:val="en-GB"/>
        </w:rPr>
        <w:t>his study continue</w:t>
      </w:r>
      <w:r w:rsidR="00DD1229">
        <w:rPr>
          <w:lang w:val="en-GB"/>
        </w:rPr>
        <w:t>s to use</w:t>
      </w:r>
      <w:r w:rsidRPr="008E3C09">
        <w:rPr>
          <w:lang w:val="en-GB"/>
        </w:rPr>
        <w:t xml:space="preserve"> the same lineage and predict the impact of CSR/ESG-based news on the investment worthiness of a </w:t>
      </w:r>
      <w:r w:rsidR="00E3260B">
        <w:rPr>
          <w:lang w:val="en-GB"/>
        </w:rPr>
        <w:t>company</w:t>
      </w:r>
      <w:r w:rsidRPr="008E3C09">
        <w:rPr>
          <w:lang w:val="en-GB"/>
        </w:rPr>
        <w:t>.</w:t>
      </w:r>
    </w:p>
    <w:p w14:paraId="5A0A948C" w14:textId="77777777" w:rsidR="00B90152" w:rsidRPr="008E3C09" w:rsidRDefault="00B90152" w:rsidP="006669A5">
      <w:pPr>
        <w:spacing w:line="360" w:lineRule="auto"/>
        <w:jc w:val="both"/>
        <w:rPr>
          <w:lang w:val="en-US"/>
        </w:rPr>
      </w:pPr>
    </w:p>
    <w:p w14:paraId="62F193C1" w14:textId="77777777" w:rsidR="00B90152" w:rsidRPr="008E3C09" w:rsidRDefault="00B90152" w:rsidP="006669A5">
      <w:pPr>
        <w:spacing w:line="360" w:lineRule="auto"/>
        <w:jc w:val="both"/>
        <w:rPr>
          <w:lang w:val="en-US"/>
        </w:rPr>
      </w:pPr>
    </w:p>
    <w:p w14:paraId="68BE3C3C" w14:textId="77777777" w:rsidR="00B90152" w:rsidRPr="008E3C09" w:rsidRDefault="00B90152" w:rsidP="006669A5">
      <w:pPr>
        <w:spacing w:line="360" w:lineRule="auto"/>
        <w:jc w:val="both"/>
        <w:rPr>
          <w:lang w:val="en-US"/>
        </w:rPr>
      </w:pPr>
    </w:p>
    <w:p w14:paraId="6519C3EE" w14:textId="77777777" w:rsidR="00B90152" w:rsidRPr="008E3C09" w:rsidRDefault="00B90152" w:rsidP="006669A5">
      <w:pPr>
        <w:spacing w:line="360" w:lineRule="auto"/>
        <w:jc w:val="both"/>
        <w:rPr>
          <w:lang w:val="en-US"/>
        </w:rPr>
      </w:pPr>
    </w:p>
    <w:p w14:paraId="287E5E26" w14:textId="77777777" w:rsidR="00B90152" w:rsidRPr="008E3C09" w:rsidRDefault="00B90152" w:rsidP="006669A5">
      <w:pPr>
        <w:spacing w:line="360" w:lineRule="auto"/>
        <w:jc w:val="both"/>
        <w:rPr>
          <w:lang w:val="en-US"/>
        </w:rPr>
      </w:pPr>
    </w:p>
    <w:p w14:paraId="12EEA5BC" w14:textId="77777777" w:rsidR="00B90152" w:rsidRPr="008E3C09" w:rsidRDefault="00B90152" w:rsidP="006669A5">
      <w:pPr>
        <w:spacing w:line="360" w:lineRule="auto"/>
        <w:jc w:val="both"/>
        <w:rPr>
          <w:lang w:val="en-US"/>
        </w:rPr>
      </w:pPr>
    </w:p>
    <w:p w14:paraId="6858CD2D" w14:textId="77777777" w:rsidR="00B90152" w:rsidRPr="008E3C09" w:rsidRDefault="00B90152" w:rsidP="006669A5">
      <w:pPr>
        <w:spacing w:line="360" w:lineRule="auto"/>
        <w:jc w:val="both"/>
        <w:rPr>
          <w:lang w:val="en-US"/>
        </w:rPr>
      </w:pPr>
    </w:p>
    <w:p w14:paraId="31C413CF" w14:textId="77777777" w:rsidR="00B90152" w:rsidRPr="008E3C09" w:rsidRDefault="00B90152" w:rsidP="006669A5">
      <w:pPr>
        <w:spacing w:line="360" w:lineRule="auto"/>
        <w:jc w:val="both"/>
        <w:rPr>
          <w:lang w:val="en-US"/>
        </w:rPr>
      </w:pPr>
    </w:p>
    <w:p w14:paraId="4A38CB95" w14:textId="77777777" w:rsidR="00B90152" w:rsidRPr="008E3C09" w:rsidRDefault="00B90152" w:rsidP="006669A5">
      <w:pPr>
        <w:spacing w:line="360" w:lineRule="auto"/>
        <w:jc w:val="both"/>
        <w:rPr>
          <w:lang w:val="en-US"/>
        </w:rPr>
      </w:pPr>
    </w:p>
    <w:p w14:paraId="7FE6F5BB" w14:textId="77777777" w:rsidR="00B90152" w:rsidRPr="008E3C09" w:rsidRDefault="00B90152" w:rsidP="006669A5">
      <w:pPr>
        <w:spacing w:line="360" w:lineRule="auto"/>
        <w:jc w:val="both"/>
        <w:rPr>
          <w:i/>
          <w:iCs/>
          <w:lang w:val="en-US"/>
        </w:rPr>
      </w:pPr>
      <w:bookmarkStart w:id="8" w:name="Chapter_212"/>
      <w:r w:rsidRPr="008E3C09">
        <w:rPr>
          <w:i/>
          <w:iCs/>
          <w:lang w:val="en-US"/>
        </w:rPr>
        <w:lastRenderedPageBreak/>
        <w:t>2.1.2 Technology in Finance</w:t>
      </w:r>
    </w:p>
    <w:bookmarkEnd w:id="8"/>
    <w:p w14:paraId="5A6E08A2" w14:textId="77777777" w:rsidR="00B90152" w:rsidRPr="008E3C09" w:rsidRDefault="00B90152" w:rsidP="006669A5">
      <w:pPr>
        <w:spacing w:line="360" w:lineRule="auto"/>
        <w:jc w:val="both"/>
        <w:rPr>
          <w:i/>
          <w:iCs/>
          <w:lang w:val="en-US"/>
        </w:rPr>
      </w:pPr>
    </w:p>
    <w:p w14:paraId="4A4E18E0" w14:textId="77777777" w:rsidR="00B90152" w:rsidRPr="008E3C09" w:rsidRDefault="00B90152" w:rsidP="006669A5">
      <w:pPr>
        <w:spacing w:line="360" w:lineRule="auto"/>
        <w:jc w:val="both"/>
        <w:rPr>
          <w:lang w:val="en-GB"/>
        </w:rPr>
      </w:pPr>
      <w:r w:rsidRPr="008E3C09">
        <w:rPr>
          <w:lang w:val="en-GB"/>
        </w:rPr>
        <w:t>The integration of technology in the field of finance began as early as the 1800s (Garbade, 1978). However, it gained significant traction only post the mid-1900s, particularly with the evolution of the data processing industry in the 1980s (</w:t>
      </w:r>
      <w:r w:rsidRPr="008E3C09">
        <w:t>Santarelli</w:t>
      </w:r>
      <w:r w:rsidRPr="008E3C09">
        <w:rPr>
          <w:lang w:val="en-GB"/>
        </w:rPr>
        <w:t>, 1995).</w:t>
      </w:r>
    </w:p>
    <w:p w14:paraId="311D240A" w14:textId="77777777" w:rsidR="00B90152" w:rsidRPr="008E3C09" w:rsidRDefault="00B90152" w:rsidP="006669A5">
      <w:pPr>
        <w:spacing w:line="360" w:lineRule="auto"/>
        <w:jc w:val="both"/>
        <w:rPr>
          <w:lang w:val="en-GB"/>
        </w:rPr>
      </w:pPr>
    </w:p>
    <w:p w14:paraId="45FC653B" w14:textId="6F4278D0" w:rsidR="00B90152" w:rsidRPr="008E3C09" w:rsidRDefault="00B90152" w:rsidP="006669A5">
      <w:pPr>
        <w:spacing w:line="360" w:lineRule="auto"/>
        <w:jc w:val="both"/>
        <w:rPr>
          <w:lang w:val="en-GB"/>
        </w:rPr>
      </w:pPr>
      <w:r w:rsidRPr="008E3C09">
        <w:rPr>
          <w:lang w:val="en-GB"/>
        </w:rPr>
        <w:t xml:space="preserve">Today, technological advancements, particularly Artificial Intelligence (AI), play a significant role in the financial technology sector. AI, an umbrella term, is now being used or researched in every conceivable field and industry (Ergen, 2019; Abbass, 2021). One of the major fields where AI applications are widely used is finance. Specific applications include Machine Learning (ML) and Deep Learning (DL), which mimic human-like cognition but perform </w:t>
      </w:r>
      <w:r w:rsidR="00331BD6">
        <w:rPr>
          <w:lang w:val="en-GB"/>
        </w:rPr>
        <w:t xml:space="preserve">tasks </w:t>
      </w:r>
      <w:r w:rsidRPr="008E3C09">
        <w:rPr>
          <w:lang w:val="en-GB"/>
        </w:rPr>
        <w:t xml:space="preserve">faster inside machines. These technologies are used for tasks such as risk prediction, stock price forecasting, </w:t>
      </w:r>
      <w:r w:rsidR="00331BD6">
        <w:rPr>
          <w:lang w:val="en-GB"/>
        </w:rPr>
        <w:t xml:space="preserve">and </w:t>
      </w:r>
      <w:r w:rsidRPr="008E3C09">
        <w:rPr>
          <w:lang w:val="en-GB"/>
        </w:rPr>
        <w:t>volatility estimation (Arora, 2022; Singh, 2023; Yu, 2022; Nokeri, 2021; Mishev, 2020; Cheng, 2024).</w:t>
      </w:r>
    </w:p>
    <w:p w14:paraId="7EC45ADA" w14:textId="77777777" w:rsidR="00B90152" w:rsidRPr="008E3C09" w:rsidRDefault="00B90152" w:rsidP="006669A5">
      <w:pPr>
        <w:spacing w:line="360" w:lineRule="auto"/>
        <w:jc w:val="both"/>
        <w:rPr>
          <w:lang w:val="en-GB"/>
        </w:rPr>
      </w:pPr>
    </w:p>
    <w:p w14:paraId="4DDE55E7" w14:textId="77777777" w:rsidR="00B90152" w:rsidRPr="008E3C09" w:rsidRDefault="00B90152" w:rsidP="006669A5">
      <w:pPr>
        <w:spacing w:line="360" w:lineRule="auto"/>
        <w:jc w:val="both"/>
        <w:rPr>
          <w:lang w:val="en-GB"/>
        </w:rPr>
      </w:pPr>
      <w:r w:rsidRPr="008E3C09">
        <w:rPr>
          <w:lang w:val="en-GB"/>
        </w:rPr>
        <w:t>For example, AI-driven algorithms are employed in high-frequency trading to execute trades at speeds and frequencies impossible for human traders (Dai, 2022). Additionally, even credit scoring models use ML to assess the creditworthiness of borrowers more accurately than traditional methods (</w:t>
      </w:r>
      <w:r w:rsidRPr="008E3C09">
        <w:t>Ramakrishnan, 2024</w:t>
      </w:r>
      <w:r w:rsidRPr="008E3C09">
        <w:rPr>
          <w:lang w:val="en-GB"/>
        </w:rPr>
        <w:t>).</w:t>
      </w:r>
    </w:p>
    <w:p w14:paraId="659270BB" w14:textId="77777777" w:rsidR="00B90152" w:rsidRPr="008E3C09" w:rsidRDefault="00B90152" w:rsidP="006669A5">
      <w:pPr>
        <w:spacing w:line="360" w:lineRule="auto"/>
        <w:jc w:val="both"/>
        <w:rPr>
          <w:lang w:val="en-GB"/>
        </w:rPr>
      </w:pPr>
    </w:p>
    <w:p w14:paraId="3DFBB2C4" w14:textId="2305856A" w:rsidR="00B90152" w:rsidRPr="008E3C09" w:rsidRDefault="00B90152" w:rsidP="006669A5">
      <w:pPr>
        <w:spacing w:line="360" w:lineRule="auto"/>
        <w:jc w:val="both"/>
        <w:rPr>
          <w:lang w:val="en-US"/>
        </w:rPr>
      </w:pPr>
      <w:r w:rsidRPr="008E3C09">
        <w:rPr>
          <w:lang w:val="en-GB"/>
        </w:rPr>
        <w:t xml:space="preserve">The intersection of AI with CSR and ESG metrics provides a robust framework for analysing the financial health of corporations. These technologies help in determining and predicting based on the complex and intricate relationships between internal and external factors affecting a corporation’s financial health (Yu, 2022; Lee, 2024; Vo, 2019; Day, 2023; Guo </w:t>
      </w:r>
      <w:r w:rsidR="00043EB4">
        <w:rPr>
          <w:lang w:val="en-GB"/>
        </w:rPr>
        <w:t>et al.</w:t>
      </w:r>
      <w:r w:rsidRPr="008E3C09">
        <w:rPr>
          <w:lang w:val="en-GB"/>
        </w:rPr>
        <w:t>, 2020)</w:t>
      </w:r>
      <w:r w:rsidRPr="008E3C09">
        <w:rPr>
          <w:lang w:val="en-US"/>
        </w:rPr>
        <w:t xml:space="preserve">. </w:t>
      </w:r>
    </w:p>
    <w:p w14:paraId="7C05D434" w14:textId="77777777" w:rsidR="00B90152" w:rsidRPr="008E3C09" w:rsidRDefault="00B90152" w:rsidP="006669A5">
      <w:pPr>
        <w:spacing w:line="360" w:lineRule="auto"/>
        <w:jc w:val="both"/>
        <w:rPr>
          <w:lang w:val="en-US"/>
        </w:rPr>
      </w:pPr>
    </w:p>
    <w:p w14:paraId="06AAC847" w14:textId="1F7C9274" w:rsidR="00B90152" w:rsidRPr="008E3C09" w:rsidRDefault="00B90152" w:rsidP="006669A5">
      <w:pPr>
        <w:spacing w:line="360" w:lineRule="auto"/>
        <w:jc w:val="both"/>
        <w:rPr>
          <w:lang w:val="en-GB"/>
        </w:rPr>
      </w:pPr>
      <w:r w:rsidRPr="008E3C09">
        <w:rPr>
          <w:lang w:val="en-GB"/>
        </w:rPr>
        <w:t>For instance, deep learning models like Transformers are used for Natural Language Processing (NLP) tasks to estimate market sentiment based on user opinions or views expressed on various platforms such as social media</w:t>
      </w:r>
      <w:r w:rsidR="00CE693F">
        <w:rPr>
          <w:lang w:val="en-GB"/>
        </w:rPr>
        <w:t xml:space="preserve"> and </w:t>
      </w:r>
      <w:r w:rsidRPr="008E3C09">
        <w:rPr>
          <w:lang w:val="en-GB"/>
        </w:rPr>
        <w:t>Google (Kokab, 2022). Similarly, these models are also used for processing news data for event studies based on CSR/ESG/Ethics-related events (Boudoukh, 2013).</w:t>
      </w:r>
    </w:p>
    <w:p w14:paraId="60D20928" w14:textId="77777777" w:rsidR="00B90152" w:rsidRPr="008E3C09" w:rsidRDefault="00B90152" w:rsidP="006669A5">
      <w:pPr>
        <w:spacing w:line="360" w:lineRule="auto"/>
        <w:jc w:val="both"/>
        <w:rPr>
          <w:lang w:val="en-GB"/>
        </w:rPr>
      </w:pPr>
    </w:p>
    <w:p w14:paraId="74B63AAA" w14:textId="77777777" w:rsidR="00B90152" w:rsidRPr="008E3C09" w:rsidRDefault="00B90152" w:rsidP="006669A5">
      <w:pPr>
        <w:spacing w:line="360" w:lineRule="auto"/>
        <w:jc w:val="both"/>
        <w:rPr>
          <w:lang w:val="en-GB"/>
        </w:rPr>
      </w:pPr>
    </w:p>
    <w:p w14:paraId="087FC064" w14:textId="1F6FBF91" w:rsidR="00FD4150" w:rsidRDefault="00B90152" w:rsidP="006669A5">
      <w:pPr>
        <w:spacing w:line="360" w:lineRule="auto"/>
        <w:jc w:val="both"/>
        <w:rPr>
          <w:lang w:val="en-GB"/>
        </w:rPr>
      </w:pPr>
      <w:r w:rsidRPr="008E3C09">
        <w:rPr>
          <w:lang w:val="en-GB"/>
        </w:rPr>
        <w:lastRenderedPageBreak/>
        <w:t xml:space="preserve">However, the integration of AI in finance also presents challenges. Issues such as data privacy, model interpretability, and the potential for algorithmic bias need to be addressed to fully leverage AI’s potential in this field (Crookes, 2020; </w:t>
      </w:r>
      <w:r w:rsidRPr="008E3C09">
        <w:t>Giudici, 2018</w:t>
      </w:r>
      <w:r w:rsidRPr="008E3C09">
        <w:rPr>
          <w:lang w:val="en-GB"/>
        </w:rPr>
        <w:t>).</w:t>
      </w:r>
    </w:p>
    <w:p w14:paraId="43271126" w14:textId="77777777" w:rsidR="00FD4150" w:rsidRPr="008E3C09" w:rsidRDefault="00FD4150" w:rsidP="006669A5">
      <w:pPr>
        <w:spacing w:line="360" w:lineRule="auto"/>
        <w:jc w:val="both"/>
        <w:rPr>
          <w:lang w:val="en-GB"/>
        </w:rPr>
      </w:pPr>
    </w:p>
    <w:p w14:paraId="1EED7ACA" w14:textId="7D65E03B" w:rsidR="00B90152" w:rsidRPr="008E3C09" w:rsidRDefault="00B90152" w:rsidP="006669A5">
      <w:pPr>
        <w:spacing w:line="360" w:lineRule="auto"/>
        <w:jc w:val="both"/>
        <w:rPr>
          <w:lang w:val="en-GB"/>
        </w:rPr>
      </w:pPr>
      <w:r w:rsidRPr="008E3C09">
        <w:rPr>
          <w:lang w:val="en-GB"/>
        </w:rPr>
        <w:t xml:space="preserve">Overall, the advancements in technology, specifically AI, have significantly enhanced the ability to analyse and predict financial outcomes. These tools enable a deeper understanding of the factors influencing a </w:t>
      </w:r>
      <w:r w:rsidR="00FD4150">
        <w:rPr>
          <w:lang w:val="en-GB"/>
        </w:rPr>
        <w:t>company</w:t>
      </w:r>
      <w:r w:rsidRPr="008E3C09">
        <w:rPr>
          <w:lang w:val="en-GB"/>
        </w:rPr>
        <w:t>’s financial health and support more informed financial decision-making.</w:t>
      </w:r>
    </w:p>
    <w:p w14:paraId="178C659C" w14:textId="77777777" w:rsidR="00B90152" w:rsidRPr="008E3C09" w:rsidRDefault="00B90152" w:rsidP="006669A5">
      <w:pPr>
        <w:spacing w:line="360" w:lineRule="auto"/>
        <w:jc w:val="both"/>
        <w:rPr>
          <w:lang w:val="en-US"/>
        </w:rPr>
      </w:pPr>
    </w:p>
    <w:p w14:paraId="0022DD6E" w14:textId="77777777" w:rsidR="00B90152" w:rsidRPr="008E3C09" w:rsidRDefault="00B90152" w:rsidP="006669A5">
      <w:pPr>
        <w:spacing w:line="360" w:lineRule="auto"/>
        <w:jc w:val="both"/>
        <w:rPr>
          <w:i/>
          <w:iCs/>
          <w:lang w:val="en-US"/>
        </w:rPr>
      </w:pPr>
      <w:bookmarkStart w:id="9" w:name="Chapter_213"/>
      <w:r w:rsidRPr="008E3C09">
        <w:rPr>
          <w:i/>
          <w:iCs/>
          <w:lang w:val="en-US"/>
        </w:rPr>
        <w:t>2.1.3 Event Studies in Finance</w:t>
      </w:r>
    </w:p>
    <w:bookmarkEnd w:id="9"/>
    <w:p w14:paraId="54956A93" w14:textId="77777777" w:rsidR="00B90152" w:rsidRPr="008E3C09" w:rsidRDefault="00B90152" w:rsidP="006669A5">
      <w:pPr>
        <w:spacing w:line="360" w:lineRule="auto"/>
        <w:jc w:val="both"/>
        <w:rPr>
          <w:i/>
          <w:iCs/>
          <w:lang w:val="en-US"/>
        </w:rPr>
      </w:pPr>
    </w:p>
    <w:p w14:paraId="03266A4A" w14:textId="63C0C577" w:rsidR="00B90152" w:rsidRPr="008E3C09" w:rsidRDefault="00B90152" w:rsidP="006669A5">
      <w:pPr>
        <w:spacing w:line="360" w:lineRule="auto"/>
        <w:jc w:val="both"/>
        <w:rPr>
          <w:lang w:val="en-GB"/>
        </w:rPr>
      </w:pPr>
      <w:r w:rsidRPr="008E3C09">
        <w:rPr>
          <w:lang w:val="en-GB"/>
        </w:rPr>
        <w:t>Event studies in finance refer to methodologies used to measure the effect of observed events on specific measures of a firm’s financial well</w:t>
      </w:r>
      <w:r w:rsidR="00134906">
        <w:rPr>
          <w:lang w:val="en-GB"/>
        </w:rPr>
        <w:t>-</w:t>
      </w:r>
      <w:r w:rsidRPr="008E3C09">
        <w:rPr>
          <w:lang w:val="en-GB"/>
        </w:rPr>
        <w:t>being (Sallinger, 1992; Thompson, 1995; Jong et al., 1991).</w:t>
      </w:r>
    </w:p>
    <w:p w14:paraId="73C8556C" w14:textId="77777777" w:rsidR="00B90152" w:rsidRPr="008E3C09" w:rsidRDefault="00B90152" w:rsidP="006669A5">
      <w:pPr>
        <w:spacing w:line="360" w:lineRule="auto"/>
        <w:jc w:val="both"/>
        <w:rPr>
          <w:lang w:val="en-US"/>
        </w:rPr>
      </w:pPr>
    </w:p>
    <w:p w14:paraId="67820772" w14:textId="1273F9FD" w:rsidR="00B90152" w:rsidRPr="008E3C09" w:rsidRDefault="00B90152" w:rsidP="006669A5">
      <w:pPr>
        <w:spacing w:line="360" w:lineRule="auto"/>
        <w:jc w:val="both"/>
        <w:rPr>
          <w:lang w:val="en-GB"/>
        </w:rPr>
      </w:pPr>
      <w:r w:rsidRPr="008E3C09">
        <w:rPr>
          <w:lang w:val="en-GB"/>
        </w:rPr>
        <w:t>A wide variety of techniques can be used to perform event studies, but the most common and used one involves calculating and analysing abnormal returns (AR) before (estimation window), during (event window), and after (prediction window) the event. This approach helps to study the event’s impact and predict future effects based on the studied information o</w:t>
      </w:r>
      <w:r w:rsidR="00134906">
        <w:rPr>
          <w:lang w:val="en-GB"/>
        </w:rPr>
        <w:t xml:space="preserve">n </w:t>
      </w:r>
      <w:r w:rsidRPr="008E3C09">
        <w:rPr>
          <w:lang w:val="en-GB"/>
        </w:rPr>
        <w:t>AR (Armitage, 1995).</w:t>
      </w:r>
    </w:p>
    <w:p w14:paraId="026490E3" w14:textId="77777777" w:rsidR="00B90152" w:rsidRPr="008E3C09" w:rsidRDefault="00B90152" w:rsidP="006669A5">
      <w:pPr>
        <w:spacing w:line="360" w:lineRule="auto"/>
        <w:jc w:val="both"/>
        <w:rPr>
          <w:lang w:val="en-US"/>
        </w:rPr>
      </w:pPr>
    </w:p>
    <w:p w14:paraId="6716FA3A" w14:textId="77777777" w:rsidR="00B90152" w:rsidRPr="008E3C09" w:rsidRDefault="00B90152" w:rsidP="006669A5">
      <w:pPr>
        <w:spacing w:line="360" w:lineRule="auto"/>
        <w:jc w:val="both"/>
        <w:rPr>
          <w:lang w:val="en-GB"/>
        </w:rPr>
      </w:pPr>
      <w:r w:rsidRPr="008E3C09">
        <w:rPr>
          <w:lang w:val="en-GB"/>
        </w:rPr>
        <w:t>For example, cumulative abnormal returns (CAR) are calculated over the aforementioned windows to assess the impact of various events, ranging from pandemics like COVID-19 to changes in ranking scales of indices such as the FTSE4Good Index, on the stock performance of related corporations (Chen, 2007; Curran et al., 2007). Other commonly studied events include mergers and acquisitions (M&amp;A), regulatory changes, earnings announcements, and changes in leadership announcements (Cook, 2011).</w:t>
      </w:r>
    </w:p>
    <w:p w14:paraId="778A71E3" w14:textId="77777777" w:rsidR="00B90152" w:rsidRPr="008E3C09" w:rsidRDefault="00B90152" w:rsidP="006669A5">
      <w:pPr>
        <w:spacing w:line="360" w:lineRule="auto"/>
        <w:jc w:val="both"/>
        <w:rPr>
          <w:lang w:val="en-US"/>
        </w:rPr>
      </w:pPr>
    </w:p>
    <w:p w14:paraId="15401B1C" w14:textId="3267755A" w:rsidR="00B90152" w:rsidRPr="008E3C09" w:rsidRDefault="00B90152" w:rsidP="006669A5">
      <w:pPr>
        <w:spacing w:line="360" w:lineRule="auto"/>
        <w:jc w:val="both"/>
        <w:rPr>
          <w:lang w:val="en-US"/>
        </w:rPr>
      </w:pPr>
      <w:r w:rsidRPr="008E3C09">
        <w:rPr>
          <w:lang w:val="en-GB"/>
        </w:rPr>
        <w:t xml:space="preserve">Such event studies are particularly relevant to this research paper, </w:t>
      </w:r>
      <w:r w:rsidR="00C4594B">
        <w:rPr>
          <w:lang w:val="en-GB"/>
        </w:rPr>
        <w:t xml:space="preserve">as it </w:t>
      </w:r>
      <w:r w:rsidRPr="008E3C09">
        <w:rPr>
          <w:lang w:val="en-GB"/>
        </w:rPr>
        <w:t xml:space="preserve">focuses on the effect of observed CSR/ESG-related </w:t>
      </w:r>
      <w:r w:rsidR="00C4594B">
        <w:rPr>
          <w:lang w:val="en-GB"/>
        </w:rPr>
        <w:t xml:space="preserve">news </w:t>
      </w:r>
      <w:r w:rsidRPr="008E3C09">
        <w:rPr>
          <w:lang w:val="en-GB"/>
        </w:rPr>
        <w:t xml:space="preserve">on a </w:t>
      </w:r>
      <w:r w:rsidR="00C4594B">
        <w:rPr>
          <w:lang w:val="en-GB"/>
        </w:rPr>
        <w:t>company</w:t>
      </w:r>
      <w:r w:rsidRPr="008E3C09">
        <w:rPr>
          <w:lang w:val="en-GB"/>
        </w:rPr>
        <w:t xml:space="preserve">’s investment worthiness. These methodologies are well-suited to analysing CSR/ESG events due to their ability to capture the immediate and long-term impacts on financial performance irrespective of the complexity observed in their relationship with investment metrics. Numerous scholars have already conducted similar studies in their academic research (Dorfleitner, 2024; Serafeim et al., 2022; </w:t>
      </w:r>
      <w:r w:rsidRPr="008E3C09">
        <w:t>Keleş</w:t>
      </w:r>
      <w:r w:rsidRPr="008E3C09">
        <w:rPr>
          <w:lang w:val="en-GB"/>
        </w:rPr>
        <w:t>, 2023).</w:t>
      </w:r>
    </w:p>
    <w:p w14:paraId="1E6DA93B" w14:textId="75E0780B" w:rsidR="00B90152" w:rsidRPr="008E3C09" w:rsidRDefault="00B90152" w:rsidP="006669A5">
      <w:pPr>
        <w:spacing w:line="360" w:lineRule="auto"/>
        <w:jc w:val="both"/>
        <w:rPr>
          <w:i/>
          <w:iCs/>
          <w:lang w:val="en-US"/>
        </w:rPr>
      </w:pPr>
      <w:bookmarkStart w:id="10" w:name="Chapter_22"/>
      <w:r w:rsidRPr="008E3C09">
        <w:rPr>
          <w:i/>
          <w:iCs/>
          <w:sz w:val="28"/>
          <w:szCs w:val="28"/>
          <w:lang w:val="en-US"/>
        </w:rPr>
        <w:lastRenderedPageBreak/>
        <w:t xml:space="preserve">2.2 </w:t>
      </w:r>
      <w:bookmarkEnd w:id="10"/>
      <w:r w:rsidR="00134906" w:rsidRPr="00134906">
        <w:rPr>
          <w:i/>
          <w:iCs/>
          <w:sz w:val="28"/>
          <w:szCs w:val="28"/>
        </w:rPr>
        <w:t>Scope and Limitations of Existing Literature</w:t>
      </w:r>
    </w:p>
    <w:p w14:paraId="2265E380" w14:textId="77777777" w:rsidR="00134906" w:rsidRDefault="00134906" w:rsidP="006669A5">
      <w:pPr>
        <w:spacing w:line="360" w:lineRule="auto"/>
        <w:jc w:val="both"/>
      </w:pPr>
    </w:p>
    <w:p w14:paraId="70020F60" w14:textId="79B5DECC" w:rsidR="00B90152" w:rsidRPr="008E3C09" w:rsidRDefault="00B90152" w:rsidP="006669A5">
      <w:pPr>
        <w:spacing w:line="360" w:lineRule="auto"/>
        <w:jc w:val="both"/>
      </w:pPr>
      <w:r w:rsidRPr="008E3C09">
        <w:t>The relationship between Corporate Social Responsibility (CSR), Environmental, Social, and Governance (ESG) factors, and the Corporate Financial Performance (CFP) of a company has been a focal point in academic research and undergone significant evolution (Klassen, 1996; Bheenick et al., 2023). This evolution can be categorized into three distinct phases, each reflecting advancements in research methodologies, scope, and outcomes (</w:t>
      </w:r>
      <w:hyperlink w:anchor="table_eralitreview" w:history="1">
        <w:r w:rsidR="009714EF" w:rsidRPr="009714EF">
          <w:rPr>
            <w:rStyle w:val="Hyperlink"/>
          </w:rPr>
          <w:t>Table</w:t>
        </w:r>
        <w:r w:rsidR="00A14785">
          <w:rPr>
            <w:rStyle w:val="Hyperlink"/>
          </w:rPr>
          <w:t xml:space="preserve"> 1</w:t>
        </w:r>
      </w:hyperlink>
      <w:r w:rsidRPr="008E3C09">
        <w:t xml:space="preserve">). In this section, we present a thorough review of the progression of these studies, highlighting their key findings, limitations, and the advancements that have shaped </w:t>
      </w:r>
      <w:r w:rsidR="00134906">
        <w:t xml:space="preserve">the </w:t>
      </w:r>
      <w:r w:rsidRPr="008E3C09">
        <w:t>current understanding of this relationship.</w:t>
      </w:r>
    </w:p>
    <w:p w14:paraId="1A14D901" w14:textId="77777777" w:rsidR="00B90152" w:rsidRPr="008E3C09" w:rsidRDefault="00B90152" w:rsidP="006669A5">
      <w:pPr>
        <w:spacing w:line="360" w:lineRule="auto"/>
        <w:jc w:val="both"/>
        <w:rPr>
          <w:lang w:val="en-GB"/>
        </w:rPr>
      </w:pPr>
    </w:p>
    <w:p w14:paraId="2CD5A9E5" w14:textId="77777777" w:rsidR="00B90152" w:rsidRPr="008E3C09" w:rsidRDefault="00B90152" w:rsidP="006669A5">
      <w:pPr>
        <w:spacing w:line="360" w:lineRule="auto"/>
        <w:jc w:val="both"/>
        <w:rPr>
          <w:i/>
          <w:iCs/>
          <w:lang w:val="en-US"/>
        </w:rPr>
      </w:pPr>
      <w:bookmarkStart w:id="11" w:name="Chapter_221"/>
      <w:r w:rsidRPr="008E3C09">
        <w:rPr>
          <w:i/>
          <w:iCs/>
          <w:lang w:val="en-US"/>
        </w:rPr>
        <w:t xml:space="preserve">2.2.1 Initial Era: </w:t>
      </w:r>
      <w:r w:rsidRPr="008E3C09">
        <w:rPr>
          <w:i/>
          <w:iCs/>
        </w:rPr>
        <w:t>Simple Methodologies, Limited Scope, and Linear Assumptions</w:t>
      </w:r>
    </w:p>
    <w:bookmarkEnd w:id="11"/>
    <w:p w14:paraId="1BE38851" w14:textId="77777777" w:rsidR="00B90152" w:rsidRPr="008E3C09" w:rsidRDefault="00B90152" w:rsidP="006669A5">
      <w:pPr>
        <w:spacing w:line="360" w:lineRule="auto"/>
        <w:jc w:val="both"/>
        <w:rPr>
          <w:lang w:val="en-US"/>
        </w:rPr>
      </w:pPr>
    </w:p>
    <w:p w14:paraId="02F141E7" w14:textId="77777777" w:rsidR="00B90152" w:rsidRPr="008E3C09" w:rsidRDefault="00B90152" w:rsidP="006669A5">
      <w:pPr>
        <w:spacing w:line="360" w:lineRule="auto"/>
        <w:jc w:val="both"/>
      </w:pPr>
      <w:r w:rsidRPr="008E3C09">
        <w:t>The earliest phase of research, beginning in the mid-1990s (Klassen, 1996; Boyle, 1997), sought to understand how CSR and ESG activities influenced a firm’s financial performance (CFP), affecting both external stakeholders like investors and internal stakeholders, such as employees (Sen, 2006). Early findings consistently showed that companies with strong CSR and ESG practices often benefited financially. Godfrey (2009) emphasized that firms with solid CSR efforts accumulated reputational capital, which acted as a buffer during challenging times. CSR-focused companies, as noted by Du (2007), gained competitive advantages through higher brand value and customer loyalty. Similarly, Daub (2005) found that enhanced customer satisfaction stemming from CSR initiatives fostered long-term support and loyalty. Collectively, these studies highlighted the importance of CSR in maintaining a company’s market position and financial stability.</w:t>
      </w:r>
    </w:p>
    <w:p w14:paraId="7C79F06A" w14:textId="77777777" w:rsidR="00B90152" w:rsidRPr="008E3C09" w:rsidRDefault="00B90152" w:rsidP="006669A5">
      <w:pPr>
        <w:spacing w:line="360" w:lineRule="auto"/>
        <w:jc w:val="both"/>
        <w:rPr>
          <w:lang w:val="en-US"/>
        </w:rPr>
      </w:pPr>
    </w:p>
    <w:p w14:paraId="6D0906DF" w14:textId="77777777" w:rsidR="00B90152" w:rsidRPr="008E3C09" w:rsidRDefault="00B90152" w:rsidP="006669A5">
      <w:pPr>
        <w:spacing w:line="360" w:lineRule="auto"/>
        <w:jc w:val="both"/>
        <w:rPr>
          <w:lang w:val="en-GB"/>
        </w:rPr>
      </w:pPr>
      <w:r w:rsidRPr="008E3C09">
        <w:t>A plethora of other studies also confirmed such positive relationships between CSR/ESG and different parts of CFP (Allouche, 2005; Sen et al., 2006; Du et al., 2010)</w:t>
      </w:r>
      <w:r w:rsidRPr="008E3C09">
        <w:rPr>
          <w:lang w:val="en-GB"/>
        </w:rPr>
        <w:t>.</w:t>
      </w:r>
      <w:r w:rsidRPr="008E3C09">
        <w:t xml:space="preserve"> Krüger (2015) identified a positive relationship between CSR events and shareholder wealth, with socially responsible firms experiencing stock price increases after positive CSR events.</w:t>
      </w:r>
      <w:r w:rsidRPr="008E3C09">
        <w:rPr>
          <w:lang w:val="en-GB"/>
        </w:rPr>
        <w:t xml:space="preserve"> </w:t>
      </w:r>
      <w:r w:rsidRPr="008E3C09">
        <w:t>Additionally, Luo (2015) explored and found that firms with higher CSP receive more favourable stock recommendations from analysts, which in turn positively affect future stock returns, highlighting the mediating role of analysts in the positive social and financial performance relationship.</w:t>
      </w:r>
    </w:p>
    <w:p w14:paraId="0E598D3B" w14:textId="77777777" w:rsidR="00B90152" w:rsidRPr="008E3C09" w:rsidRDefault="00B90152" w:rsidP="006669A5">
      <w:pPr>
        <w:spacing w:line="360" w:lineRule="auto"/>
        <w:jc w:val="both"/>
      </w:pPr>
      <w:r w:rsidRPr="008E3C09">
        <w:lastRenderedPageBreak/>
        <w:t xml:space="preserve">While the majority of studies supported a positive and significant correlation, a few presented contrasting views. Research by Brammer (2006) and Boyle (1997), using similar methodologies to previous studies, reported negative correlations between CSR/ESG and CFP. Additionally, McWilliams (2001) found no statistically significant relationship. </w:t>
      </w:r>
    </w:p>
    <w:p w14:paraId="1C8BB96C" w14:textId="77777777" w:rsidR="00B90152" w:rsidRPr="008E3C09" w:rsidRDefault="00B90152" w:rsidP="006669A5">
      <w:pPr>
        <w:spacing w:line="360" w:lineRule="auto"/>
        <w:jc w:val="both"/>
      </w:pPr>
    </w:p>
    <w:p w14:paraId="3755256C" w14:textId="42BE11A1" w:rsidR="00B90152" w:rsidRPr="008E3C09" w:rsidRDefault="00B90152" w:rsidP="006669A5">
      <w:pPr>
        <w:spacing w:line="360" w:lineRule="auto"/>
        <w:jc w:val="both"/>
      </w:pPr>
      <w:r w:rsidRPr="008E3C09">
        <w:t xml:space="preserve">These inconsistencies, alongside the reliance on simple methodologies like linear regression, small sample sizes, and limited geographic scope, underscored the need for more rigorous and comprehensive research to fully capture the complexities </w:t>
      </w:r>
      <w:r w:rsidR="009173F3">
        <w:t xml:space="preserve">noted </w:t>
      </w:r>
      <w:r w:rsidR="006169AC">
        <w:t xml:space="preserve">in </w:t>
      </w:r>
      <w:r w:rsidRPr="008E3C09">
        <w:t>the CSR/ESG-CFP relationship.</w:t>
      </w:r>
    </w:p>
    <w:p w14:paraId="58897B1F" w14:textId="77777777" w:rsidR="00B90152" w:rsidRPr="008E3C09" w:rsidRDefault="00B90152" w:rsidP="006669A5">
      <w:pPr>
        <w:spacing w:line="360" w:lineRule="auto"/>
        <w:jc w:val="both"/>
        <w:rPr>
          <w:lang w:val="en-GB"/>
        </w:rPr>
      </w:pPr>
    </w:p>
    <w:p w14:paraId="2D453AC4" w14:textId="77777777" w:rsidR="00B90152" w:rsidRDefault="00B90152" w:rsidP="006669A5">
      <w:pPr>
        <w:spacing w:line="360" w:lineRule="auto"/>
        <w:jc w:val="both"/>
        <w:rPr>
          <w:i/>
          <w:iCs/>
        </w:rPr>
      </w:pPr>
      <w:bookmarkStart w:id="12" w:name="Chapter_222"/>
      <w:r w:rsidRPr="008E3C09">
        <w:rPr>
          <w:i/>
          <w:iCs/>
          <w:lang w:val="en-US"/>
        </w:rPr>
        <w:t xml:space="preserve">2.2.2 </w:t>
      </w:r>
      <w:r w:rsidRPr="008E3C09">
        <w:rPr>
          <w:i/>
          <w:iCs/>
        </w:rPr>
        <w:t xml:space="preserve">Evolving Era: </w:t>
      </w:r>
      <w:r w:rsidRPr="00C70394">
        <w:rPr>
          <w:i/>
          <w:iCs/>
        </w:rPr>
        <w:t>Enhanced Data, Methods, and Focus on Specific CFP Metrics</w:t>
      </w:r>
    </w:p>
    <w:bookmarkEnd w:id="12"/>
    <w:p w14:paraId="5963D845" w14:textId="77777777" w:rsidR="00871952" w:rsidRPr="008E3C09" w:rsidRDefault="00871952" w:rsidP="006669A5">
      <w:pPr>
        <w:spacing w:line="360" w:lineRule="auto"/>
        <w:jc w:val="both"/>
        <w:rPr>
          <w:b/>
          <w:bCs/>
        </w:rPr>
      </w:pPr>
    </w:p>
    <w:p w14:paraId="53EC3743" w14:textId="4D5B8DF6" w:rsidR="00B90152" w:rsidRPr="008E3C09" w:rsidRDefault="00B90152" w:rsidP="006669A5">
      <w:pPr>
        <w:spacing w:line="360" w:lineRule="auto"/>
        <w:jc w:val="both"/>
      </w:pPr>
      <w:r w:rsidRPr="008E3C09">
        <w:t>As the limitations of earlier studies became apparent, researchers in the next era sought to address these issues by utilizing larger datasets, expanding geographic coverage, and employing more advanced methodologies. This era marked a shift from the broad, generalized analyses of CSR/ESG impacts on financial performance toward</w:t>
      </w:r>
      <w:r w:rsidR="00E03DEE">
        <w:t>s</w:t>
      </w:r>
      <w:r w:rsidRPr="008E3C09">
        <w:t xml:space="preserve"> more targeted studies that focused on specific aspects of Corporate Financial Performance (CFP).</w:t>
      </w:r>
    </w:p>
    <w:p w14:paraId="2810D8D0" w14:textId="77777777" w:rsidR="00B90152" w:rsidRPr="008E3C09" w:rsidRDefault="00B90152" w:rsidP="006669A5">
      <w:pPr>
        <w:spacing w:line="360" w:lineRule="auto"/>
        <w:jc w:val="both"/>
        <w:rPr>
          <w:b/>
          <w:bCs/>
        </w:rPr>
      </w:pPr>
    </w:p>
    <w:p w14:paraId="295A6461" w14:textId="77777777" w:rsidR="00B90152" w:rsidRPr="008E3C09" w:rsidRDefault="00B90152" w:rsidP="006669A5">
      <w:pPr>
        <w:spacing w:line="360" w:lineRule="auto"/>
        <w:jc w:val="both"/>
        <w:rPr>
          <w:i/>
          <w:iCs/>
        </w:rPr>
      </w:pPr>
      <w:r w:rsidRPr="008E3C09">
        <w:rPr>
          <w:i/>
          <w:iCs/>
        </w:rPr>
        <w:t>Methodological Advancements</w:t>
      </w:r>
    </w:p>
    <w:p w14:paraId="0BC9954A" w14:textId="2D964ECC" w:rsidR="00B90152" w:rsidRPr="008E3C09" w:rsidRDefault="00B90152" w:rsidP="006669A5">
      <w:pPr>
        <w:spacing w:line="360" w:lineRule="auto"/>
        <w:jc w:val="both"/>
      </w:pPr>
      <w:r w:rsidRPr="008E3C09">
        <w:br/>
        <w:t>One of the key advancements in this era was the adoption of sophisticated methodologies. Studies began to move away from the simple linear regression models typical of earlier research and introduced more advanced techniques, such as two-stage least squares (2SLS) regression, and Natural Language Processing (NLP). Researchers increasingly shifted to applying larger sample sizes, longer time periods, and industry-agnostic approaches, which broadened the scope of their analyses. These advancements allowed researchers to analyse larger and more complex datasets with greater precision, providing more nuanced insights into the CSR/ESG-CFP relationship.</w:t>
      </w:r>
    </w:p>
    <w:p w14:paraId="125DB9BB" w14:textId="77777777" w:rsidR="00B90152" w:rsidRDefault="00B90152" w:rsidP="006669A5">
      <w:pPr>
        <w:spacing w:line="360" w:lineRule="auto"/>
        <w:jc w:val="both"/>
        <w:rPr>
          <w:b/>
          <w:bCs/>
        </w:rPr>
      </w:pPr>
    </w:p>
    <w:p w14:paraId="56082825" w14:textId="77777777" w:rsidR="00052CB8" w:rsidRDefault="00052CB8" w:rsidP="006669A5">
      <w:pPr>
        <w:spacing w:line="360" w:lineRule="auto"/>
        <w:jc w:val="both"/>
        <w:rPr>
          <w:b/>
          <w:bCs/>
        </w:rPr>
      </w:pPr>
    </w:p>
    <w:p w14:paraId="19514B30" w14:textId="77777777" w:rsidR="00052CB8" w:rsidRDefault="00052CB8" w:rsidP="006669A5">
      <w:pPr>
        <w:spacing w:line="360" w:lineRule="auto"/>
        <w:jc w:val="both"/>
        <w:rPr>
          <w:b/>
          <w:bCs/>
        </w:rPr>
      </w:pPr>
    </w:p>
    <w:p w14:paraId="41BEFF4C" w14:textId="77777777" w:rsidR="00052CB8" w:rsidRDefault="00052CB8" w:rsidP="006669A5">
      <w:pPr>
        <w:spacing w:line="360" w:lineRule="auto"/>
        <w:jc w:val="both"/>
        <w:rPr>
          <w:b/>
          <w:bCs/>
        </w:rPr>
      </w:pPr>
    </w:p>
    <w:p w14:paraId="6EA0A888" w14:textId="77777777" w:rsidR="00052CB8" w:rsidRPr="008E3C09" w:rsidRDefault="00052CB8" w:rsidP="006669A5">
      <w:pPr>
        <w:spacing w:line="360" w:lineRule="auto"/>
        <w:jc w:val="both"/>
        <w:rPr>
          <w:b/>
          <w:bCs/>
        </w:rPr>
      </w:pPr>
    </w:p>
    <w:p w14:paraId="30AAF142" w14:textId="77777777" w:rsidR="00B90152" w:rsidRPr="008E3C09" w:rsidRDefault="00B90152" w:rsidP="006669A5">
      <w:pPr>
        <w:spacing w:line="360" w:lineRule="auto"/>
        <w:jc w:val="both"/>
      </w:pPr>
      <w:r w:rsidRPr="008E3C09">
        <w:lastRenderedPageBreak/>
        <w:t>For instance, Serafeim (2022) demonstrated how advancements like NLP helped researchers to account for non-linear dependencies, revealing how ESG ratings influenced future ESG-related news. This, in turn, shaped a company's investment appeal as investors increasingly viewed ESG performance as a key indicator of long-term financial success. Furthermore, Serafeim (2022) found that ESG assets under management (AUM) rose by $20 billion between 2017 and 2019, reflecting how managers, recognizing the growing importance of ESG factors, increasingly prioritized CSR initiatives and worked to improve ESG ratings due to their perceived impact on CFP.</w:t>
      </w:r>
    </w:p>
    <w:p w14:paraId="28F63EE7" w14:textId="77777777" w:rsidR="00B90152" w:rsidRPr="008E3C09" w:rsidRDefault="00B90152" w:rsidP="006669A5">
      <w:pPr>
        <w:spacing w:line="360" w:lineRule="auto"/>
        <w:jc w:val="both"/>
      </w:pPr>
    </w:p>
    <w:p w14:paraId="09D7FA2A" w14:textId="77777777" w:rsidR="00B90152" w:rsidRPr="008E3C09" w:rsidRDefault="00B90152" w:rsidP="006669A5">
      <w:pPr>
        <w:spacing w:line="360" w:lineRule="auto"/>
        <w:jc w:val="both"/>
        <w:rPr>
          <w:i/>
          <w:iCs/>
        </w:rPr>
      </w:pPr>
      <w:r w:rsidRPr="008E3C09">
        <w:rPr>
          <w:i/>
          <w:iCs/>
        </w:rPr>
        <w:t>Focus on Specific CFP Variables</w:t>
      </w:r>
    </w:p>
    <w:p w14:paraId="3DA4D35B" w14:textId="77777777" w:rsidR="00B90152" w:rsidRPr="008E3C09" w:rsidRDefault="00B90152" w:rsidP="006669A5">
      <w:pPr>
        <w:spacing w:line="360" w:lineRule="auto"/>
        <w:jc w:val="both"/>
      </w:pPr>
      <w:r w:rsidRPr="008E3C09">
        <w:br/>
        <w:t>A major shift during this period was also the focus on specific financial metrics within CFP rather than examining overall corporate performance. Researchers targeted financial variables such as stock volatility, stock returns, and dividend payments to assess the effects of CSR/ESG initiatives. Studies like those by Bheenick (2023) and Al-Shammari (2022) explored CSR/ESG impacts using metrics such as Tobin’s Q and reported positive results, claiming that CSR/ESG initiatives contributed to overall firm value.</w:t>
      </w:r>
    </w:p>
    <w:p w14:paraId="774D2970" w14:textId="77777777" w:rsidR="00B90152" w:rsidRPr="008E3C09" w:rsidRDefault="00B90152" w:rsidP="006669A5">
      <w:pPr>
        <w:spacing w:line="360" w:lineRule="auto"/>
        <w:jc w:val="both"/>
      </w:pPr>
    </w:p>
    <w:p w14:paraId="663BB6A8" w14:textId="2C41C3E0" w:rsidR="00B90152" w:rsidRPr="008E3C09" w:rsidRDefault="00B90152" w:rsidP="006669A5">
      <w:pPr>
        <w:spacing w:line="360" w:lineRule="auto"/>
        <w:jc w:val="both"/>
      </w:pPr>
      <w:r w:rsidRPr="008E3C09">
        <w:t xml:space="preserve">One of the earliest examples of research focusing on specific variables within CFP came from Klassen (1996), </w:t>
      </w:r>
      <w:r w:rsidR="00116E48">
        <w:t xml:space="preserve">which </w:t>
      </w:r>
      <w:r w:rsidRPr="008E3C09">
        <w:t>assessed the impact of CSR/ESG news on corporate stock performance using cumulative abnormal returns (CAR). This foundational study paved the way for more in-depth explorations by scholars like Xu (2022), Pizzutilo (2023), and Havlinova (2021). They investigated how ESG performance influenced stock prices, revealing that positive ESG actions often led to significant improvements in stock value.</w:t>
      </w:r>
    </w:p>
    <w:p w14:paraId="1BDB265F" w14:textId="77777777" w:rsidR="00B90152" w:rsidRPr="008E3C09" w:rsidRDefault="00B90152" w:rsidP="006669A5">
      <w:pPr>
        <w:spacing w:line="360" w:lineRule="auto"/>
        <w:jc w:val="both"/>
      </w:pPr>
    </w:p>
    <w:p w14:paraId="415BCE19" w14:textId="4BBD8B54" w:rsidR="00B90152" w:rsidRPr="008E3C09" w:rsidRDefault="00B90152" w:rsidP="006669A5">
      <w:pPr>
        <w:spacing w:line="360" w:lineRule="auto"/>
        <w:jc w:val="both"/>
      </w:pPr>
      <w:r w:rsidRPr="008E3C09">
        <w:t xml:space="preserve">Similarly, Niccolo (2020) conducted another notable study on stock performance using dividend payments, finding that companies with higher ESG ratings generally showed a positive relationship with stock prices but a negative relationship with dividend </w:t>
      </w:r>
      <w:r w:rsidR="00967FB4" w:rsidRPr="008E3C09">
        <w:t>pay-outs</w:t>
      </w:r>
      <w:r w:rsidRPr="008E3C09">
        <w:t>. This finding suggested that companies focused on CSR/ESG initiatives preferred to reinvest surplus funds into sustainable practices rather than distributing them to shareholders, thus highlighting different managerial strategies linked to ESG performance.</w:t>
      </w:r>
    </w:p>
    <w:p w14:paraId="79FE68C6" w14:textId="77777777" w:rsidR="00B90152" w:rsidRPr="008E3C09" w:rsidRDefault="00B90152" w:rsidP="006669A5">
      <w:pPr>
        <w:spacing w:line="360" w:lineRule="auto"/>
        <w:jc w:val="both"/>
      </w:pPr>
    </w:p>
    <w:p w14:paraId="30067003" w14:textId="77777777" w:rsidR="00B90152" w:rsidRPr="008E3C09" w:rsidRDefault="00B90152" w:rsidP="006669A5">
      <w:pPr>
        <w:spacing w:line="360" w:lineRule="auto"/>
        <w:jc w:val="both"/>
      </w:pPr>
    </w:p>
    <w:p w14:paraId="0203F524" w14:textId="77777777" w:rsidR="00B90152" w:rsidRDefault="00B90152" w:rsidP="006669A5">
      <w:pPr>
        <w:spacing w:line="360" w:lineRule="auto"/>
        <w:jc w:val="both"/>
      </w:pPr>
      <w:r w:rsidRPr="008E3C09">
        <w:lastRenderedPageBreak/>
        <w:t>Dahal (2024) further explored this area, demonstrating that while CSR/ESG events generally had a positive effect on CFP, the significance of this relationship varied depending on external factors and firm characteristics, suggesting that CSR/ESG impacts were not uniform across industries or regions. This era also saw significant growth in the use of high-frequency data to capture the short-term effects of CSR/ESG activities on specific financial outcomes. Studies like Tsai (2021) and Szocs (2020) demonstrated that short-term stock performance and volatility could be impacted by CSR/ESG news, but only when analysed with high-frequency data, showing the importance of more time-sensitive analyses.</w:t>
      </w:r>
    </w:p>
    <w:p w14:paraId="71A41D6F" w14:textId="77777777" w:rsidR="00871952" w:rsidRPr="008E3C09" w:rsidRDefault="00871952" w:rsidP="006669A5">
      <w:pPr>
        <w:spacing w:line="360" w:lineRule="auto"/>
        <w:jc w:val="both"/>
      </w:pPr>
    </w:p>
    <w:p w14:paraId="6CE01595" w14:textId="77777777" w:rsidR="00B90152" w:rsidRPr="008E3C09" w:rsidRDefault="00B90152" w:rsidP="006669A5">
      <w:pPr>
        <w:spacing w:line="360" w:lineRule="auto"/>
        <w:jc w:val="both"/>
        <w:rPr>
          <w:i/>
          <w:iCs/>
        </w:rPr>
      </w:pPr>
      <w:r w:rsidRPr="008E3C09">
        <w:rPr>
          <w:i/>
          <w:iCs/>
        </w:rPr>
        <w:t>Inconsistencies, Mixed Results and The Complexity of the Relationship</w:t>
      </w:r>
    </w:p>
    <w:p w14:paraId="6BA8D51D" w14:textId="77777777" w:rsidR="00B90152" w:rsidRPr="008E3C09" w:rsidRDefault="00B90152" w:rsidP="006669A5">
      <w:pPr>
        <w:spacing w:line="360" w:lineRule="auto"/>
        <w:jc w:val="both"/>
      </w:pPr>
      <w:r w:rsidRPr="008E3C09">
        <w:br/>
        <w:t>While the majority of studies during this period confirmed a positive relationship between CSR/ESG activities and specific financial performance metrics, some studies produced conflicting results. For example, Liu (2023) reported mixed outcomes, where positive correlations were observed in parts of the dataset, neutrality in others, and even negative correlations in some instances. These mixed results underscored the multifaceted nature of the CSR/ESG-CFP relationship, highlighting that the impact of CSR/ESG initiatives could vary significantly depending on the specific context, dataset, or financial metric under analysis.</w:t>
      </w:r>
    </w:p>
    <w:p w14:paraId="47049E2A" w14:textId="77777777" w:rsidR="00B90152" w:rsidRPr="008E3C09" w:rsidRDefault="00B90152" w:rsidP="006669A5">
      <w:pPr>
        <w:spacing w:line="360" w:lineRule="auto"/>
        <w:jc w:val="both"/>
      </w:pPr>
    </w:p>
    <w:p w14:paraId="17348900" w14:textId="77777777" w:rsidR="00B90152" w:rsidRPr="008E3C09" w:rsidRDefault="00B90152" w:rsidP="006669A5">
      <w:pPr>
        <w:spacing w:line="360" w:lineRule="auto"/>
        <w:jc w:val="both"/>
      </w:pPr>
      <w:r w:rsidRPr="008E3C09">
        <w:t>Although advancements in methodologies, such as the use of larger datasets and more sophisticated techniques, helped gain better insights into the CSR/ESG-CFP relationship, the intricacy of this relationship remained a significant challenge. Researchers acknowledged that despite improvements in analytical approaches, CSR/ESG impacts on CFP were highly context-dependent, influenced by external factors such as industry conditions, regulatory environments, and geographic differences (Dahal, 2024).</w:t>
      </w:r>
    </w:p>
    <w:p w14:paraId="55789360" w14:textId="77777777" w:rsidR="00B90152" w:rsidRPr="008E3C09" w:rsidRDefault="00B90152" w:rsidP="006669A5">
      <w:pPr>
        <w:spacing w:line="360" w:lineRule="auto"/>
        <w:jc w:val="both"/>
      </w:pPr>
    </w:p>
    <w:p w14:paraId="0DBAA391" w14:textId="77777777" w:rsidR="00B90152" w:rsidRPr="008E3C09" w:rsidRDefault="00B90152" w:rsidP="006669A5">
      <w:pPr>
        <w:spacing w:line="360" w:lineRule="auto"/>
        <w:jc w:val="both"/>
      </w:pPr>
      <w:r w:rsidRPr="008E3C09">
        <w:t>Moreover, while larger datasets and more specific financial metrics provided clearer insights, the lack of consistent results across all studies pointed to the need for even more advanced models and holistic approaches. The isolated improvements in either sample size or methodology, but rarely both, often limited the ability to generalize findings across different sectors and regions. Thus, despite the progress made during this era, the CSR/ESG-CFP relationship continued to present complexities that were difficult to fully capture with the existing methodologies.</w:t>
      </w:r>
    </w:p>
    <w:p w14:paraId="4C21B569" w14:textId="77777777" w:rsidR="00B90152" w:rsidRPr="008E3C09" w:rsidRDefault="00B90152" w:rsidP="006669A5">
      <w:pPr>
        <w:spacing w:line="360" w:lineRule="auto"/>
        <w:jc w:val="both"/>
      </w:pPr>
    </w:p>
    <w:p w14:paraId="44395EC7" w14:textId="77777777" w:rsidR="00B90152" w:rsidRPr="008E3C09" w:rsidRDefault="00B90152" w:rsidP="006669A5">
      <w:pPr>
        <w:spacing w:line="360" w:lineRule="auto"/>
        <w:jc w:val="both"/>
      </w:pPr>
      <w:r w:rsidRPr="008E3C09">
        <w:lastRenderedPageBreak/>
        <w:t xml:space="preserve">In summary, this second era marked significant advancements in both the scope and depth of CSR/ESG research, moving from </w:t>
      </w:r>
      <w:r w:rsidRPr="00052CB8">
        <w:t>generalized</w:t>
      </w:r>
      <w:r w:rsidRPr="008E3C09">
        <w:t xml:space="preserve"> analyses to more focused studies on specific CFP variables. However, while the majority of studies supported the positive link between CSR/ESG initiatives and financial performance, the ongoing challenges highlighted the need for continued methodological innovation to better understand the nuances of this multifaceted relationship.</w:t>
      </w:r>
    </w:p>
    <w:p w14:paraId="67F5C5C4" w14:textId="77777777" w:rsidR="00B90152" w:rsidRPr="008E3C09" w:rsidRDefault="00B90152" w:rsidP="006669A5">
      <w:pPr>
        <w:spacing w:line="360" w:lineRule="auto"/>
        <w:jc w:val="both"/>
        <w:rPr>
          <w:lang w:val="en-GB"/>
        </w:rPr>
      </w:pPr>
    </w:p>
    <w:p w14:paraId="5AB0E95C" w14:textId="77777777" w:rsidR="00B90152" w:rsidRPr="008E3C09" w:rsidRDefault="00B90152" w:rsidP="006669A5">
      <w:pPr>
        <w:spacing w:line="360" w:lineRule="auto"/>
        <w:jc w:val="both"/>
        <w:rPr>
          <w:i/>
          <w:iCs/>
        </w:rPr>
      </w:pPr>
      <w:bookmarkStart w:id="13" w:name="Chapter_223"/>
      <w:r w:rsidRPr="008E3C09">
        <w:rPr>
          <w:i/>
          <w:iCs/>
        </w:rPr>
        <w:t>2.2.3 Modern Era: Advanced Machine Learning and Dynamic Approaches</w:t>
      </w:r>
    </w:p>
    <w:bookmarkEnd w:id="13"/>
    <w:p w14:paraId="4FF5639C" w14:textId="77777777" w:rsidR="00B90152" w:rsidRPr="008E3C09" w:rsidRDefault="00B90152" w:rsidP="006669A5">
      <w:pPr>
        <w:spacing w:line="360" w:lineRule="auto"/>
        <w:jc w:val="both"/>
      </w:pPr>
    </w:p>
    <w:p w14:paraId="13FB34D0" w14:textId="77777777" w:rsidR="00B90152" w:rsidRPr="008E3C09" w:rsidRDefault="00B90152" w:rsidP="006669A5">
      <w:pPr>
        <w:spacing w:line="360" w:lineRule="auto"/>
        <w:jc w:val="both"/>
      </w:pPr>
      <w:r w:rsidRPr="008E3C09">
        <w:t>In the most recent era, researchers have increasingly turned to advanced technologies such as machine learning (ML) and deep learning (DL) in order to overcome the limitations of traditional methodologies and better understand the evolving CSR/ESG-CFP relationship. This shift represents a substantial leap forward in how the impact of CSR/ESG events on financial performance is studied. Researchers are now able to leverage vast and diverse datasets, applying sophisticated models capable of capturing the complexities and nuances that previous methods often overlooked.</w:t>
      </w:r>
    </w:p>
    <w:p w14:paraId="2725BA93" w14:textId="77777777" w:rsidR="00B90152" w:rsidRPr="008E3C09" w:rsidRDefault="00B90152" w:rsidP="006669A5">
      <w:pPr>
        <w:spacing w:line="360" w:lineRule="auto"/>
        <w:jc w:val="both"/>
      </w:pPr>
    </w:p>
    <w:p w14:paraId="6D7356EB" w14:textId="77777777" w:rsidR="00B90152" w:rsidRPr="008E3C09" w:rsidRDefault="00B90152" w:rsidP="006669A5">
      <w:pPr>
        <w:spacing w:line="360" w:lineRule="auto"/>
        <w:jc w:val="both"/>
      </w:pPr>
      <w:r w:rsidRPr="008E3C09">
        <w:t>While the second era saw the use of some advanced tools and techniques, the modern era has seen their full integration. Rather than applying these methods in isolation, contemporary research combines traditional models with ML and DL frameworks to provide deeper, more comprehensive insights into the dynamic relationship between CSR/ESG activities and CFP. Techniques such as Ordinary Least Squares (OLS) regression, the Fama-French Momentum Model, and GARCH, which were commonly used in earlier research (Zhang, 2018; Wang, 2019; Yen, 2019; Klassen, 1996), are now supplemented by a range of cutting-edge machine and deep learning algorithms. These include models like Support Vector Machines (SVM), Gated Recurrent Units (GRUs), and K-nearest Neighbours (KNN), which have been increasingly employed for their ability to handle complex, non-linear data structures (Xu, 2022; Teoh, 2019; Yu, 2022; Lee, 2024; Heng, 2022; Vo, 2019).</w:t>
      </w:r>
    </w:p>
    <w:p w14:paraId="7CDA5414" w14:textId="77777777" w:rsidR="00B90152" w:rsidRPr="008E3C09" w:rsidRDefault="00B90152" w:rsidP="006669A5">
      <w:pPr>
        <w:spacing w:line="360" w:lineRule="auto"/>
        <w:jc w:val="both"/>
      </w:pPr>
    </w:p>
    <w:p w14:paraId="5ED873E2" w14:textId="77777777" w:rsidR="00B90152" w:rsidRPr="008E3C09" w:rsidRDefault="00B90152" w:rsidP="006669A5">
      <w:pPr>
        <w:spacing w:line="360" w:lineRule="auto"/>
        <w:jc w:val="both"/>
      </w:pPr>
    </w:p>
    <w:p w14:paraId="30E27F3E" w14:textId="77777777" w:rsidR="00B90152" w:rsidRDefault="00B90152" w:rsidP="006669A5">
      <w:pPr>
        <w:spacing w:line="360" w:lineRule="auto"/>
        <w:jc w:val="both"/>
      </w:pPr>
    </w:p>
    <w:p w14:paraId="7C3834B4" w14:textId="77777777" w:rsidR="00B90152" w:rsidRPr="008E3C09" w:rsidRDefault="00B90152" w:rsidP="006669A5">
      <w:pPr>
        <w:spacing w:line="360" w:lineRule="auto"/>
        <w:jc w:val="both"/>
      </w:pPr>
    </w:p>
    <w:p w14:paraId="134ACCAA" w14:textId="77777777" w:rsidR="00B90152" w:rsidRPr="008E3C09" w:rsidRDefault="00B90152" w:rsidP="006669A5">
      <w:pPr>
        <w:spacing w:line="360" w:lineRule="auto"/>
        <w:jc w:val="both"/>
      </w:pPr>
    </w:p>
    <w:p w14:paraId="379A3F32" w14:textId="3A65E0DF" w:rsidR="00B90152" w:rsidRPr="008E3C09" w:rsidRDefault="00B90152" w:rsidP="006669A5">
      <w:pPr>
        <w:spacing w:line="360" w:lineRule="auto"/>
        <w:jc w:val="both"/>
      </w:pPr>
      <w:r w:rsidRPr="008E3C09">
        <w:lastRenderedPageBreak/>
        <w:t>Additionally, state-of-the-art neural network architectures, including Bi-directional Recurrent Neural Networks (Bi-RNN) and Long Short-Term Memory (LSTM) networks, have become central to time-series prediction and pattern recognition in CSR/ESG</w:t>
      </w:r>
      <w:r w:rsidR="00052CB8">
        <w:t>-</w:t>
      </w:r>
      <w:r w:rsidRPr="008E3C09">
        <w:t>based data. These models are particularly effective in generating more accurate forecasts by capturing dependencies over time, which are crucial in analysing the long-term financial impacts of CSR/ESG initiatives. Transformer models, like Bidirectional Encoder Representations from Transformers (BERT) and its fine-tuned variants (e.g., Fin-BERT and RoBERTa), are widely used for comprehensive text analysis, helping researchers assess the influence of textual data on stock market behaviour and corporate performance (Day, 2023; Guo</w:t>
      </w:r>
      <w:r w:rsidR="00043EB4">
        <w:t xml:space="preserve"> et al.</w:t>
      </w:r>
      <w:r w:rsidRPr="008E3C09">
        <w:t>, 2020).</w:t>
      </w:r>
    </w:p>
    <w:p w14:paraId="337725CD" w14:textId="77777777" w:rsidR="00B90152" w:rsidRPr="008E3C09" w:rsidRDefault="00B90152" w:rsidP="006669A5">
      <w:pPr>
        <w:spacing w:line="360" w:lineRule="auto"/>
        <w:jc w:val="both"/>
      </w:pPr>
    </w:p>
    <w:p w14:paraId="26EB55E7" w14:textId="6CDD9B0E" w:rsidR="0079054A" w:rsidRPr="008E3C09" w:rsidRDefault="00B90152" w:rsidP="006669A5">
      <w:pPr>
        <w:spacing w:line="360" w:lineRule="auto"/>
        <w:jc w:val="both"/>
      </w:pPr>
      <w:r w:rsidRPr="008E3C09">
        <w:t xml:space="preserve">These advancements allow researchers to analyse larger datasets across extended time periods and broader industries, generating more reliable and precise results. The integration of these models has led to significant breakthroughs, affirming the </w:t>
      </w:r>
      <w:r w:rsidR="004D62BD">
        <w:t xml:space="preserve">significant </w:t>
      </w:r>
      <w:r w:rsidRPr="008E3C09">
        <w:t>correlation between CSR/ESG events and various aspects of corporate financial performance. By overcoming the shortcomings of traditional approaches, modern studies have hence established a strong foundation for future research and deeper exploration (</w:t>
      </w:r>
      <w:r w:rsidR="009714EF">
        <w:t xml:space="preserve">Refer </w:t>
      </w:r>
      <w:hyperlink w:anchor="table_eralitreview" w:history="1">
        <w:r w:rsidR="009714EF" w:rsidRPr="009714EF">
          <w:rPr>
            <w:rStyle w:val="Hyperlink"/>
          </w:rPr>
          <w:t xml:space="preserve">Table </w:t>
        </w:r>
        <w:r w:rsidR="00A14785">
          <w:rPr>
            <w:rStyle w:val="Hyperlink"/>
          </w:rPr>
          <w:t>1</w:t>
        </w:r>
      </w:hyperlink>
      <w:r w:rsidRPr="008E3C09">
        <w:t>).</w:t>
      </w:r>
    </w:p>
    <w:p w14:paraId="088102E8" w14:textId="02F2F28C" w:rsidR="00B90152" w:rsidRPr="008E3C09" w:rsidRDefault="00B90152" w:rsidP="006669A5">
      <w:pPr>
        <w:spacing w:line="360" w:lineRule="auto"/>
        <w:jc w:val="both"/>
      </w:pPr>
    </w:p>
    <w:p w14:paraId="361ED595" w14:textId="3937D870" w:rsidR="00AF5212" w:rsidRDefault="00B90152" w:rsidP="006669A5">
      <w:pPr>
        <w:spacing w:line="360" w:lineRule="auto"/>
        <w:jc w:val="both"/>
        <w:rPr>
          <w:i/>
          <w:iCs/>
        </w:rPr>
      </w:pPr>
      <w:bookmarkStart w:id="14" w:name="Chapter_224"/>
      <w:r>
        <w:rPr>
          <w:i/>
          <w:iCs/>
        </w:rPr>
        <w:t>2.2.4</w:t>
      </w:r>
      <w:r w:rsidR="00AF5212">
        <w:rPr>
          <w:i/>
          <w:iCs/>
        </w:rPr>
        <w:t xml:space="preserve"> Research Gap</w:t>
      </w:r>
    </w:p>
    <w:bookmarkEnd w:id="14"/>
    <w:p w14:paraId="6F75210E" w14:textId="77777777" w:rsidR="00B90152" w:rsidRPr="008E3C09" w:rsidRDefault="00B90152" w:rsidP="006669A5">
      <w:pPr>
        <w:spacing w:line="360" w:lineRule="auto"/>
        <w:jc w:val="both"/>
        <w:rPr>
          <w:b/>
          <w:bCs/>
        </w:rPr>
      </w:pPr>
    </w:p>
    <w:p w14:paraId="7B81F7A4" w14:textId="150FA79A" w:rsidR="00B90152" w:rsidRPr="008E3C09" w:rsidRDefault="00B90152" w:rsidP="006669A5">
      <w:pPr>
        <w:spacing w:line="360" w:lineRule="auto"/>
        <w:jc w:val="both"/>
      </w:pPr>
      <w:r w:rsidRPr="008E3C09">
        <w:t xml:space="preserve">Despite the progress made in the application of advanced models, several </w:t>
      </w:r>
      <w:r w:rsidR="000E18DF">
        <w:t>critical research gaps remain</w:t>
      </w:r>
      <w:r w:rsidRPr="008E3C09">
        <w:t>:</w:t>
      </w:r>
    </w:p>
    <w:p w14:paraId="44063B73" w14:textId="77777777" w:rsidR="00B90152" w:rsidRPr="008E3C09" w:rsidRDefault="00B90152" w:rsidP="006669A5">
      <w:pPr>
        <w:spacing w:line="360" w:lineRule="auto"/>
        <w:jc w:val="both"/>
      </w:pPr>
    </w:p>
    <w:p w14:paraId="3E2381C5" w14:textId="51D8EBEF" w:rsidR="00B90152" w:rsidRPr="008E3C09" w:rsidRDefault="00B90152" w:rsidP="006669A5">
      <w:pPr>
        <w:numPr>
          <w:ilvl w:val="0"/>
          <w:numId w:val="2"/>
        </w:numPr>
        <w:spacing w:line="360" w:lineRule="auto"/>
        <w:jc w:val="both"/>
      </w:pPr>
      <w:r w:rsidRPr="008E3C09">
        <w:t>Lack of Comprehensive Data Attribute Exploration and Integration: Current research depicts insufficient depth and breadth of data attributes used. Even with the employment advanced techniques, the critical attributes related to CSR/ESG news and investment worthiness are either not fully explored or are examined in isolation, limiting the comprehensiveness of the analysis</w:t>
      </w:r>
      <w:r w:rsidR="00914C6F">
        <w:t xml:space="preserve"> </w:t>
      </w:r>
      <w:r w:rsidR="00206271">
        <w:t>(</w:t>
      </w:r>
      <w:r w:rsidR="00043EB4">
        <w:t>Guo et al., 2020</w:t>
      </w:r>
      <w:r w:rsidR="00857B81">
        <w:t>, Lee, 2024</w:t>
      </w:r>
      <w:r w:rsidR="00206271">
        <w:t>)</w:t>
      </w:r>
      <w:r w:rsidRPr="008E3C09">
        <w:t>.</w:t>
      </w:r>
    </w:p>
    <w:p w14:paraId="733637FB" w14:textId="77777777" w:rsidR="00B90152" w:rsidRPr="008E3C09" w:rsidRDefault="00B90152" w:rsidP="006669A5">
      <w:pPr>
        <w:spacing w:line="360" w:lineRule="auto"/>
        <w:jc w:val="both"/>
      </w:pPr>
    </w:p>
    <w:p w14:paraId="020E9B16" w14:textId="257CAAD9" w:rsidR="00B90152" w:rsidRPr="008E3C09" w:rsidRDefault="00B90152" w:rsidP="006669A5">
      <w:pPr>
        <w:numPr>
          <w:ilvl w:val="0"/>
          <w:numId w:val="2"/>
        </w:numPr>
        <w:spacing w:line="360" w:lineRule="auto"/>
        <w:jc w:val="both"/>
      </w:pPr>
      <w:r w:rsidRPr="008E3C09">
        <w:t>Static Analyses: A considerable portion of current research still relies on static analysis, which fails to account for the evolving and dynamic nature of the CSR/ESG news-investment worthiness relationship over time</w:t>
      </w:r>
      <w:r w:rsidR="00206271">
        <w:t xml:space="preserve"> (</w:t>
      </w:r>
      <w:r w:rsidR="00AE749F">
        <w:t>Bheenick et al., 2023; Al-Shammari, 2022</w:t>
      </w:r>
      <w:r w:rsidR="00206271">
        <w:t>)</w:t>
      </w:r>
      <w:r w:rsidRPr="008E3C09">
        <w:t>.</w:t>
      </w:r>
    </w:p>
    <w:p w14:paraId="05605B0F" w14:textId="77777777" w:rsidR="00B90152" w:rsidRPr="008E3C09" w:rsidRDefault="00B90152" w:rsidP="006669A5">
      <w:pPr>
        <w:spacing w:line="360" w:lineRule="auto"/>
        <w:jc w:val="both"/>
      </w:pPr>
    </w:p>
    <w:p w14:paraId="5C920D8A" w14:textId="71709FFA" w:rsidR="00B90152" w:rsidRPr="008E3C09" w:rsidRDefault="00B90152" w:rsidP="006669A5">
      <w:pPr>
        <w:numPr>
          <w:ilvl w:val="0"/>
          <w:numId w:val="2"/>
        </w:numPr>
        <w:spacing w:line="360" w:lineRule="auto"/>
        <w:jc w:val="both"/>
        <w:rPr>
          <w:lang w:val="en-GB"/>
        </w:rPr>
      </w:pPr>
      <w:r w:rsidRPr="008E3C09">
        <w:lastRenderedPageBreak/>
        <w:t xml:space="preserve">Lack of Practical Predictive Models and Frameworks: While studies have explored the correlation between CSR/ESG </w:t>
      </w:r>
      <w:r w:rsidR="00AF4AC0">
        <w:t xml:space="preserve">activities </w:t>
      </w:r>
      <w:r w:rsidRPr="008E3C09">
        <w:t>and investment worthiness</w:t>
      </w:r>
      <w:r w:rsidR="00AF4AC0">
        <w:t xml:space="preserve"> and predicted its impact</w:t>
      </w:r>
      <w:r w:rsidRPr="008E3C09">
        <w:t xml:space="preserve">, there is still a lack of practical frameworks that can </w:t>
      </w:r>
      <w:r w:rsidRPr="008E3C09">
        <w:rPr>
          <w:lang w:val="en-GB"/>
        </w:rPr>
        <w:t xml:space="preserve">aid and guide </w:t>
      </w:r>
      <w:r w:rsidR="00AF4AC0">
        <w:rPr>
          <w:lang w:val="en-GB"/>
        </w:rPr>
        <w:t xml:space="preserve">end-to-end </w:t>
      </w:r>
      <w:r w:rsidRPr="008E3C09">
        <w:rPr>
          <w:lang w:val="en-GB"/>
        </w:rPr>
        <w:t>investment and managerial decisions</w:t>
      </w:r>
      <w:r w:rsidR="00206271">
        <w:rPr>
          <w:lang w:val="en-GB"/>
        </w:rPr>
        <w:t xml:space="preserve"> (</w:t>
      </w:r>
      <w:r w:rsidR="00D476C7" w:rsidRPr="008E3C09">
        <w:t>Yu, 2022; Lee, 2024; Heng, 2022</w:t>
      </w:r>
      <w:r w:rsidR="00206271">
        <w:rPr>
          <w:lang w:val="en-GB"/>
        </w:rPr>
        <w:t>)</w:t>
      </w:r>
      <w:r w:rsidRPr="008E3C09">
        <w:rPr>
          <w:lang w:val="en-GB"/>
        </w:rPr>
        <w:t>.</w:t>
      </w:r>
    </w:p>
    <w:p w14:paraId="1FA00880" w14:textId="77777777" w:rsidR="00B90152" w:rsidRPr="008E3C09" w:rsidRDefault="00B90152" w:rsidP="006669A5">
      <w:pPr>
        <w:spacing w:line="360" w:lineRule="auto"/>
        <w:jc w:val="both"/>
        <w:rPr>
          <w:b/>
          <w:bCs/>
        </w:rPr>
      </w:pPr>
    </w:p>
    <w:p w14:paraId="5E27DDB8" w14:textId="474E5595" w:rsidR="0043570D" w:rsidRDefault="00B90152" w:rsidP="006669A5">
      <w:pPr>
        <w:spacing w:line="360" w:lineRule="auto"/>
        <w:jc w:val="both"/>
        <w:rPr>
          <w:lang w:val="en-US"/>
        </w:rPr>
      </w:pPr>
      <w:r w:rsidRPr="008E3C09">
        <w:t xml:space="preserve">To address these </w:t>
      </w:r>
      <w:r w:rsidR="00D72BFF">
        <w:t>gaps</w:t>
      </w:r>
      <w:r w:rsidRPr="008E3C09">
        <w:t>, this study adopt</w:t>
      </w:r>
      <w:r w:rsidR="00B84177">
        <w:t>s</w:t>
      </w:r>
      <w:r w:rsidRPr="008E3C09">
        <w:t xml:space="preserve"> a dynamic approach to analyse the </w:t>
      </w:r>
      <w:r w:rsidR="00AF5212">
        <w:t>relationship</w:t>
      </w:r>
      <w:r w:rsidR="006670E4">
        <w:t xml:space="preserve"> between </w:t>
      </w:r>
      <w:r w:rsidRPr="008E3C09">
        <w:t>CSR/ESG news</w:t>
      </w:r>
      <w:r w:rsidR="006670E4">
        <w:t xml:space="preserve"> and </w:t>
      </w:r>
      <w:r w:rsidR="00052CB8">
        <w:t xml:space="preserve">the </w:t>
      </w:r>
      <w:r w:rsidRPr="008E3C09">
        <w:t xml:space="preserve">investment worthiness </w:t>
      </w:r>
      <w:r w:rsidR="006670E4">
        <w:t xml:space="preserve">of a company </w:t>
      </w:r>
      <w:r w:rsidRPr="008E3C09">
        <w:t xml:space="preserve">by developing a predictive model framework to forecast financial impacts over time. By thoughtfully comparing advanced methodologies like ML and DL, this study will identify the most effective approach, to explore this relationship by leveraging a wider range of relevant data attributes and critical variables, essential for capturing the CSR/ESG news-investment </w:t>
      </w:r>
      <w:r w:rsidR="00DE4538">
        <w:t xml:space="preserve">worthiness </w:t>
      </w:r>
      <w:r w:rsidRPr="008E3C09">
        <w:t xml:space="preserve">dynamic. This approach </w:t>
      </w:r>
      <w:r w:rsidR="00B84177">
        <w:t xml:space="preserve">aims at </w:t>
      </w:r>
      <w:r w:rsidRPr="008E3C09">
        <w:t>empower</w:t>
      </w:r>
      <w:r w:rsidR="00B84177">
        <w:t>ing</w:t>
      </w:r>
      <w:r w:rsidRPr="008E3C09">
        <w:t xml:space="preserve"> investors to </w:t>
      </w:r>
      <w:r w:rsidR="00B84177">
        <w:t>make informed investment decisions</w:t>
      </w:r>
      <w:r w:rsidRPr="008E3C09">
        <w:t>, while also guiding managers to take proactive steps to boost their company’s investment appeal and overall performance.</w:t>
      </w:r>
    </w:p>
    <w:p w14:paraId="5E9643DD" w14:textId="77777777" w:rsidR="00A14785" w:rsidRDefault="00A14785" w:rsidP="006669A5">
      <w:pPr>
        <w:spacing w:line="360" w:lineRule="auto"/>
        <w:jc w:val="both"/>
        <w:rPr>
          <w:lang w:val="en-US"/>
        </w:rPr>
      </w:pPr>
    </w:p>
    <w:p w14:paraId="4460A03C" w14:textId="77777777" w:rsidR="00B90152" w:rsidRPr="008E3C09" w:rsidRDefault="00B90152" w:rsidP="006669A5">
      <w:pPr>
        <w:spacing w:line="360" w:lineRule="auto"/>
        <w:jc w:val="both"/>
        <w:rPr>
          <w:i/>
          <w:iCs/>
          <w:sz w:val="28"/>
          <w:szCs w:val="28"/>
          <w:lang w:val="en-US"/>
        </w:rPr>
      </w:pPr>
      <w:bookmarkStart w:id="15" w:name="Chapter_23"/>
      <w:r w:rsidRPr="008E3C09">
        <w:rPr>
          <w:i/>
          <w:iCs/>
          <w:sz w:val="28"/>
          <w:szCs w:val="28"/>
          <w:lang w:val="en-US"/>
        </w:rPr>
        <w:t xml:space="preserve">2.3 </w:t>
      </w:r>
      <w:r w:rsidRPr="008E3C09">
        <w:rPr>
          <w:i/>
          <w:iCs/>
          <w:sz w:val="28"/>
          <w:szCs w:val="28"/>
        </w:rPr>
        <w:t>Bridging Research Limitations: An Analytical Framework</w:t>
      </w:r>
    </w:p>
    <w:bookmarkEnd w:id="15"/>
    <w:p w14:paraId="49EFFE14" w14:textId="77777777" w:rsidR="00B90152" w:rsidRPr="008E3C09" w:rsidRDefault="00B90152" w:rsidP="006669A5">
      <w:pPr>
        <w:spacing w:line="360" w:lineRule="auto"/>
        <w:jc w:val="both"/>
        <w:rPr>
          <w:i/>
          <w:iCs/>
          <w:lang w:val="en-US"/>
        </w:rPr>
      </w:pPr>
    </w:p>
    <w:p w14:paraId="16F32EC4" w14:textId="75BFC541" w:rsidR="00B90152" w:rsidRPr="008E3C09" w:rsidRDefault="00B90152" w:rsidP="006669A5">
      <w:pPr>
        <w:spacing w:line="360" w:lineRule="auto"/>
        <w:jc w:val="both"/>
      </w:pPr>
      <w:r w:rsidRPr="008E3C09">
        <w:t xml:space="preserve">Building on the insights from the critical literature review and the identified limitations, this study aims to validate the commonly observed </w:t>
      </w:r>
      <w:r w:rsidR="00DE4538">
        <w:t xml:space="preserve">significantly positive </w:t>
      </w:r>
      <w:r w:rsidRPr="008E3C09">
        <w:t xml:space="preserve">relationship between CSR/ESG/Ethics-related events and corporate </w:t>
      </w:r>
      <w:r w:rsidR="00DE4538">
        <w:t>financial performance</w:t>
      </w:r>
      <w:r w:rsidRPr="008E3C09">
        <w:t>.</w:t>
      </w:r>
      <w:r w:rsidR="00DE4538">
        <w:t xml:space="preserve"> </w:t>
      </w:r>
      <w:r w:rsidR="00052CB8">
        <w:t>Specifically</w:t>
      </w:r>
      <w:r w:rsidR="00DE4538">
        <w:t>, this study aims to assess this by exploring the interaction between CSR/ESG news and investment worthiness of a company.</w:t>
      </w:r>
      <w:r w:rsidRPr="008E3C09">
        <w:t xml:space="preserve"> By advancing the analyses through the integration of advanced technologies, a dynamic and robust predictive model framework will be developed, </w:t>
      </w:r>
      <w:r w:rsidR="00DE4538">
        <w:t xml:space="preserve">aiming to </w:t>
      </w:r>
      <w:r w:rsidRPr="008E3C09">
        <w:t xml:space="preserve">offer precise and actionable insights. The use of more extensive and relevant data attributes in these powerful models will </w:t>
      </w:r>
      <w:r w:rsidR="00DE4538" w:rsidRPr="008E3C09">
        <w:t>instil</w:t>
      </w:r>
      <w:r w:rsidRPr="008E3C09">
        <w:t xml:space="preserve"> confidence in the results, furthering the support to managerial decision-making within corporations and aiding investors, both institutional and individual, in making more informed investment choices.</w:t>
      </w:r>
    </w:p>
    <w:p w14:paraId="0A55E574" w14:textId="77777777" w:rsidR="00B90152" w:rsidRDefault="00B90152" w:rsidP="006669A5">
      <w:pPr>
        <w:spacing w:line="360" w:lineRule="auto"/>
        <w:jc w:val="both"/>
        <w:rPr>
          <w:lang w:val="en-US"/>
        </w:rPr>
      </w:pPr>
    </w:p>
    <w:p w14:paraId="01EEA34C" w14:textId="77777777" w:rsidR="00A14785" w:rsidRDefault="00A14785" w:rsidP="006669A5">
      <w:pPr>
        <w:spacing w:line="360" w:lineRule="auto"/>
        <w:jc w:val="both"/>
        <w:rPr>
          <w:lang w:val="en-US"/>
        </w:rPr>
      </w:pPr>
    </w:p>
    <w:p w14:paraId="0222CA86" w14:textId="77777777" w:rsidR="00A14785" w:rsidRDefault="00A14785" w:rsidP="006669A5">
      <w:pPr>
        <w:spacing w:line="360" w:lineRule="auto"/>
        <w:jc w:val="both"/>
        <w:rPr>
          <w:lang w:val="en-US"/>
        </w:rPr>
      </w:pPr>
    </w:p>
    <w:p w14:paraId="3B8526E9" w14:textId="77777777" w:rsidR="00A14785" w:rsidRDefault="00A14785" w:rsidP="006669A5">
      <w:pPr>
        <w:spacing w:line="360" w:lineRule="auto"/>
        <w:jc w:val="both"/>
        <w:rPr>
          <w:lang w:val="en-US"/>
        </w:rPr>
      </w:pPr>
    </w:p>
    <w:p w14:paraId="054100C5" w14:textId="77777777" w:rsidR="00A14785" w:rsidRDefault="00A14785" w:rsidP="006669A5">
      <w:pPr>
        <w:spacing w:line="360" w:lineRule="auto"/>
        <w:jc w:val="both"/>
        <w:rPr>
          <w:lang w:val="en-US"/>
        </w:rPr>
      </w:pPr>
    </w:p>
    <w:p w14:paraId="5C4D719A" w14:textId="77777777" w:rsidR="00A14785" w:rsidRPr="008E3C09" w:rsidRDefault="00A14785" w:rsidP="006669A5">
      <w:pPr>
        <w:spacing w:line="360" w:lineRule="auto"/>
        <w:jc w:val="both"/>
        <w:rPr>
          <w:lang w:val="en-US"/>
        </w:rPr>
      </w:pPr>
    </w:p>
    <w:p w14:paraId="1C505B39" w14:textId="77777777" w:rsidR="00B90152" w:rsidRPr="008E3C09" w:rsidRDefault="00B90152" w:rsidP="006669A5">
      <w:pPr>
        <w:spacing w:line="360" w:lineRule="auto"/>
        <w:jc w:val="both"/>
        <w:rPr>
          <w:i/>
          <w:iCs/>
          <w:lang w:val="en-US"/>
        </w:rPr>
      </w:pPr>
      <w:bookmarkStart w:id="16" w:name="Chapter_231"/>
      <w:r w:rsidRPr="008E3C09">
        <w:rPr>
          <w:i/>
          <w:iCs/>
          <w:lang w:val="en-US"/>
        </w:rPr>
        <w:lastRenderedPageBreak/>
        <w:t>2.3.1 Hypotheses Formulation</w:t>
      </w:r>
    </w:p>
    <w:bookmarkEnd w:id="16"/>
    <w:p w14:paraId="51C86981" w14:textId="77777777" w:rsidR="00B90152" w:rsidRPr="008E3C09" w:rsidRDefault="00B90152" w:rsidP="006669A5">
      <w:pPr>
        <w:spacing w:line="360" w:lineRule="auto"/>
        <w:jc w:val="both"/>
        <w:rPr>
          <w:i/>
          <w:iCs/>
          <w:lang w:val="en-US"/>
        </w:rPr>
      </w:pPr>
    </w:p>
    <w:p w14:paraId="108464DD" w14:textId="77777777" w:rsidR="00B90152" w:rsidRPr="008E3C09" w:rsidRDefault="00B90152" w:rsidP="006669A5">
      <w:pPr>
        <w:spacing w:line="360" w:lineRule="auto"/>
        <w:jc w:val="both"/>
        <w:rPr>
          <w:lang w:val="en-US"/>
        </w:rPr>
      </w:pPr>
      <w:r w:rsidRPr="008E3C09">
        <w:rPr>
          <w:lang w:val="en-GB"/>
        </w:rPr>
        <w:t>The study aims to test the following hypothesis, justified by the gaps identified in the literature review:</w:t>
      </w:r>
    </w:p>
    <w:p w14:paraId="421E3472" w14:textId="77777777" w:rsidR="00B90152" w:rsidRPr="008E3C09" w:rsidRDefault="00B90152" w:rsidP="006669A5">
      <w:pPr>
        <w:spacing w:line="360" w:lineRule="auto"/>
        <w:jc w:val="both"/>
        <w:rPr>
          <w:lang w:val="en-US"/>
        </w:rPr>
      </w:pPr>
    </w:p>
    <w:p w14:paraId="1BCEE22B" w14:textId="483556C5" w:rsidR="00B90152" w:rsidRPr="008E3C09" w:rsidRDefault="00B90152" w:rsidP="006669A5">
      <w:pPr>
        <w:spacing w:line="360" w:lineRule="auto"/>
        <w:jc w:val="both"/>
      </w:pPr>
      <w:r w:rsidRPr="008E3C09">
        <w:rPr>
          <w:b/>
          <w:bCs/>
          <w:lang w:val="en-US"/>
        </w:rPr>
        <w:t xml:space="preserve">Hypothesis: </w:t>
      </w:r>
      <w:r w:rsidRPr="008E3C09">
        <w:t xml:space="preserve">There is a </w:t>
      </w:r>
      <w:r>
        <w:t xml:space="preserve">significant </w:t>
      </w:r>
      <w:r w:rsidRPr="008E3C09">
        <w:t xml:space="preserve">relationship between </w:t>
      </w:r>
      <w:r w:rsidRPr="00052CB8">
        <w:t>CSR/ESG</w:t>
      </w:r>
      <w:r w:rsidR="00052CB8" w:rsidRPr="00052CB8">
        <w:t xml:space="preserve"> related news</w:t>
      </w:r>
      <w:r w:rsidRPr="00052CB8">
        <w:t xml:space="preserve"> and a company’s investment worthiness</w:t>
      </w:r>
      <w:r w:rsidRPr="008E3C09">
        <w:t xml:space="preserve">, reflected by the abnormal stock returns </w:t>
      </w:r>
      <w:r w:rsidR="00E96362">
        <w:t xml:space="preserve">(AR) </w:t>
      </w:r>
      <w:r w:rsidRPr="008E3C09">
        <w:t>following the news release.</w:t>
      </w:r>
    </w:p>
    <w:p w14:paraId="6AC73C8C" w14:textId="77777777" w:rsidR="00B90152" w:rsidRPr="008E3C09" w:rsidRDefault="00B90152" w:rsidP="006669A5">
      <w:pPr>
        <w:spacing w:line="360" w:lineRule="auto"/>
        <w:jc w:val="both"/>
        <w:rPr>
          <w:lang w:val="en-US"/>
        </w:rPr>
      </w:pPr>
    </w:p>
    <w:p w14:paraId="786AB826" w14:textId="77777777" w:rsidR="00B90152" w:rsidRPr="008E3C09" w:rsidRDefault="00B90152" w:rsidP="006669A5">
      <w:pPr>
        <w:spacing w:line="360" w:lineRule="auto"/>
        <w:jc w:val="both"/>
      </w:pPr>
      <w:r w:rsidRPr="008E3C09">
        <w:t xml:space="preserve">This hypothesis is designed to validate the widely claimed and accepted belief that </w:t>
      </w:r>
      <w:r w:rsidRPr="00052CB8">
        <w:t>CSR/ESG-related news</w:t>
      </w:r>
      <w:r w:rsidRPr="008E3C09">
        <w:t xml:space="preserve"> leads to </w:t>
      </w:r>
      <w:r>
        <w:t xml:space="preserve">changes in </w:t>
      </w:r>
      <w:r w:rsidRPr="008E3C09">
        <w:t>stock performance. It also aims to address the need for checking the dynamic</w:t>
      </w:r>
      <w:r>
        <w:t xml:space="preserve"> and </w:t>
      </w:r>
      <w:r w:rsidRPr="008E3C09">
        <w:t xml:space="preserve">time-specific </w:t>
      </w:r>
      <w:r>
        <w:t xml:space="preserve">relationship </w:t>
      </w:r>
      <w:r w:rsidRPr="008E3C09">
        <w:t>between stock abnormal returns and CSR/ESG news.</w:t>
      </w:r>
    </w:p>
    <w:p w14:paraId="31277C39" w14:textId="77777777" w:rsidR="00B90152" w:rsidRPr="008E3C09" w:rsidRDefault="00B90152" w:rsidP="006669A5">
      <w:pPr>
        <w:spacing w:line="360" w:lineRule="auto"/>
        <w:jc w:val="both"/>
        <w:rPr>
          <w:lang w:val="en-US"/>
        </w:rPr>
      </w:pPr>
    </w:p>
    <w:p w14:paraId="5DA8266E" w14:textId="6C92406E" w:rsidR="00B90152" w:rsidRPr="00A14785" w:rsidRDefault="00B90152" w:rsidP="006669A5">
      <w:pPr>
        <w:spacing w:line="360" w:lineRule="auto"/>
        <w:jc w:val="both"/>
        <w:rPr>
          <w:lang w:val="en-US"/>
        </w:rPr>
      </w:pPr>
      <w:r w:rsidRPr="008E3C09">
        <w:rPr>
          <w:lang w:val="en-US"/>
        </w:rPr>
        <w:t>It can be more intuitively represented as:</w:t>
      </w:r>
    </w:p>
    <w:p w14:paraId="77C618F4" w14:textId="615536EA" w:rsidR="00F85AD1" w:rsidRPr="008E3C09" w:rsidRDefault="00F85AD1" w:rsidP="00F85AD1">
      <w:pPr>
        <w:spacing w:line="360" w:lineRule="auto"/>
        <w:jc w:val="both"/>
        <w:rPr>
          <w:lang w:val="en-US"/>
        </w:rPr>
      </w:pPr>
    </w:p>
    <w:p w14:paraId="16D74239" w14:textId="78588342" w:rsidR="00B90152" w:rsidRPr="008E3C09" w:rsidRDefault="00F85AD1" w:rsidP="00F85AD1">
      <w:pPr>
        <w:spacing w:line="360" w:lineRule="auto"/>
        <w:jc w:val="center"/>
        <w:rPr>
          <w:i/>
          <w:iCs/>
          <w:lang w:val="en-US"/>
        </w:rPr>
      </w:pPr>
      <w:r w:rsidRPr="00F85AD1">
        <w:rPr>
          <w:i/>
          <w:iCs/>
          <w:lang w:val="en-US"/>
        </w:rPr>
        <w:t xml:space="preserve">∆ </w:t>
      </w:r>
      <w:r w:rsidR="0043570D" w:rsidRPr="00F85AD1">
        <w:rPr>
          <w:i/>
          <w:iCs/>
          <w:lang w:val="en-US"/>
        </w:rPr>
        <w:t>CSR, ESG</w:t>
      </w:r>
      <w:r w:rsidRPr="00F85AD1">
        <w:rPr>
          <w:i/>
          <w:iCs/>
          <w:lang w:val="en-US"/>
        </w:rPr>
        <w:t>,</w:t>
      </w:r>
      <w:r w:rsidR="0043570D">
        <w:rPr>
          <w:i/>
          <w:iCs/>
          <w:lang w:val="en-US"/>
        </w:rPr>
        <w:t xml:space="preserve"> </w:t>
      </w:r>
      <w:r w:rsidRPr="00F85AD1">
        <w:rPr>
          <w:i/>
          <w:iCs/>
          <w:lang w:val="en-US"/>
        </w:rPr>
        <w:t>Ethics News → ∆ Abnormal Stock Returns (AR)</w:t>
      </w:r>
    </w:p>
    <w:p w14:paraId="3556C1CE" w14:textId="77777777" w:rsidR="00B90152" w:rsidRPr="008E3C09" w:rsidRDefault="00B90152" w:rsidP="006669A5">
      <w:pPr>
        <w:spacing w:line="360" w:lineRule="auto"/>
        <w:jc w:val="both"/>
        <w:rPr>
          <w:lang w:val="en-US"/>
        </w:rPr>
      </w:pPr>
    </w:p>
    <w:p w14:paraId="5C55D5F9" w14:textId="7FFFF4B8" w:rsidR="00B90152" w:rsidRPr="008E3C09" w:rsidRDefault="00B90152" w:rsidP="006669A5">
      <w:pPr>
        <w:spacing w:line="360" w:lineRule="auto"/>
        <w:jc w:val="both"/>
      </w:pPr>
      <w:r w:rsidRPr="008E3C09">
        <w:t>This study will not only test this hypothesis but also develop a predictive model framework aimed at providing strategic insights. The model will utilize a quantitative methods approach, combining both quantitative data analysis and predictive techniques. Additionally, the predictive framework will be made to ensure ethical and sustainable data collection, making it practical for both managerial and investment decision-making.</w:t>
      </w:r>
    </w:p>
    <w:p w14:paraId="63FE9F00" w14:textId="77777777" w:rsidR="00B90152" w:rsidRPr="008E3C09" w:rsidRDefault="00B90152" w:rsidP="006669A5">
      <w:pPr>
        <w:spacing w:line="360" w:lineRule="auto"/>
        <w:jc w:val="both"/>
      </w:pPr>
    </w:p>
    <w:p w14:paraId="7991D0C9" w14:textId="20889510" w:rsidR="00B90152" w:rsidRPr="00A14785" w:rsidRDefault="00B90152" w:rsidP="006669A5">
      <w:pPr>
        <w:spacing w:line="360" w:lineRule="auto"/>
        <w:jc w:val="both"/>
      </w:pPr>
      <w:r w:rsidRPr="008E3C09">
        <w:t xml:space="preserve">Based on the </w:t>
      </w:r>
      <w:r w:rsidR="002A539D" w:rsidRPr="008E3C09">
        <w:t>hypothes</w:t>
      </w:r>
      <w:r w:rsidR="002A539D">
        <w:t>i</w:t>
      </w:r>
      <w:r w:rsidR="002A539D" w:rsidRPr="008E3C09">
        <w:t>s</w:t>
      </w:r>
      <w:r w:rsidRPr="008E3C09">
        <w:t xml:space="preserve"> and the objectives of this study, the following analytical framework and process flow is developed:</w:t>
      </w:r>
    </w:p>
    <w:p w14:paraId="659B5DBE" w14:textId="52CB6CF8" w:rsidR="00B90152" w:rsidRPr="00F37322" w:rsidRDefault="004C4DBD" w:rsidP="006669A5">
      <w:pPr>
        <w:spacing w:line="360" w:lineRule="auto"/>
        <w:jc w:val="both"/>
        <w:rPr>
          <w:lang w:val="en-GB"/>
        </w:rPr>
      </w:pPr>
      <w:r>
        <w:rPr>
          <w:noProof/>
          <w:lang w:val="en-GB"/>
          <w14:ligatures w14:val="standardContextual"/>
        </w:rPr>
        <w:drawing>
          <wp:inline distT="0" distB="0" distL="0" distR="0" wp14:anchorId="25A6B70F" wp14:editId="54600470">
            <wp:extent cx="5731510" cy="1090295"/>
            <wp:effectExtent l="0" t="0" r="0" b="1905"/>
            <wp:docPr id="824354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4041" name="Picture 824354041"/>
                    <pic:cNvPicPr/>
                  </pic:nvPicPr>
                  <pic:blipFill>
                    <a:blip r:embed="rId11">
                      <a:extLst>
                        <a:ext uri="{28A0092B-C50C-407E-A947-70E740481C1C}">
                          <a14:useLocalDpi xmlns:a14="http://schemas.microsoft.com/office/drawing/2010/main" val="0"/>
                        </a:ext>
                      </a:extLst>
                    </a:blip>
                    <a:stretch>
                      <a:fillRect/>
                    </a:stretch>
                  </pic:blipFill>
                  <pic:spPr>
                    <a:xfrm>
                      <a:off x="0" y="0"/>
                      <a:ext cx="5731510" cy="1090295"/>
                    </a:xfrm>
                    <a:prstGeom prst="rect">
                      <a:avLst/>
                    </a:prstGeom>
                  </pic:spPr>
                </pic:pic>
              </a:graphicData>
            </a:graphic>
          </wp:inline>
        </w:drawing>
      </w:r>
    </w:p>
    <w:p w14:paraId="34B16C6C" w14:textId="535E88BC" w:rsidR="00F37322" w:rsidRPr="00BF60A8" w:rsidRDefault="00F37322" w:rsidP="006669A5">
      <w:pPr>
        <w:spacing w:before="100" w:beforeAutospacing="1" w:after="100" w:afterAutospacing="1" w:line="360" w:lineRule="auto"/>
        <w:jc w:val="center"/>
        <w:rPr>
          <w:sz w:val="18"/>
          <w:szCs w:val="18"/>
        </w:rPr>
      </w:pPr>
      <w:r>
        <w:rPr>
          <w:sz w:val="18"/>
          <w:szCs w:val="18"/>
        </w:rPr>
        <w:t>Figure</w:t>
      </w:r>
      <w:r w:rsidRPr="007502C7">
        <w:rPr>
          <w:sz w:val="18"/>
          <w:szCs w:val="18"/>
        </w:rPr>
        <w:t xml:space="preserve"> </w:t>
      </w:r>
      <w:r w:rsidR="00601A20">
        <w:rPr>
          <w:sz w:val="18"/>
          <w:szCs w:val="18"/>
        </w:rPr>
        <w:t>1</w:t>
      </w:r>
      <w:r w:rsidRPr="007502C7">
        <w:rPr>
          <w:sz w:val="18"/>
          <w:szCs w:val="18"/>
        </w:rPr>
        <w:t xml:space="preserve">: </w:t>
      </w:r>
      <w:r>
        <w:rPr>
          <w:sz w:val="18"/>
          <w:szCs w:val="18"/>
        </w:rPr>
        <w:t>Analytical Framework</w:t>
      </w:r>
    </w:p>
    <w:p w14:paraId="62D00151" w14:textId="77777777" w:rsidR="004C4DBD" w:rsidRDefault="004C4DBD" w:rsidP="006669A5">
      <w:pPr>
        <w:spacing w:line="360" w:lineRule="auto"/>
        <w:jc w:val="both"/>
        <w:rPr>
          <w:b/>
          <w:bCs/>
          <w:sz w:val="32"/>
          <w:szCs w:val="32"/>
        </w:rPr>
      </w:pPr>
    </w:p>
    <w:p w14:paraId="24C78CB4" w14:textId="77777777" w:rsidR="00C12858" w:rsidRPr="00C12858" w:rsidRDefault="00C12858" w:rsidP="006669A5">
      <w:pPr>
        <w:spacing w:line="360" w:lineRule="auto"/>
        <w:jc w:val="center"/>
        <w:rPr>
          <w:b/>
          <w:bCs/>
          <w:sz w:val="32"/>
          <w:szCs w:val="32"/>
          <w:lang w:val="en-US"/>
        </w:rPr>
      </w:pPr>
      <w:bookmarkStart w:id="17" w:name="Chapter_3"/>
      <w:r w:rsidRPr="00C12858">
        <w:rPr>
          <w:b/>
          <w:bCs/>
          <w:sz w:val="32"/>
          <w:szCs w:val="32"/>
          <w:lang w:val="en-US"/>
        </w:rPr>
        <w:lastRenderedPageBreak/>
        <w:t>Chapter III - Data and Methodology</w:t>
      </w:r>
    </w:p>
    <w:bookmarkEnd w:id="17"/>
    <w:p w14:paraId="166DA724" w14:textId="77777777" w:rsidR="00C12858" w:rsidRPr="00C12858" w:rsidRDefault="00C12858" w:rsidP="006669A5">
      <w:pPr>
        <w:spacing w:line="360" w:lineRule="auto"/>
        <w:jc w:val="both"/>
        <w:rPr>
          <w:b/>
          <w:bCs/>
          <w:sz w:val="32"/>
          <w:szCs w:val="32"/>
          <w:lang w:val="en-US"/>
        </w:rPr>
      </w:pPr>
    </w:p>
    <w:p w14:paraId="07B1CA14" w14:textId="77777777" w:rsidR="00C12858" w:rsidRPr="00C12858" w:rsidRDefault="00C12858" w:rsidP="006669A5">
      <w:pPr>
        <w:spacing w:line="360" w:lineRule="auto"/>
        <w:jc w:val="both"/>
        <w:rPr>
          <w:i/>
          <w:iCs/>
          <w:sz w:val="28"/>
          <w:szCs w:val="28"/>
          <w:lang w:val="en-US"/>
        </w:rPr>
      </w:pPr>
      <w:bookmarkStart w:id="18" w:name="Chapter_31"/>
      <w:r w:rsidRPr="00C12858">
        <w:rPr>
          <w:i/>
          <w:iCs/>
          <w:sz w:val="28"/>
          <w:szCs w:val="28"/>
          <w:lang w:val="en-US"/>
        </w:rPr>
        <w:t>3.1 Methodology</w:t>
      </w:r>
    </w:p>
    <w:bookmarkEnd w:id="18"/>
    <w:p w14:paraId="4AA20502" w14:textId="77777777" w:rsidR="00C12858" w:rsidRPr="00C12858" w:rsidRDefault="00C12858" w:rsidP="006669A5">
      <w:pPr>
        <w:spacing w:line="360" w:lineRule="auto"/>
        <w:jc w:val="both"/>
        <w:rPr>
          <w:i/>
          <w:iCs/>
          <w:sz w:val="28"/>
          <w:szCs w:val="28"/>
          <w:lang w:val="en-US"/>
        </w:rPr>
      </w:pPr>
    </w:p>
    <w:p w14:paraId="44A6E9DB" w14:textId="6703AB2E" w:rsidR="00C12858" w:rsidRPr="00C12858" w:rsidRDefault="00C12858" w:rsidP="006669A5">
      <w:pPr>
        <w:spacing w:line="360" w:lineRule="auto"/>
        <w:jc w:val="both"/>
      </w:pPr>
      <w:r w:rsidRPr="00C12858">
        <w:t>This chapter sets the foundation for th</w:t>
      </w:r>
      <w:r w:rsidR="009F4A1A">
        <w:t>is</w:t>
      </w:r>
      <w:r w:rsidRPr="00C12858">
        <w:t xml:space="preserve"> study by detailing the research methodology and data collection procedures critical to addressing the hypothesis</w:t>
      </w:r>
      <w:r w:rsidR="009A5D98">
        <w:t xml:space="preserve"> formulated</w:t>
      </w:r>
      <w:r w:rsidRPr="00C12858">
        <w:t>. It outlines the diverse and high-quality sources of financial and CSR/ESG news data used, and emphasizes the meticulous methods employed to ensure data integrity, precision, and relevance throughout all analyses. The chapter further delves into the selection of dependent, independent, and control variables, which are key to building an effective predictive model framework. By incorporating a comprehensive set of both traditional financial metrics and textual analysis of CSR/ESG news, the study develops a robust framework aimed at evaluating the impact of corporate events on investment worthiness, offering valuable insights for investors and managers in making informed, data-driven decisions.</w:t>
      </w:r>
    </w:p>
    <w:p w14:paraId="52663F03" w14:textId="77777777" w:rsidR="00C12858" w:rsidRPr="00C12858" w:rsidRDefault="00C12858" w:rsidP="006669A5">
      <w:pPr>
        <w:spacing w:line="360" w:lineRule="auto"/>
        <w:jc w:val="both"/>
      </w:pPr>
    </w:p>
    <w:p w14:paraId="378C48BB" w14:textId="77777777" w:rsidR="00C12858" w:rsidRPr="00C12858" w:rsidRDefault="00C12858" w:rsidP="006669A5">
      <w:pPr>
        <w:spacing w:line="360" w:lineRule="auto"/>
        <w:jc w:val="both"/>
        <w:rPr>
          <w:i/>
          <w:iCs/>
          <w:lang w:val="en-US"/>
        </w:rPr>
      </w:pPr>
      <w:bookmarkStart w:id="19" w:name="Chapter_311"/>
      <w:r w:rsidRPr="00C12858">
        <w:rPr>
          <w:i/>
          <w:iCs/>
          <w:lang w:val="en-US"/>
        </w:rPr>
        <w:t>3.1.1 Research Methods</w:t>
      </w:r>
    </w:p>
    <w:bookmarkEnd w:id="19"/>
    <w:p w14:paraId="1BCF0454" w14:textId="77777777" w:rsidR="00C12858" w:rsidRPr="00C12858" w:rsidRDefault="00C12858" w:rsidP="006669A5">
      <w:pPr>
        <w:spacing w:before="100" w:beforeAutospacing="1" w:after="100" w:afterAutospacing="1" w:line="360" w:lineRule="auto"/>
        <w:jc w:val="both"/>
      </w:pPr>
      <w:r w:rsidRPr="00C12858">
        <w:t>This study adopts a multifaceted approach to evaluate the impact of CSR/ESG news on a company’s investment worthiness. By integrating both quantitative financial data and qualitative news data, the research design leverages multiple high-quality sources to offer a holistic view of financial performance, market factors, and corporate sustainability news. Event study methodologies are employed to assess the effects of news events on investment worthiness.</w:t>
      </w:r>
    </w:p>
    <w:p w14:paraId="6FE5CE8C" w14:textId="77777777" w:rsidR="00C12858" w:rsidRPr="00C12858" w:rsidRDefault="00C12858" w:rsidP="006669A5">
      <w:pPr>
        <w:spacing w:before="100" w:beforeAutospacing="1" w:after="100" w:afterAutospacing="1" w:line="360" w:lineRule="auto"/>
        <w:jc w:val="both"/>
      </w:pPr>
      <w:r w:rsidRPr="00C12858">
        <w:t>To strengthen the analysis, advanced textual techniques are combined with traditional financial variables, providing a thorough understanding of the data. A range of statistical and machine learning models are applied to predict investment performance, forming the foundation for the predictive framework developed. This approach ensures a rigorous, data-driven assessment of how CSR/ESG news influences financial markets, delivering valuable theoretical insights and practical decision-making.</w:t>
      </w:r>
    </w:p>
    <w:p w14:paraId="5E31CE5D" w14:textId="77777777" w:rsidR="00C12858" w:rsidRDefault="00C12858" w:rsidP="006669A5">
      <w:pPr>
        <w:spacing w:line="360" w:lineRule="auto"/>
        <w:jc w:val="both"/>
        <w:rPr>
          <w:lang w:val="en-US"/>
        </w:rPr>
      </w:pPr>
    </w:p>
    <w:p w14:paraId="22A96ADB" w14:textId="77777777" w:rsidR="00F37322" w:rsidRDefault="00F37322" w:rsidP="006669A5">
      <w:pPr>
        <w:spacing w:line="360" w:lineRule="auto"/>
        <w:jc w:val="both"/>
        <w:rPr>
          <w:lang w:val="en-US"/>
        </w:rPr>
      </w:pPr>
    </w:p>
    <w:p w14:paraId="37C6A937" w14:textId="77777777" w:rsidR="00C12858" w:rsidRPr="00C12858" w:rsidRDefault="00C12858" w:rsidP="006669A5">
      <w:pPr>
        <w:spacing w:line="360" w:lineRule="auto"/>
        <w:jc w:val="both"/>
        <w:rPr>
          <w:lang w:val="en-US"/>
        </w:rPr>
      </w:pPr>
    </w:p>
    <w:p w14:paraId="5B567E3E" w14:textId="77777777" w:rsidR="00C12858" w:rsidRPr="00C12858" w:rsidRDefault="00C12858" w:rsidP="006669A5">
      <w:pPr>
        <w:spacing w:line="360" w:lineRule="auto"/>
        <w:jc w:val="both"/>
        <w:rPr>
          <w:i/>
          <w:iCs/>
          <w:sz w:val="28"/>
          <w:szCs w:val="28"/>
          <w:lang w:val="en-US"/>
        </w:rPr>
      </w:pPr>
      <w:bookmarkStart w:id="20" w:name="Chapter_32"/>
      <w:r w:rsidRPr="00C12858">
        <w:rPr>
          <w:i/>
          <w:iCs/>
          <w:sz w:val="28"/>
          <w:szCs w:val="28"/>
          <w:lang w:val="en-US"/>
        </w:rPr>
        <w:lastRenderedPageBreak/>
        <w:t>3.2 Data Collection</w:t>
      </w:r>
    </w:p>
    <w:bookmarkEnd w:id="20"/>
    <w:p w14:paraId="2035F382" w14:textId="77777777" w:rsidR="00C12858" w:rsidRPr="00C12858" w:rsidRDefault="00C12858" w:rsidP="006669A5">
      <w:pPr>
        <w:spacing w:line="360" w:lineRule="auto"/>
        <w:jc w:val="both"/>
        <w:rPr>
          <w:lang w:val="en-US"/>
        </w:rPr>
      </w:pPr>
    </w:p>
    <w:p w14:paraId="50CB73AE" w14:textId="7FA7B0E6" w:rsidR="00C12858" w:rsidRPr="00C12858" w:rsidRDefault="00C12858" w:rsidP="006669A5">
      <w:pPr>
        <w:spacing w:line="360" w:lineRule="auto"/>
        <w:jc w:val="both"/>
      </w:pPr>
      <w:r w:rsidRPr="00C12858">
        <w:t xml:space="preserve">To ensure the collection of reliable, comprehensive, and relevant data, this study </w:t>
      </w:r>
      <w:r w:rsidRPr="00052CB8">
        <w:t>utili</w:t>
      </w:r>
      <w:r w:rsidR="00052CB8" w:rsidRPr="00052CB8">
        <w:t>s</w:t>
      </w:r>
      <w:r w:rsidRPr="00052CB8">
        <w:t>es</w:t>
      </w:r>
      <w:r w:rsidRPr="00C12858">
        <w:t xml:space="preserve"> multiple high-quality sources that are well-established in financial and academic research. The data is carefully selected to support various aspects of the study, including hypothesis testing, variable selection, model comparison, and framework development. By drawing data from four trusted sources—Center for Research in Security Prices (CRSP), S&amp;P Compustat, Fama-French, and Refinitiv’s Data Platform (LSEG)—the study guarantees the robustness and accuracy necessary for both theoretical insights and practical applications.</w:t>
      </w:r>
    </w:p>
    <w:p w14:paraId="2821AF8E" w14:textId="77777777" w:rsidR="00C12858" w:rsidRPr="00C12858" w:rsidRDefault="00C12858" w:rsidP="006669A5">
      <w:pPr>
        <w:spacing w:line="360" w:lineRule="auto"/>
        <w:jc w:val="both"/>
      </w:pPr>
    </w:p>
    <w:p w14:paraId="2F58B028" w14:textId="77777777" w:rsidR="00C12858" w:rsidRPr="00C12858" w:rsidRDefault="00C12858" w:rsidP="006669A5">
      <w:pPr>
        <w:spacing w:line="360" w:lineRule="auto"/>
        <w:jc w:val="both"/>
      </w:pPr>
      <w:r w:rsidRPr="00C12858">
        <w:t>These datasets provide the critical financial information, market factors, and CSR/ESG news essential to test the hypothesis and develop a dynamic predictive model framework, addressing the limitations identified in previous research (Liao, 2016; Stotz, 2021; Serafeim, 2022; Alareeni, 2020).</w:t>
      </w:r>
    </w:p>
    <w:p w14:paraId="786AB2A3" w14:textId="77777777" w:rsidR="00C12858" w:rsidRPr="00C12858" w:rsidRDefault="00C12858" w:rsidP="006669A5">
      <w:pPr>
        <w:spacing w:line="360" w:lineRule="auto"/>
        <w:jc w:val="both"/>
        <w:rPr>
          <w:i/>
          <w:iCs/>
        </w:rPr>
      </w:pPr>
    </w:p>
    <w:p w14:paraId="30541BB0" w14:textId="77777777" w:rsidR="00C12858" w:rsidRPr="00C12858" w:rsidRDefault="00C12858" w:rsidP="006669A5">
      <w:pPr>
        <w:spacing w:line="360" w:lineRule="auto"/>
        <w:jc w:val="both"/>
        <w:rPr>
          <w:i/>
          <w:iCs/>
        </w:rPr>
      </w:pPr>
      <w:bookmarkStart w:id="21" w:name="Chapter_321"/>
      <w:r w:rsidRPr="00C12858">
        <w:rPr>
          <w:i/>
          <w:iCs/>
        </w:rPr>
        <w:t>3.2.1 Stock and Financial Data from CRSP and Compustat</w:t>
      </w:r>
    </w:p>
    <w:bookmarkEnd w:id="21"/>
    <w:p w14:paraId="25B70E2C" w14:textId="77777777" w:rsidR="00C12858" w:rsidRPr="00C12858" w:rsidRDefault="00C12858" w:rsidP="006669A5">
      <w:pPr>
        <w:spacing w:line="360" w:lineRule="auto"/>
        <w:jc w:val="both"/>
      </w:pPr>
    </w:p>
    <w:p w14:paraId="7AA782A6" w14:textId="7470A6F5" w:rsidR="00C12858" w:rsidRPr="00C12858" w:rsidRDefault="00C12858" w:rsidP="006669A5">
      <w:pPr>
        <w:spacing w:line="360" w:lineRule="auto"/>
        <w:jc w:val="both"/>
      </w:pPr>
      <w:r w:rsidRPr="00C12858">
        <w:t>This study uses financial data from two widely trusted databases: CRSP and S&amp;P’s Compustat, both known for their extensive and reliable coverage of North American publicly traded companies (Tsai et al., 2021; Khan, 2019). The data spans from January 1, 2016, to December 31, 2023, ensuring that all required historical financial information is available for thorough analys</w:t>
      </w:r>
      <w:r w:rsidR="00320823">
        <w:t>es</w:t>
      </w:r>
      <w:r w:rsidRPr="00C12858">
        <w:t>.</w:t>
      </w:r>
    </w:p>
    <w:p w14:paraId="7C3F78F5" w14:textId="77777777" w:rsidR="00852A91" w:rsidRPr="00C12858" w:rsidRDefault="00852A91" w:rsidP="006669A5">
      <w:pPr>
        <w:spacing w:line="360" w:lineRule="auto"/>
        <w:jc w:val="both"/>
        <w:rPr>
          <w:i/>
          <w:iCs/>
        </w:rPr>
      </w:pPr>
    </w:p>
    <w:p w14:paraId="0F176E2A" w14:textId="77777777" w:rsidR="00C12858" w:rsidRPr="00C12858" w:rsidRDefault="00C12858" w:rsidP="006669A5">
      <w:pPr>
        <w:spacing w:line="360" w:lineRule="auto"/>
        <w:jc w:val="both"/>
        <w:rPr>
          <w:i/>
          <w:iCs/>
        </w:rPr>
      </w:pPr>
      <w:r w:rsidRPr="00C12858">
        <w:rPr>
          <w:i/>
          <w:iCs/>
        </w:rPr>
        <w:t>CRSP Data</w:t>
      </w:r>
    </w:p>
    <w:p w14:paraId="10E9FC9B" w14:textId="77777777" w:rsidR="00C12858" w:rsidRPr="00C12858" w:rsidRDefault="00C12858" w:rsidP="006669A5">
      <w:pPr>
        <w:spacing w:line="360" w:lineRule="auto"/>
        <w:jc w:val="both"/>
        <w:rPr>
          <w:i/>
          <w:iCs/>
        </w:rPr>
      </w:pPr>
    </w:p>
    <w:p w14:paraId="7B8C7463" w14:textId="4DA6E90C" w:rsidR="00C12858" w:rsidRPr="00C12858" w:rsidRDefault="00C12858" w:rsidP="006669A5">
      <w:pPr>
        <w:spacing w:line="360" w:lineRule="auto"/>
        <w:jc w:val="both"/>
      </w:pPr>
      <w:r w:rsidRPr="00C12858">
        <w:t xml:space="preserve">The CRSP Stock Database offers comprehensive stock data, including daily returns, trading volumes, and market capitalization for North American exchanges such as NASDAQ, NYSE, and AMEX (NYSE MKT). Data was collected from January 1, 2016, to December </w:t>
      </w:r>
      <w:r w:rsidR="00320823">
        <w:t>31</w:t>
      </w:r>
      <w:r w:rsidRPr="00C12858">
        <w:t xml:space="preserve">, 2022, for preliminary analysis and </w:t>
      </w:r>
      <w:r w:rsidR="00320823">
        <w:t xml:space="preserve">control </w:t>
      </w:r>
      <w:r w:rsidRPr="00C12858">
        <w:t>variable selection, with additional data from January 1, 2023</w:t>
      </w:r>
      <w:r w:rsidR="00A67C13">
        <w:t>,</w:t>
      </w:r>
      <w:r w:rsidRPr="00C12858">
        <w:t xml:space="preserve"> to December 29, 2023, used for hypothesis testing, model comparison, and framework development.</w:t>
      </w:r>
    </w:p>
    <w:p w14:paraId="5659EF00" w14:textId="77777777" w:rsidR="00C12858" w:rsidRPr="00C12858" w:rsidRDefault="00C12858" w:rsidP="006669A5">
      <w:pPr>
        <w:spacing w:line="360" w:lineRule="auto"/>
        <w:jc w:val="both"/>
      </w:pPr>
    </w:p>
    <w:p w14:paraId="5332C890" w14:textId="77777777" w:rsidR="00C12858" w:rsidRPr="00C12858" w:rsidRDefault="00C12858" w:rsidP="006669A5">
      <w:pPr>
        <w:spacing w:line="360" w:lineRule="auto"/>
        <w:jc w:val="both"/>
      </w:pPr>
      <w:r w:rsidRPr="00C12858">
        <w:lastRenderedPageBreak/>
        <w:t>To maintain data quality, only stocks with complete daily return data and active trading status were included. The dataset exclusively features trading days to ensure consistency and reliability. This curated dataset establishes a strong foundation for capturing the dynamic investment trends necessary to inform the study’s broader academic and practical contributions.</w:t>
      </w:r>
    </w:p>
    <w:p w14:paraId="5E4515ED" w14:textId="77777777" w:rsidR="00C12858" w:rsidRPr="00C12858" w:rsidRDefault="00C12858" w:rsidP="006669A5">
      <w:pPr>
        <w:spacing w:line="360" w:lineRule="auto"/>
        <w:jc w:val="both"/>
      </w:pPr>
    </w:p>
    <w:p w14:paraId="1B67083B" w14:textId="77777777" w:rsidR="00C12858" w:rsidRPr="00C12858" w:rsidRDefault="00C12858" w:rsidP="006669A5">
      <w:pPr>
        <w:spacing w:line="360" w:lineRule="auto"/>
        <w:jc w:val="both"/>
        <w:rPr>
          <w:i/>
          <w:iCs/>
        </w:rPr>
      </w:pPr>
      <w:r w:rsidRPr="00C12858">
        <w:rPr>
          <w:i/>
          <w:iCs/>
        </w:rPr>
        <w:t>Compustat Data</w:t>
      </w:r>
    </w:p>
    <w:p w14:paraId="5AB37ED2" w14:textId="77777777" w:rsidR="00C12858" w:rsidRPr="00C12858" w:rsidRDefault="00C12858" w:rsidP="006669A5">
      <w:pPr>
        <w:spacing w:before="100" w:beforeAutospacing="1" w:after="100" w:afterAutospacing="1" w:line="360" w:lineRule="auto"/>
        <w:jc w:val="both"/>
      </w:pPr>
      <w:r w:rsidRPr="00C12858">
        <w:t>The Compustat Database provides quarterly financial data from publicly traded companies, complementing the stock performance data from CRSP. It includes key fundamental financial metrics such as income statements, balance sheets, cash flow statements, and indicators like size, profitability, leverage, and valuation. Covering the same time period as CRSP (January 1, 2016, to December 31, 2023), this data enables a deeper exploration of the interaction between market variables and CSR/ESG news, offering additional insight into how financial outcomes are shaped.</w:t>
      </w:r>
    </w:p>
    <w:p w14:paraId="331531C1" w14:textId="77777777" w:rsidR="00C12858" w:rsidRPr="00C12858" w:rsidRDefault="00C12858" w:rsidP="006669A5">
      <w:pPr>
        <w:spacing w:line="360" w:lineRule="auto"/>
        <w:jc w:val="both"/>
        <w:rPr>
          <w:i/>
          <w:iCs/>
        </w:rPr>
      </w:pPr>
      <w:bookmarkStart w:id="22" w:name="Chapter_322"/>
      <w:r w:rsidRPr="00C12858">
        <w:rPr>
          <w:i/>
          <w:iCs/>
        </w:rPr>
        <w:t>3.2.2 Market Factors Data from Fama-French</w:t>
      </w:r>
    </w:p>
    <w:bookmarkEnd w:id="22"/>
    <w:p w14:paraId="4F228F6E" w14:textId="77777777" w:rsidR="00C12858" w:rsidRPr="00C12858" w:rsidRDefault="00C12858" w:rsidP="006669A5">
      <w:pPr>
        <w:spacing w:line="360" w:lineRule="auto"/>
        <w:jc w:val="both"/>
      </w:pPr>
    </w:p>
    <w:p w14:paraId="7BE55263" w14:textId="77777777" w:rsidR="00C12858" w:rsidRPr="00C12858" w:rsidRDefault="00C12858" w:rsidP="006669A5">
      <w:pPr>
        <w:spacing w:line="360" w:lineRule="auto"/>
        <w:jc w:val="both"/>
      </w:pPr>
      <w:r w:rsidRPr="00C12858">
        <w:t>This study incorporates market factor data from the Fama-French 5 Factor Model, sourced from the Fama-French database, to capture broader market movements that influence stock performance. Renowned for its ability to account for market and arbitrary stock changes (Yan, 2022; Serafeim, 2022), this model forms an essential foundation for this study. Data was collected from January 1, 2023, to December 31, 2023, ensuring alignment with other financial datasets for the final model comparison and framework development. Including these factors ensures that the analysis reflects real-world market conditions, enhancing the robustness of the overall analysis.</w:t>
      </w:r>
    </w:p>
    <w:p w14:paraId="2796A198" w14:textId="77777777" w:rsidR="00C12858" w:rsidRPr="00C12858" w:rsidRDefault="00C12858" w:rsidP="006669A5">
      <w:pPr>
        <w:spacing w:line="360" w:lineRule="auto"/>
        <w:jc w:val="both"/>
      </w:pPr>
    </w:p>
    <w:p w14:paraId="58C200D6" w14:textId="77777777" w:rsidR="00C12858" w:rsidRPr="00C12858" w:rsidRDefault="00C12858" w:rsidP="006669A5">
      <w:pPr>
        <w:spacing w:line="360" w:lineRule="auto"/>
        <w:jc w:val="both"/>
      </w:pPr>
    </w:p>
    <w:p w14:paraId="25A6E98F" w14:textId="77777777" w:rsidR="00C12858" w:rsidRPr="00C12858" w:rsidRDefault="00C12858" w:rsidP="006669A5">
      <w:pPr>
        <w:spacing w:line="360" w:lineRule="auto"/>
        <w:jc w:val="both"/>
      </w:pPr>
    </w:p>
    <w:p w14:paraId="0F5AE84C" w14:textId="77777777" w:rsidR="00C12858" w:rsidRPr="00C12858" w:rsidRDefault="00C12858" w:rsidP="006669A5">
      <w:pPr>
        <w:spacing w:line="360" w:lineRule="auto"/>
        <w:jc w:val="both"/>
      </w:pPr>
    </w:p>
    <w:p w14:paraId="2D8E5AD1" w14:textId="77777777" w:rsidR="00C12858" w:rsidRPr="00C12858" w:rsidRDefault="00C12858" w:rsidP="006669A5">
      <w:pPr>
        <w:spacing w:line="360" w:lineRule="auto"/>
        <w:jc w:val="both"/>
      </w:pPr>
    </w:p>
    <w:p w14:paraId="493EC809" w14:textId="77777777" w:rsidR="00C12858" w:rsidRPr="00C12858" w:rsidRDefault="00C12858" w:rsidP="006669A5">
      <w:pPr>
        <w:spacing w:line="360" w:lineRule="auto"/>
        <w:jc w:val="both"/>
      </w:pPr>
    </w:p>
    <w:p w14:paraId="088CDF62" w14:textId="77777777" w:rsidR="00C12858" w:rsidRPr="00C12858" w:rsidRDefault="00C12858" w:rsidP="006669A5">
      <w:pPr>
        <w:spacing w:line="360" w:lineRule="auto"/>
        <w:jc w:val="both"/>
      </w:pPr>
    </w:p>
    <w:p w14:paraId="1F626B79" w14:textId="77777777" w:rsidR="00C12858" w:rsidRPr="00C12858" w:rsidRDefault="00C12858" w:rsidP="006669A5">
      <w:pPr>
        <w:spacing w:line="360" w:lineRule="auto"/>
        <w:jc w:val="both"/>
      </w:pPr>
    </w:p>
    <w:p w14:paraId="1DC1D5A1" w14:textId="26EC692C" w:rsidR="00C12858" w:rsidRPr="00C12858" w:rsidRDefault="00C12858" w:rsidP="006669A5">
      <w:pPr>
        <w:spacing w:line="360" w:lineRule="auto"/>
        <w:jc w:val="both"/>
        <w:rPr>
          <w:i/>
          <w:iCs/>
        </w:rPr>
      </w:pPr>
      <w:bookmarkStart w:id="23" w:name="Chapter_323"/>
      <w:r w:rsidRPr="00C12858">
        <w:rPr>
          <w:i/>
          <w:iCs/>
        </w:rPr>
        <w:lastRenderedPageBreak/>
        <w:t>3.2.3 CSR/ESG News and Ratings Data from LSEG</w:t>
      </w:r>
    </w:p>
    <w:bookmarkEnd w:id="23"/>
    <w:p w14:paraId="302D3EB5" w14:textId="7CB22F6E" w:rsidR="00C12858" w:rsidRPr="00C12858" w:rsidRDefault="00442E18" w:rsidP="006669A5">
      <w:pPr>
        <w:spacing w:before="100" w:beforeAutospacing="1" w:after="100" w:afterAutospacing="1" w:line="360" w:lineRule="auto"/>
        <w:jc w:val="both"/>
      </w:pPr>
      <w:r>
        <w:t>In addition to financial and market data, t</w:t>
      </w:r>
      <w:r w:rsidR="00C12858" w:rsidRPr="00C12858">
        <w:t>his study incorporates CSR/ESG news and ratings data from Refinitiv's Data Platform (LSEG), known for its comprehensive coverage of corporate social responsibility, environmental, governance, and ethical practices (Dorfleitner, 2024; De Vincentiis, 2024; Khanchel et al., 2023). The dataset includes both news articles and ESG ratings, providing a thorough foundation for analysing the relationship hypothesis and accurately predicting a company’s investment potential.</w:t>
      </w:r>
    </w:p>
    <w:p w14:paraId="52CB6897" w14:textId="5E4C736A" w:rsidR="00C12858" w:rsidRPr="00C12858" w:rsidRDefault="00C12858" w:rsidP="006669A5">
      <w:pPr>
        <w:spacing w:before="100" w:beforeAutospacing="1" w:after="100" w:afterAutospacing="1" w:line="360" w:lineRule="auto"/>
        <w:jc w:val="both"/>
      </w:pPr>
      <w:r w:rsidRPr="00C12858">
        <w:t>The news data, spanning from May 2, 2023, to November 30, 2023, aligns with the financial and market data for model comparison and framework development. ESG ratings for 2023 are also included, capturing key metrics in this ever</w:t>
      </w:r>
      <w:r w:rsidR="00052CB8">
        <w:t>-</w:t>
      </w:r>
      <w:r w:rsidRPr="00C12858">
        <w:t>evolving corporate sustainability landscape. Only complete and detailed news stories and ratings were selected to ensure data integrity. This combination of textual data and ratings provides a solid foundation for assessing the financial impact of CSR/ESG events on investment trends.</w:t>
      </w:r>
    </w:p>
    <w:p w14:paraId="60784398" w14:textId="6A775CEB" w:rsidR="00C12858" w:rsidRPr="00C12858" w:rsidRDefault="00C12858" w:rsidP="006669A5">
      <w:pPr>
        <w:spacing w:line="360" w:lineRule="auto"/>
        <w:jc w:val="both"/>
      </w:pPr>
      <w:bookmarkStart w:id="24" w:name="preprocessing_results"/>
      <w:r w:rsidRPr="00C12858">
        <w:t>The collected data</w:t>
      </w:r>
      <w:bookmarkEnd w:id="24"/>
      <w:r w:rsidRPr="00C12858">
        <w:t xml:space="preserve"> </w:t>
      </w:r>
      <w:r w:rsidR="00442E18">
        <w:t xml:space="preserve">undergoes </w:t>
      </w:r>
      <w:r w:rsidRPr="00C12858">
        <w:t>meticulous processing and cleansing to ensure its accuracy, consistency, and usability for further analysis. This involve</w:t>
      </w:r>
      <w:r w:rsidR="00442E18">
        <w:t>s</w:t>
      </w:r>
      <w:r w:rsidRPr="00C12858">
        <w:t xml:space="preserve"> removing incomplete and duplicate records, </w:t>
      </w:r>
      <w:r w:rsidR="00052CB8">
        <w:t xml:space="preserve">and </w:t>
      </w:r>
      <w:r w:rsidRPr="00C12858">
        <w:t xml:space="preserve">aligning stock, financial, market, and CSR/ESG </w:t>
      </w:r>
      <w:r w:rsidR="00442E18">
        <w:t xml:space="preserve">news </w:t>
      </w:r>
      <w:r w:rsidRPr="00C12858">
        <w:t xml:space="preserve">data timelines. After filtering and merging CRSP and Compustat, only high-quality and complete records were retained. The final dataset integrates financial data with daily news coverage, focusing on companies with aligned data across all sources, ensuring robustness and consistency in the subsequent analysis (Refer </w:t>
      </w:r>
      <w:hyperlink w:anchor="Table_preprocessinit" w:history="1">
        <w:r w:rsidRPr="00C12858">
          <w:rPr>
            <w:rStyle w:val="Hyperlink"/>
          </w:rPr>
          <w:t xml:space="preserve">Table </w:t>
        </w:r>
        <w:r w:rsidR="001C034B">
          <w:rPr>
            <w:rStyle w:val="Hyperlink"/>
          </w:rPr>
          <w:t>2</w:t>
        </w:r>
      </w:hyperlink>
      <w:r w:rsidR="00B24FEE">
        <w:t xml:space="preserve"> </w:t>
      </w:r>
      <w:r w:rsidRPr="00C12858">
        <w:t xml:space="preserve">and </w:t>
      </w:r>
      <w:hyperlink w:anchor="Table_preprocessfinal" w:history="1">
        <w:r w:rsidRPr="00C12858">
          <w:rPr>
            <w:rStyle w:val="Hyperlink"/>
          </w:rPr>
          <w:t>Table</w:t>
        </w:r>
        <w:r w:rsidR="00B24FEE" w:rsidRPr="00B24FEE">
          <w:rPr>
            <w:rStyle w:val="Hyperlink"/>
          </w:rPr>
          <w:t xml:space="preserve"> </w:t>
        </w:r>
        <w:r w:rsidR="001C034B">
          <w:rPr>
            <w:rStyle w:val="Hyperlink"/>
          </w:rPr>
          <w:t>3</w:t>
        </w:r>
      </w:hyperlink>
      <w:r w:rsidRPr="00C12858">
        <w:t>).</w:t>
      </w:r>
    </w:p>
    <w:p w14:paraId="00C5F6CA" w14:textId="77777777" w:rsidR="00C12858" w:rsidRPr="00C12858" w:rsidRDefault="00C12858" w:rsidP="006669A5">
      <w:pPr>
        <w:spacing w:line="360" w:lineRule="auto"/>
        <w:jc w:val="both"/>
      </w:pPr>
    </w:p>
    <w:p w14:paraId="45994B52" w14:textId="77777777" w:rsidR="00C12858" w:rsidRPr="00C12858" w:rsidRDefault="00C12858" w:rsidP="006669A5">
      <w:pPr>
        <w:spacing w:line="360" w:lineRule="auto"/>
        <w:jc w:val="both"/>
      </w:pPr>
    </w:p>
    <w:p w14:paraId="24EB5B83" w14:textId="77777777" w:rsidR="00C12858" w:rsidRPr="00C12858" w:rsidRDefault="00C12858" w:rsidP="006669A5">
      <w:pPr>
        <w:spacing w:line="360" w:lineRule="auto"/>
        <w:jc w:val="both"/>
      </w:pPr>
    </w:p>
    <w:p w14:paraId="742283E8" w14:textId="77777777" w:rsidR="00C12858" w:rsidRPr="00C12858" w:rsidRDefault="00C12858" w:rsidP="006669A5">
      <w:pPr>
        <w:spacing w:line="360" w:lineRule="auto"/>
        <w:jc w:val="both"/>
      </w:pPr>
    </w:p>
    <w:p w14:paraId="6B2B5AE2" w14:textId="77777777" w:rsidR="00C12858" w:rsidRPr="00C12858" w:rsidRDefault="00C12858" w:rsidP="006669A5">
      <w:pPr>
        <w:spacing w:line="360" w:lineRule="auto"/>
        <w:jc w:val="both"/>
      </w:pPr>
    </w:p>
    <w:p w14:paraId="794A76D3" w14:textId="77777777" w:rsidR="00C12858" w:rsidRPr="00C12858" w:rsidRDefault="00C12858" w:rsidP="006669A5">
      <w:pPr>
        <w:spacing w:line="360" w:lineRule="auto"/>
        <w:jc w:val="both"/>
      </w:pPr>
    </w:p>
    <w:p w14:paraId="38BD7E0E" w14:textId="77777777" w:rsidR="00C12858" w:rsidRPr="00C12858" w:rsidRDefault="00C12858" w:rsidP="006669A5">
      <w:pPr>
        <w:spacing w:line="360" w:lineRule="auto"/>
        <w:jc w:val="both"/>
      </w:pPr>
    </w:p>
    <w:p w14:paraId="5899AD3C" w14:textId="77777777" w:rsidR="00C12858" w:rsidRPr="00C12858" w:rsidRDefault="00C12858" w:rsidP="006669A5">
      <w:pPr>
        <w:spacing w:line="360" w:lineRule="auto"/>
        <w:jc w:val="both"/>
      </w:pPr>
    </w:p>
    <w:p w14:paraId="1A97C1F2" w14:textId="77777777" w:rsidR="00C12858" w:rsidRPr="00C12858" w:rsidRDefault="00C12858" w:rsidP="006669A5">
      <w:pPr>
        <w:spacing w:line="360" w:lineRule="auto"/>
        <w:jc w:val="both"/>
      </w:pPr>
    </w:p>
    <w:p w14:paraId="4AF83103" w14:textId="77777777" w:rsidR="00C12858" w:rsidRPr="00C12858" w:rsidRDefault="00C12858" w:rsidP="006669A5">
      <w:pPr>
        <w:spacing w:line="360" w:lineRule="auto"/>
        <w:jc w:val="both"/>
      </w:pPr>
    </w:p>
    <w:p w14:paraId="2E7D2099" w14:textId="77777777" w:rsidR="00C12858" w:rsidRPr="00C12858" w:rsidRDefault="00C12858" w:rsidP="006669A5">
      <w:pPr>
        <w:spacing w:line="360" w:lineRule="auto"/>
        <w:jc w:val="both"/>
      </w:pPr>
    </w:p>
    <w:p w14:paraId="115865A0" w14:textId="77777777" w:rsidR="00C12858" w:rsidRPr="00C12858" w:rsidRDefault="00C12858" w:rsidP="006669A5">
      <w:pPr>
        <w:spacing w:line="360" w:lineRule="auto"/>
        <w:jc w:val="both"/>
      </w:pPr>
    </w:p>
    <w:p w14:paraId="073F6F04" w14:textId="77777777" w:rsidR="00C12858" w:rsidRPr="00C12858" w:rsidRDefault="00C12858" w:rsidP="006669A5">
      <w:pPr>
        <w:spacing w:line="360" w:lineRule="auto"/>
        <w:jc w:val="both"/>
        <w:rPr>
          <w:i/>
          <w:iCs/>
          <w:sz w:val="28"/>
          <w:szCs w:val="28"/>
        </w:rPr>
      </w:pPr>
      <w:bookmarkStart w:id="25" w:name="Chapter_33"/>
      <w:r w:rsidRPr="00C12858">
        <w:rPr>
          <w:i/>
          <w:iCs/>
          <w:sz w:val="28"/>
          <w:szCs w:val="28"/>
        </w:rPr>
        <w:lastRenderedPageBreak/>
        <w:t>3.3 Variable Selection</w:t>
      </w:r>
    </w:p>
    <w:bookmarkEnd w:id="25"/>
    <w:p w14:paraId="27928F4C" w14:textId="77777777" w:rsidR="00C12858" w:rsidRPr="00C12858" w:rsidRDefault="00C12858" w:rsidP="006669A5">
      <w:pPr>
        <w:spacing w:line="360" w:lineRule="auto"/>
        <w:jc w:val="both"/>
        <w:rPr>
          <w:i/>
          <w:iCs/>
        </w:rPr>
      </w:pPr>
    </w:p>
    <w:p w14:paraId="3C901BD8" w14:textId="77777777" w:rsidR="00C12858" w:rsidRPr="00C12858" w:rsidRDefault="00C12858" w:rsidP="006669A5">
      <w:pPr>
        <w:spacing w:line="360" w:lineRule="auto"/>
        <w:jc w:val="both"/>
        <w:rPr>
          <w:i/>
          <w:iCs/>
        </w:rPr>
      </w:pPr>
      <w:bookmarkStart w:id="26" w:name="Chapter_331"/>
      <w:r w:rsidRPr="00C12858">
        <w:rPr>
          <w:i/>
          <w:iCs/>
        </w:rPr>
        <w:t>3.3.1 Dependent Variables</w:t>
      </w:r>
    </w:p>
    <w:bookmarkEnd w:id="26"/>
    <w:p w14:paraId="7F890103" w14:textId="66A0AB4F" w:rsidR="00C12858" w:rsidRPr="00C12858" w:rsidRDefault="00C12858" w:rsidP="006669A5">
      <w:pPr>
        <w:spacing w:before="100" w:beforeAutospacing="1" w:after="100" w:afterAutospacing="1" w:line="360" w:lineRule="auto"/>
        <w:jc w:val="both"/>
      </w:pPr>
      <w:r w:rsidRPr="00C12858">
        <w:t>The dependent variable in this study's hypothesis testing and model comparison framework is the investment worthiness of a company. This is evaluated in relation to CSR/ESG and Ethics-related news, with Daily Abnormal Returns (AR) being used as a proxy.</w:t>
      </w:r>
    </w:p>
    <w:p w14:paraId="45F8BE3C" w14:textId="77777777" w:rsidR="00C12858" w:rsidRPr="00C12858" w:rsidRDefault="00C12858" w:rsidP="006669A5">
      <w:pPr>
        <w:spacing w:before="100" w:beforeAutospacing="1" w:after="100" w:afterAutospacing="1" w:line="360" w:lineRule="auto"/>
        <w:jc w:val="both"/>
        <w:rPr>
          <w:lang w:val="en-US"/>
        </w:rPr>
      </w:pPr>
      <w:r w:rsidRPr="00C12858">
        <w:t>Event Study Methodology (ESM) has been widely used in financial research since the late 1900s to measure the impact of various events, from corporate disclosures to public news, on a company’s financial performance (Jarrell, 1985; Krüger, 2015; Capelle-Blancard, 2019; Mu et al., 2023). While both Cumulative Abnormal Returns (CAR) and AR are used commonly in different contexts, this study opts for AR to capture the dynamic nature of stock price movements in response to news.</w:t>
      </w:r>
    </w:p>
    <w:p w14:paraId="72A6DE15" w14:textId="77777777" w:rsidR="00C12858" w:rsidRPr="00C12858" w:rsidRDefault="00C12858" w:rsidP="006669A5">
      <w:pPr>
        <w:spacing w:line="360" w:lineRule="auto"/>
        <w:jc w:val="both"/>
      </w:pPr>
      <w:r w:rsidRPr="00C12858">
        <w:t>In prior literature leveraging ESM, several models have been employed to estimate AR, including the Market Model (Capelle-Blancard, 2019; Jacobs et al., 2010; Dorfleitner, 2024), the Market-Adjusted Model (Krüger, 2015), and the Fama-French 3 and 5 Factor Models (Xu, 2022; Serafeim, 2022). For the purpose of this study, the Fama-French 5 Factor Model (FFM 5) is selected due to its superior ability to predict expected stock returns and account for broader market movements (Yan, 2022).</w:t>
      </w:r>
    </w:p>
    <w:p w14:paraId="06A2C71D" w14:textId="77777777" w:rsidR="00C12858" w:rsidRPr="00C12858" w:rsidRDefault="00C12858" w:rsidP="006669A5">
      <w:pPr>
        <w:spacing w:line="360" w:lineRule="auto"/>
        <w:jc w:val="both"/>
        <w:rPr>
          <w:lang w:val="en-US"/>
        </w:rPr>
      </w:pPr>
    </w:p>
    <w:p w14:paraId="2DBD6433" w14:textId="77777777" w:rsidR="00C12858" w:rsidRPr="00C12858" w:rsidRDefault="00C12858" w:rsidP="006669A5">
      <w:pPr>
        <w:spacing w:line="360" w:lineRule="auto"/>
        <w:jc w:val="both"/>
        <w:rPr>
          <w:lang w:val="en-US"/>
        </w:rPr>
      </w:pPr>
    </w:p>
    <w:p w14:paraId="55B9C900" w14:textId="77777777" w:rsidR="00C12858" w:rsidRPr="00C12858" w:rsidRDefault="00C12858" w:rsidP="006669A5">
      <w:pPr>
        <w:spacing w:line="360" w:lineRule="auto"/>
        <w:jc w:val="both"/>
        <w:rPr>
          <w:lang w:val="en-US"/>
        </w:rPr>
      </w:pPr>
    </w:p>
    <w:p w14:paraId="5360E1FC" w14:textId="77777777" w:rsidR="00C12858" w:rsidRPr="00C12858" w:rsidRDefault="00C12858" w:rsidP="006669A5">
      <w:pPr>
        <w:spacing w:line="360" w:lineRule="auto"/>
        <w:jc w:val="both"/>
        <w:rPr>
          <w:lang w:val="en-US"/>
        </w:rPr>
      </w:pPr>
    </w:p>
    <w:p w14:paraId="46CA6A58" w14:textId="77777777" w:rsidR="00C12858" w:rsidRPr="00C12858" w:rsidRDefault="00C12858" w:rsidP="006669A5">
      <w:pPr>
        <w:spacing w:line="360" w:lineRule="auto"/>
        <w:jc w:val="both"/>
        <w:rPr>
          <w:lang w:val="en-US"/>
        </w:rPr>
      </w:pPr>
    </w:p>
    <w:p w14:paraId="5E5E9E17" w14:textId="77777777" w:rsidR="00C12858" w:rsidRPr="00C12858" w:rsidRDefault="00C12858" w:rsidP="006669A5">
      <w:pPr>
        <w:spacing w:line="360" w:lineRule="auto"/>
        <w:jc w:val="both"/>
        <w:rPr>
          <w:lang w:val="en-US"/>
        </w:rPr>
      </w:pPr>
    </w:p>
    <w:p w14:paraId="6EE3B650" w14:textId="77777777" w:rsidR="00C12858" w:rsidRPr="00C12858" w:rsidRDefault="00C12858" w:rsidP="006669A5">
      <w:pPr>
        <w:spacing w:line="360" w:lineRule="auto"/>
        <w:jc w:val="both"/>
        <w:rPr>
          <w:lang w:val="en-US"/>
        </w:rPr>
      </w:pPr>
    </w:p>
    <w:p w14:paraId="30D612B9" w14:textId="77777777" w:rsidR="00C12858" w:rsidRPr="00C12858" w:rsidRDefault="00C12858" w:rsidP="006669A5">
      <w:pPr>
        <w:spacing w:line="360" w:lineRule="auto"/>
        <w:jc w:val="both"/>
        <w:rPr>
          <w:lang w:val="en-US"/>
        </w:rPr>
      </w:pPr>
    </w:p>
    <w:p w14:paraId="1F992032" w14:textId="77777777" w:rsidR="00C12858" w:rsidRPr="00C12858" w:rsidRDefault="00C12858" w:rsidP="006669A5">
      <w:pPr>
        <w:spacing w:line="360" w:lineRule="auto"/>
        <w:jc w:val="both"/>
        <w:rPr>
          <w:lang w:val="en-US"/>
        </w:rPr>
      </w:pPr>
    </w:p>
    <w:p w14:paraId="5074E199" w14:textId="77777777" w:rsidR="00C12858" w:rsidRPr="00C12858" w:rsidRDefault="00C12858" w:rsidP="006669A5">
      <w:pPr>
        <w:spacing w:line="360" w:lineRule="auto"/>
        <w:jc w:val="both"/>
        <w:rPr>
          <w:lang w:val="en-US"/>
        </w:rPr>
      </w:pPr>
    </w:p>
    <w:p w14:paraId="2EFF96B4" w14:textId="77777777" w:rsidR="00C12858" w:rsidRPr="00C12858" w:rsidRDefault="00C12858" w:rsidP="006669A5">
      <w:pPr>
        <w:spacing w:line="360" w:lineRule="auto"/>
        <w:jc w:val="both"/>
        <w:rPr>
          <w:lang w:val="en-US"/>
        </w:rPr>
      </w:pPr>
    </w:p>
    <w:p w14:paraId="1E45555A" w14:textId="77777777" w:rsidR="00C12858" w:rsidRDefault="00C12858" w:rsidP="006669A5">
      <w:pPr>
        <w:spacing w:line="360" w:lineRule="auto"/>
        <w:jc w:val="both"/>
        <w:rPr>
          <w:lang w:val="en-US"/>
        </w:rPr>
      </w:pPr>
    </w:p>
    <w:p w14:paraId="258BA8E5" w14:textId="77777777" w:rsidR="006B31FE" w:rsidRPr="00C12858" w:rsidRDefault="006B31FE" w:rsidP="006669A5">
      <w:pPr>
        <w:spacing w:line="360" w:lineRule="auto"/>
        <w:jc w:val="both"/>
        <w:rPr>
          <w:lang w:val="en-US"/>
        </w:rPr>
      </w:pPr>
    </w:p>
    <w:p w14:paraId="64E82EFE" w14:textId="77777777" w:rsidR="00C12858" w:rsidRPr="00C12858" w:rsidRDefault="00C12858" w:rsidP="006669A5">
      <w:pPr>
        <w:spacing w:line="360" w:lineRule="auto"/>
        <w:jc w:val="both"/>
        <w:rPr>
          <w:lang w:val="en-US"/>
        </w:rPr>
      </w:pPr>
      <w:r w:rsidRPr="00C12858">
        <w:rPr>
          <w:lang w:val="en-US"/>
        </w:rPr>
        <w:lastRenderedPageBreak/>
        <w:t xml:space="preserve">The FFM 5 model can be represented as: </w:t>
      </w:r>
    </w:p>
    <w:p w14:paraId="3A5FA32F" w14:textId="77777777" w:rsidR="00C12858" w:rsidRPr="00C12858" w:rsidRDefault="00C12858" w:rsidP="006669A5">
      <w:pPr>
        <w:spacing w:line="360" w:lineRule="auto"/>
        <w:jc w:val="both"/>
        <w:rPr>
          <w:lang w:val="en-US"/>
        </w:rPr>
      </w:pPr>
    </w:p>
    <w:p w14:paraId="020424E9" w14:textId="77777777" w:rsidR="00C12858" w:rsidRPr="00C12858" w:rsidRDefault="00C12858" w:rsidP="006669A5">
      <w:pPr>
        <w:spacing w:line="360" w:lineRule="auto"/>
        <w:jc w:val="both"/>
        <w:rPr>
          <w:rFonts w:eastAsiaTheme="minorEastAsia"/>
        </w:rPr>
      </w:pPr>
    </w:p>
    <w:p w14:paraId="7408A228" w14:textId="77777777" w:rsidR="00C12858" w:rsidRPr="00C12858" w:rsidRDefault="00000000" w:rsidP="006669A5">
      <w:pPr>
        <w:spacing w:line="360" w:lineRule="auto"/>
        <w:jc w:val="both"/>
        <w:rPr>
          <w:rFonts w:eastAsiaTheme="minorEastAsia"/>
          <w:i/>
          <w:iCs/>
        </w:rPr>
      </w:pPr>
      <m:oMathPara>
        <m:oMath>
          <m:sSub>
            <m:sSubPr>
              <m:ctrlPr>
                <w:rPr>
                  <w:rFonts w:ascii="Cambria Math" w:hAnsi="Cambria Math"/>
                  <w:i/>
                  <w:iCs/>
                </w:rPr>
              </m:ctrlPr>
            </m:sSubPr>
            <m:e>
              <m:r>
                <w:rPr>
                  <w:rFonts w:ascii="Cambria Math" w:hAnsi="Cambria Math"/>
                </w:rPr>
                <m:t>AR</m:t>
              </m:r>
            </m:e>
            <m:sub>
              <m:r>
                <w:rPr>
                  <w:rFonts w:ascii="Cambria Math" w:hAnsi="Cambria Math"/>
                </w:rPr>
                <m:t>it</m:t>
              </m:r>
            </m:sub>
          </m:sSub>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it</m:t>
              </m:r>
            </m:sub>
          </m:sSub>
          <m:r>
            <w:rPr>
              <w:rFonts w:ascii="Cambria Math" w:hAnsi="Cambria Math"/>
            </w:rPr>
            <m:t xml:space="preserve">- </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ft</m:t>
                  </m:r>
                </m:sub>
              </m:sSub>
              <m:r>
                <w:rPr>
                  <w:rFonts w:ascii="Cambria Math" w:hAnsi="Cambria Math"/>
                </w:rPr>
                <m:t xml:space="preserve">+ α + </m:t>
              </m:r>
              <m:sSub>
                <m:sSubPr>
                  <m:ctrlPr>
                    <w:rPr>
                      <w:rFonts w:ascii="Cambria Math" w:hAnsi="Cambria Math"/>
                      <w:i/>
                      <w:iCs/>
                    </w:rPr>
                  </m:ctrlPr>
                </m:sSubPr>
                <m:e>
                  <m:r>
                    <w:rPr>
                      <w:rFonts w:ascii="Cambria Math" w:hAnsi="Cambria Math"/>
                    </w:rPr>
                    <m:t>β</m:t>
                  </m:r>
                </m:e>
                <m:sub>
                  <m:r>
                    <w:rPr>
                      <w:rFonts w:ascii="Cambria Math" w:hAnsi="Cambria Math"/>
                    </w:rPr>
                    <m:t>MKT</m:t>
                  </m:r>
                </m:sub>
              </m:sSub>
              <m:r>
                <w:rPr>
                  <w:rFonts w:ascii="Cambria Math" w:hAnsi="Cambria Math"/>
                </w:rPr>
                <m:t xml:space="preserve">* </m:t>
              </m:r>
              <m:sSub>
                <m:sSubPr>
                  <m:ctrlPr>
                    <w:rPr>
                      <w:rFonts w:ascii="Cambria Math" w:hAnsi="Cambria Math"/>
                      <w:i/>
                      <w:iCs/>
                    </w:rPr>
                  </m:ctrlPr>
                </m:sSubPr>
                <m:e>
                  <m:r>
                    <w:rPr>
                      <w:rFonts w:ascii="Cambria Math" w:hAnsi="Cambria Math"/>
                    </w:rPr>
                    <m:t>MKT</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SMB</m:t>
                  </m:r>
                </m:sub>
              </m:sSub>
              <m:r>
                <w:rPr>
                  <w:rFonts w:ascii="Cambria Math" w:hAnsi="Cambria Math"/>
                </w:rPr>
                <m:t xml:space="preserve">* </m:t>
              </m:r>
              <m:sSub>
                <m:sSubPr>
                  <m:ctrlPr>
                    <w:rPr>
                      <w:rFonts w:ascii="Cambria Math" w:hAnsi="Cambria Math"/>
                      <w:i/>
                      <w:iCs/>
                    </w:rPr>
                  </m:ctrlPr>
                </m:sSubPr>
                <m:e>
                  <m:r>
                    <w:rPr>
                      <w:rFonts w:ascii="Cambria Math" w:hAnsi="Cambria Math"/>
                    </w:rPr>
                    <m:t>SMB</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HML</m:t>
                  </m:r>
                </m:sub>
              </m:sSub>
              <m:r>
                <w:rPr>
                  <w:rFonts w:ascii="Cambria Math" w:hAnsi="Cambria Math"/>
                </w:rPr>
                <m:t xml:space="preserve">* </m:t>
              </m:r>
              <m:sSub>
                <m:sSubPr>
                  <m:ctrlPr>
                    <w:rPr>
                      <w:rFonts w:ascii="Cambria Math" w:hAnsi="Cambria Math"/>
                      <w:i/>
                      <w:iCs/>
                    </w:rPr>
                  </m:ctrlPr>
                </m:sSubPr>
                <m:e>
                  <m:r>
                    <w:rPr>
                      <w:rFonts w:ascii="Cambria Math" w:hAnsi="Cambria Math"/>
                    </w:rPr>
                    <m:t>HML</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RMW</m:t>
                  </m:r>
                </m:sub>
              </m:sSub>
              <m:r>
                <w:rPr>
                  <w:rFonts w:ascii="Cambria Math" w:hAnsi="Cambria Math"/>
                </w:rPr>
                <m:t xml:space="preserve">* </m:t>
              </m:r>
              <m:sSub>
                <m:sSubPr>
                  <m:ctrlPr>
                    <w:rPr>
                      <w:rFonts w:ascii="Cambria Math" w:hAnsi="Cambria Math"/>
                      <w:i/>
                      <w:iCs/>
                    </w:rPr>
                  </m:ctrlPr>
                </m:sSubPr>
                <m:e>
                  <m:r>
                    <w:rPr>
                      <w:rFonts w:ascii="Cambria Math" w:hAnsi="Cambria Math"/>
                    </w:rPr>
                    <m:t>RMW</m:t>
                  </m:r>
                </m:e>
                <m:sub>
                  <m:r>
                    <w:rPr>
                      <w:rFonts w:ascii="Cambria Math" w:hAnsi="Cambria Math"/>
                    </w:rPr>
                    <m:t>t</m:t>
                  </m:r>
                </m:sub>
              </m:sSub>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CMA</m:t>
                  </m:r>
                </m:sub>
              </m:sSub>
              <m:r>
                <w:rPr>
                  <w:rFonts w:ascii="Cambria Math" w:hAnsi="Cambria Math"/>
                </w:rPr>
                <m:t xml:space="preserve">* </m:t>
              </m:r>
              <m:sSub>
                <m:sSubPr>
                  <m:ctrlPr>
                    <w:rPr>
                      <w:rFonts w:ascii="Cambria Math" w:hAnsi="Cambria Math"/>
                      <w:i/>
                      <w:iCs/>
                    </w:rPr>
                  </m:ctrlPr>
                </m:sSubPr>
                <m:e>
                  <m:r>
                    <w:rPr>
                      <w:rFonts w:ascii="Cambria Math" w:hAnsi="Cambria Math"/>
                    </w:rPr>
                    <m:t>CMA</m:t>
                  </m:r>
                </m:e>
                <m:sub>
                  <m:r>
                    <w:rPr>
                      <w:rFonts w:ascii="Cambria Math" w:hAnsi="Cambria Math"/>
                    </w:rPr>
                    <m:t>t</m:t>
                  </m:r>
                </m:sub>
              </m:sSub>
              <m:r>
                <w:rPr>
                  <w:rFonts w:ascii="Cambria Math" w:hAnsi="Cambria Math"/>
                </w:rPr>
                <m:t xml:space="preserve">+ </m:t>
              </m:r>
              <m:sSub>
                <m:sSubPr>
                  <m:ctrlPr>
                    <w:rPr>
                      <w:rFonts w:ascii="Cambria Math" w:eastAsiaTheme="minorEastAsia" w:hAnsi="Cambria Math"/>
                      <w:i/>
                      <w:iCs/>
                    </w:rPr>
                  </m:ctrlPr>
                </m:sSubPr>
                <m:e>
                  <m:r>
                    <w:rPr>
                      <w:rFonts w:ascii="Cambria Math" w:eastAsiaTheme="minorEastAsia" w:hAnsi="Cambria Math"/>
                    </w:rPr>
                    <m:t>ϵ</m:t>
                  </m:r>
                </m:e>
                <m:sub>
                  <m:r>
                    <w:rPr>
                      <w:rFonts w:ascii="Cambria Math" w:eastAsiaTheme="minorEastAsia" w:hAnsi="Cambria Math"/>
                    </w:rPr>
                    <m:t>it</m:t>
                  </m:r>
                </m:sub>
              </m:sSub>
            </m:e>
          </m:d>
        </m:oMath>
      </m:oMathPara>
    </w:p>
    <w:p w14:paraId="0A41DC7C" w14:textId="77777777" w:rsidR="00C12858" w:rsidRPr="00C12858" w:rsidRDefault="00C12858" w:rsidP="006669A5">
      <w:pPr>
        <w:spacing w:line="360" w:lineRule="auto"/>
        <w:jc w:val="both"/>
        <w:rPr>
          <w:rFonts w:eastAsiaTheme="minorEastAsia"/>
          <w:sz w:val="18"/>
          <w:szCs w:val="18"/>
        </w:rPr>
      </w:pPr>
    </w:p>
    <w:p w14:paraId="1BB44682" w14:textId="77777777" w:rsidR="00C12858" w:rsidRPr="00C12858" w:rsidRDefault="00C12858" w:rsidP="006669A5">
      <w:pPr>
        <w:spacing w:line="360" w:lineRule="auto"/>
        <w:jc w:val="both"/>
        <w:rPr>
          <w:rFonts w:eastAsiaTheme="minorEastAsia"/>
          <w:sz w:val="18"/>
          <w:szCs w:val="18"/>
        </w:rPr>
      </w:pPr>
    </w:p>
    <w:p w14:paraId="6E01AB50" w14:textId="77777777" w:rsidR="00C12858" w:rsidRPr="00C12858" w:rsidRDefault="00C12858" w:rsidP="006669A5">
      <w:pPr>
        <w:spacing w:line="360" w:lineRule="auto"/>
        <w:jc w:val="both"/>
        <w:rPr>
          <w:rFonts w:eastAsiaTheme="minorEastAsia"/>
          <w:sz w:val="18"/>
          <w:szCs w:val="18"/>
        </w:rPr>
      </w:pPr>
      <w:r w:rsidRPr="00C12858">
        <w:rPr>
          <w:rFonts w:eastAsiaTheme="minorEastAsia"/>
          <w:sz w:val="18"/>
          <w:szCs w:val="18"/>
        </w:rPr>
        <w:t>Where:</w:t>
      </w:r>
    </w:p>
    <w:p w14:paraId="5115FDD8"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sz w:val="18"/>
          <w:szCs w:val="18"/>
        </w:rPr>
        <w:t xml:space="preserve">ARᵢₜ is the abnormal return of an asset </w:t>
      </w:r>
      <w:r w:rsidRPr="00C12858">
        <w:rPr>
          <w:rFonts w:eastAsiaTheme="minorEastAsia"/>
          <w:i/>
          <w:iCs/>
          <w:sz w:val="18"/>
          <w:szCs w:val="18"/>
        </w:rPr>
        <w:t>i</w:t>
      </w:r>
      <w:r w:rsidRPr="00C12858">
        <w:rPr>
          <w:rFonts w:eastAsiaTheme="minorEastAsia"/>
          <w:sz w:val="18"/>
          <w:szCs w:val="18"/>
        </w:rPr>
        <w:t xml:space="preserve"> at time </w:t>
      </w:r>
      <w:r w:rsidRPr="00C12858">
        <w:rPr>
          <w:rFonts w:eastAsiaTheme="minorEastAsia"/>
          <w:i/>
          <w:iCs/>
          <w:sz w:val="18"/>
          <w:szCs w:val="18"/>
        </w:rPr>
        <w:t>t</w:t>
      </w:r>
      <w:r w:rsidRPr="00C12858">
        <w:rPr>
          <w:rFonts w:eastAsiaTheme="minorEastAsia"/>
          <w:sz w:val="18"/>
          <w:szCs w:val="18"/>
        </w:rPr>
        <w:t>.</w:t>
      </w:r>
    </w:p>
    <w:p w14:paraId="53B822F5"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sz w:val="18"/>
          <w:szCs w:val="18"/>
        </w:rPr>
        <w:t xml:space="preserve">Rᵢₜ is the actual return of an asset </w:t>
      </w:r>
      <w:r w:rsidRPr="00C12858">
        <w:rPr>
          <w:rFonts w:eastAsiaTheme="minorEastAsia"/>
          <w:i/>
          <w:iCs/>
          <w:sz w:val="18"/>
          <w:szCs w:val="18"/>
        </w:rPr>
        <w:t>i</w:t>
      </w:r>
      <w:r w:rsidRPr="00C12858">
        <w:rPr>
          <w:rFonts w:eastAsiaTheme="minorEastAsia"/>
          <w:sz w:val="18"/>
          <w:szCs w:val="18"/>
        </w:rPr>
        <w:t xml:space="preserve"> at time </w:t>
      </w:r>
      <w:r w:rsidRPr="00C12858">
        <w:rPr>
          <w:rFonts w:eastAsiaTheme="minorEastAsia"/>
          <w:i/>
          <w:iCs/>
          <w:sz w:val="18"/>
          <w:szCs w:val="18"/>
        </w:rPr>
        <w:t>t</w:t>
      </w:r>
      <w:r w:rsidRPr="00C12858">
        <w:rPr>
          <w:rFonts w:eastAsiaTheme="minorEastAsia"/>
          <w:sz w:val="18"/>
          <w:szCs w:val="18"/>
        </w:rPr>
        <w:t>.</w:t>
      </w:r>
    </w:p>
    <w:p w14:paraId="5A21E286"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sz w:val="18"/>
          <w:szCs w:val="18"/>
        </w:rPr>
        <w:t>R</w:t>
      </w:r>
      <w:r w:rsidRPr="00C12858">
        <w:rPr>
          <w:rFonts w:ascii="Cambria Math" w:eastAsiaTheme="minorEastAsia" w:hAnsi="Cambria Math" w:cs="Cambria Math"/>
          <w:sz w:val="18"/>
          <w:szCs w:val="18"/>
        </w:rPr>
        <w:t>𝑓</w:t>
      </w:r>
      <w:r w:rsidRPr="00C12858">
        <w:rPr>
          <w:rFonts w:eastAsiaTheme="minorEastAsia"/>
          <w:sz w:val="18"/>
          <w:szCs w:val="18"/>
        </w:rPr>
        <w:t xml:space="preserve">ₜ is the risk-free return at time </w:t>
      </w:r>
      <w:r w:rsidRPr="00C12858">
        <w:rPr>
          <w:rFonts w:eastAsiaTheme="minorEastAsia"/>
          <w:i/>
          <w:iCs/>
          <w:sz w:val="18"/>
          <w:szCs w:val="18"/>
        </w:rPr>
        <w:t>t</w:t>
      </w:r>
      <w:r w:rsidRPr="00C12858">
        <w:rPr>
          <w:rFonts w:eastAsiaTheme="minorEastAsia"/>
          <w:sz w:val="18"/>
          <w:szCs w:val="18"/>
        </w:rPr>
        <w:t>.</w:t>
      </w:r>
    </w:p>
    <w:p w14:paraId="60FC207E"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sz w:val="18"/>
          <w:szCs w:val="18"/>
        </w:rPr>
        <w:t>α is the intercept, capturing unexplained returns.</w:t>
      </w:r>
    </w:p>
    <w:p w14:paraId="43777E9B"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sz w:val="18"/>
          <w:szCs w:val="18"/>
        </w:rPr>
        <w:t>βₘₖₜ, β</w:t>
      </w:r>
      <w:r w:rsidRPr="00C12858">
        <w:rPr>
          <w:rFonts w:eastAsiaTheme="minorEastAsia"/>
          <w:sz w:val="18"/>
          <w:szCs w:val="18"/>
          <w:vertAlign w:val="subscript"/>
        </w:rPr>
        <w:t>smb</w:t>
      </w:r>
      <w:r w:rsidRPr="00C12858">
        <w:rPr>
          <w:rFonts w:eastAsiaTheme="minorEastAsia"/>
          <w:sz w:val="18"/>
          <w:szCs w:val="18"/>
        </w:rPr>
        <w:t>, β</w:t>
      </w:r>
      <w:r w:rsidRPr="00C12858">
        <w:rPr>
          <w:rFonts w:eastAsiaTheme="minorEastAsia"/>
          <w:sz w:val="18"/>
          <w:szCs w:val="18"/>
          <w:vertAlign w:val="subscript"/>
        </w:rPr>
        <w:t>hml</w:t>
      </w:r>
      <w:r w:rsidRPr="00C12858">
        <w:rPr>
          <w:rFonts w:eastAsiaTheme="minorEastAsia"/>
          <w:sz w:val="18"/>
          <w:szCs w:val="18"/>
        </w:rPr>
        <w:t>, β</w:t>
      </w:r>
      <w:r w:rsidRPr="00C12858">
        <w:rPr>
          <w:rFonts w:eastAsiaTheme="minorEastAsia"/>
          <w:sz w:val="18"/>
          <w:szCs w:val="18"/>
          <w:vertAlign w:val="subscript"/>
        </w:rPr>
        <w:t>rmw</w:t>
      </w:r>
      <w:r w:rsidRPr="00C12858">
        <w:rPr>
          <w:rFonts w:eastAsiaTheme="minorEastAsia"/>
          <w:sz w:val="18"/>
          <w:szCs w:val="18"/>
        </w:rPr>
        <w:t>, β</w:t>
      </w:r>
      <w:r w:rsidRPr="00C12858">
        <w:rPr>
          <w:rFonts w:eastAsiaTheme="minorEastAsia"/>
          <w:sz w:val="18"/>
          <w:szCs w:val="18"/>
          <w:vertAlign w:val="subscript"/>
        </w:rPr>
        <w:t>cma</w:t>
      </w:r>
      <w:r w:rsidRPr="00C12858">
        <w:rPr>
          <w:rFonts w:eastAsiaTheme="minorEastAsia"/>
          <w:sz w:val="18"/>
          <w:szCs w:val="18"/>
        </w:rPr>
        <w:t xml:space="preserve"> are sensitivities (betas) to the following factors:</w:t>
      </w:r>
    </w:p>
    <w:p w14:paraId="5A40CB4F" w14:textId="77777777" w:rsidR="00C12858" w:rsidRPr="00C12858" w:rsidRDefault="00C12858" w:rsidP="006669A5">
      <w:pPr>
        <w:numPr>
          <w:ilvl w:val="1"/>
          <w:numId w:val="4"/>
        </w:numPr>
        <w:spacing w:line="360" w:lineRule="auto"/>
        <w:jc w:val="both"/>
        <w:rPr>
          <w:rFonts w:eastAsiaTheme="minorEastAsia"/>
          <w:sz w:val="18"/>
          <w:szCs w:val="18"/>
        </w:rPr>
      </w:pPr>
      <w:r w:rsidRPr="00C12858">
        <w:rPr>
          <w:rFonts w:eastAsiaTheme="minorEastAsia"/>
          <w:sz w:val="18"/>
          <w:szCs w:val="18"/>
        </w:rPr>
        <w:t>Market risk premium (MKT): The excess return of the market over the risk-free rate.</w:t>
      </w:r>
    </w:p>
    <w:p w14:paraId="02C48F16" w14:textId="77777777" w:rsidR="00C12858" w:rsidRPr="00C12858" w:rsidRDefault="00C12858" w:rsidP="006669A5">
      <w:pPr>
        <w:numPr>
          <w:ilvl w:val="1"/>
          <w:numId w:val="4"/>
        </w:numPr>
        <w:spacing w:line="360" w:lineRule="auto"/>
        <w:jc w:val="both"/>
        <w:rPr>
          <w:rFonts w:eastAsiaTheme="minorEastAsia"/>
          <w:sz w:val="18"/>
          <w:szCs w:val="18"/>
        </w:rPr>
      </w:pPr>
      <w:r w:rsidRPr="00C12858">
        <w:rPr>
          <w:rFonts w:eastAsiaTheme="minorEastAsia"/>
          <w:sz w:val="18"/>
          <w:szCs w:val="18"/>
        </w:rPr>
        <w:t>Size premium (SMB): Small Minus Big, capturing the difference in returns between small-cap and large-cap stocks.</w:t>
      </w:r>
    </w:p>
    <w:p w14:paraId="49B1FC5C" w14:textId="77777777" w:rsidR="00C12858" w:rsidRPr="00C12858" w:rsidRDefault="00C12858" w:rsidP="006669A5">
      <w:pPr>
        <w:numPr>
          <w:ilvl w:val="1"/>
          <w:numId w:val="4"/>
        </w:numPr>
        <w:spacing w:line="360" w:lineRule="auto"/>
        <w:jc w:val="both"/>
        <w:rPr>
          <w:rFonts w:eastAsiaTheme="minorEastAsia"/>
          <w:sz w:val="18"/>
          <w:szCs w:val="18"/>
        </w:rPr>
      </w:pPr>
      <w:r w:rsidRPr="00C12858">
        <w:rPr>
          <w:rFonts w:eastAsiaTheme="minorEastAsia"/>
          <w:sz w:val="18"/>
          <w:szCs w:val="18"/>
        </w:rPr>
        <w:t>Value premium (HML): High Minus Low, distinguishing between high and low book-to-market ratios.</w:t>
      </w:r>
    </w:p>
    <w:p w14:paraId="4C2B2632" w14:textId="77777777" w:rsidR="00C12858" w:rsidRPr="00C12858" w:rsidRDefault="00C12858" w:rsidP="006669A5">
      <w:pPr>
        <w:numPr>
          <w:ilvl w:val="1"/>
          <w:numId w:val="4"/>
        </w:numPr>
        <w:spacing w:line="360" w:lineRule="auto"/>
        <w:jc w:val="both"/>
        <w:rPr>
          <w:rFonts w:eastAsiaTheme="minorEastAsia"/>
          <w:sz w:val="18"/>
          <w:szCs w:val="18"/>
        </w:rPr>
      </w:pPr>
      <w:r w:rsidRPr="00C12858">
        <w:rPr>
          <w:rFonts w:eastAsiaTheme="minorEastAsia"/>
          <w:sz w:val="18"/>
          <w:szCs w:val="18"/>
        </w:rPr>
        <w:t>Profitability premium (RMW): Robust Minus Weak, accounting for differences in profitability.</w:t>
      </w:r>
    </w:p>
    <w:p w14:paraId="2E6535AA" w14:textId="77777777" w:rsidR="00C12858" w:rsidRPr="00C12858" w:rsidRDefault="00C12858" w:rsidP="006669A5">
      <w:pPr>
        <w:numPr>
          <w:ilvl w:val="1"/>
          <w:numId w:val="4"/>
        </w:numPr>
        <w:spacing w:line="360" w:lineRule="auto"/>
        <w:jc w:val="both"/>
        <w:rPr>
          <w:rFonts w:eastAsiaTheme="minorEastAsia"/>
          <w:sz w:val="18"/>
          <w:szCs w:val="18"/>
        </w:rPr>
      </w:pPr>
      <w:r w:rsidRPr="00C12858">
        <w:rPr>
          <w:rFonts w:eastAsiaTheme="minorEastAsia"/>
          <w:sz w:val="18"/>
          <w:szCs w:val="18"/>
        </w:rPr>
        <w:t>Investment premium (CMA): Conservative Minus Aggressive, capturing differences in investment patterns.</w:t>
      </w:r>
    </w:p>
    <w:p w14:paraId="7BC88B01" w14:textId="77777777" w:rsidR="00C12858" w:rsidRPr="00C12858" w:rsidRDefault="00C12858" w:rsidP="006669A5">
      <w:pPr>
        <w:numPr>
          <w:ilvl w:val="0"/>
          <w:numId w:val="4"/>
        </w:numPr>
        <w:spacing w:line="360" w:lineRule="auto"/>
        <w:jc w:val="both"/>
        <w:rPr>
          <w:rFonts w:eastAsiaTheme="minorEastAsia"/>
          <w:sz w:val="18"/>
          <w:szCs w:val="18"/>
        </w:rPr>
      </w:pPr>
      <w:r w:rsidRPr="00C12858">
        <w:rPr>
          <w:rFonts w:eastAsiaTheme="minorEastAsia"/>
          <w:b/>
          <w:bCs/>
          <w:sz w:val="18"/>
          <w:szCs w:val="18"/>
        </w:rPr>
        <w:t>ϵᵢₜ</w:t>
      </w:r>
      <w:r w:rsidRPr="00C12858">
        <w:rPr>
          <w:rFonts w:eastAsiaTheme="minorEastAsia"/>
          <w:sz w:val="18"/>
          <w:szCs w:val="18"/>
        </w:rPr>
        <w:t xml:space="preserve"> represents the error term, capturing any residual variance not explained by the model.</w:t>
      </w:r>
    </w:p>
    <w:p w14:paraId="578993CE" w14:textId="77777777" w:rsidR="00C12858" w:rsidRPr="00C12858" w:rsidRDefault="00C12858" w:rsidP="006669A5">
      <w:pPr>
        <w:spacing w:line="360" w:lineRule="auto"/>
        <w:jc w:val="both"/>
        <w:rPr>
          <w:rFonts w:eastAsiaTheme="minorEastAsia"/>
        </w:rPr>
      </w:pPr>
    </w:p>
    <w:p w14:paraId="53F83BFF" w14:textId="2B4B72B1" w:rsidR="00C12858" w:rsidRPr="00C12858" w:rsidRDefault="00C12858" w:rsidP="006669A5">
      <w:pPr>
        <w:spacing w:line="360" w:lineRule="auto"/>
        <w:jc w:val="both"/>
        <w:rPr>
          <w:rFonts w:eastAsiaTheme="minorEastAsia"/>
        </w:rPr>
      </w:pPr>
      <w:r w:rsidRPr="00C12858">
        <w:t xml:space="preserve">To effectively apply the Fama-French 5 Factor Model (FFM 5) in this study, various windows are employed, as commonly found in previous research (Xu et al., 2022; Jarrell, 1985; Krüger, 2015; Capelle-Blancard, 2019). These windows are used to estimate the model's five-factor coefficients and calculate abnormal returns (AR). Typical setups include estimation windows spanning 120-250 days before the event, event windows ranging from -10 to +10 days around the event, and prediction windows that extend up to 90 days post-event. Given the fast-spreading and complex nature of CSR/ESG and Ethics-related news, this study adopts a [-120, -7] day window for estimation, a [-3, +3] day event window, and a separate [+4, +30] day prediction window. This structure allows for a precise and thorough comparison between the model's predictions and the actual abnormal returns, ensuring a thorough analysis of how such news influences a company's investment worthiness (Refer </w:t>
      </w:r>
      <w:hyperlink w:anchor="Table_eventstudydef" w:history="1">
        <w:r w:rsidRPr="00C12858">
          <w:rPr>
            <w:rStyle w:val="Hyperlink"/>
          </w:rPr>
          <w:t>Table</w:t>
        </w:r>
        <w:r w:rsidR="00A14785">
          <w:rPr>
            <w:rStyle w:val="Hyperlink"/>
          </w:rPr>
          <w:t xml:space="preserve"> </w:t>
        </w:r>
        <w:r w:rsidR="001C034B">
          <w:rPr>
            <w:rStyle w:val="Hyperlink"/>
          </w:rPr>
          <w:t>4</w:t>
        </w:r>
      </w:hyperlink>
      <w:r w:rsidRPr="00C12858">
        <w:t>).</w:t>
      </w:r>
    </w:p>
    <w:p w14:paraId="752290A2" w14:textId="77777777" w:rsidR="00C12858" w:rsidRPr="00C12858" w:rsidRDefault="00C12858" w:rsidP="006669A5">
      <w:pPr>
        <w:spacing w:line="360" w:lineRule="auto"/>
        <w:jc w:val="both"/>
        <w:rPr>
          <w:rFonts w:eastAsiaTheme="minorEastAsia"/>
        </w:rPr>
      </w:pPr>
    </w:p>
    <w:p w14:paraId="4A137F60" w14:textId="77777777" w:rsidR="00C12858" w:rsidRPr="00C12858" w:rsidRDefault="00C12858" w:rsidP="006669A5">
      <w:pPr>
        <w:spacing w:line="360" w:lineRule="auto"/>
        <w:jc w:val="both"/>
        <w:rPr>
          <w:rFonts w:eastAsiaTheme="minorEastAsia"/>
        </w:rPr>
      </w:pPr>
    </w:p>
    <w:p w14:paraId="690A6EB3" w14:textId="77777777" w:rsidR="00C12858" w:rsidRPr="00C12858" w:rsidRDefault="00C12858" w:rsidP="006669A5">
      <w:pPr>
        <w:spacing w:line="360" w:lineRule="auto"/>
        <w:jc w:val="both"/>
        <w:rPr>
          <w:rFonts w:eastAsiaTheme="minorEastAsia"/>
        </w:rPr>
      </w:pPr>
    </w:p>
    <w:p w14:paraId="5045A749" w14:textId="77777777" w:rsidR="00C12858" w:rsidRPr="00C12858" w:rsidRDefault="00C12858" w:rsidP="006669A5">
      <w:pPr>
        <w:spacing w:line="360" w:lineRule="auto"/>
        <w:jc w:val="both"/>
        <w:rPr>
          <w:rFonts w:eastAsiaTheme="minorEastAsia"/>
        </w:rPr>
      </w:pPr>
    </w:p>
    <w:p w14:paraId="1B2F88B1" w14:textId="77777777" w:rsidR="00C12858" w:rsidRPr="00C12858" w:rsidRDefault="00C12858" w:rsidP="006669A5">
      <w:pPr>
        <w:spacing w:line="360" w:lineRule="auto"/>
        <w:jc w:val="both"/>
        <w:rPr>
          <w:i/>
          <w:iCs/>
        </w:rPr>
      </w:pPr>
      <w:bookmarkStart w:id="27" w:name="Chapter_332"/>
      <w:r w:rsidRPr="00C12858">
        <w:rPr>
          <w:i/>
          <w:iCs/>
        </w:rPr>
        <w:lastRenderedPageBreak/>
        <w:t>3.3.2 Independent Variables</w:t>
      </w:r>
    </w:p>
    <w:bookmarkEnd w:id="27"/>
    <w:p w14:paraId="099BBABB" w14:textId="77777777" w:rsidR="00C12858" w:rsidRPr="00C12858" w:rsidRDefault="00C12858" w:rsidP="006669A5">
      <w:pPr>
        <w:spacing w:line="360" w:lineRule="auto"/>
        <w:jc w:val="both"/>
        <w:rPr>
          <w:i/>
          <w:iCs/>
        </w:rPr>
      </w:pPr>
    </w:p>
    <w:p w14:paraId="365755E6" w14:textId="77777777" w:rsidR="00C12858" w:rsidRPr="00C12858" w:rsidRDefault="00C12858" w:rsidP="006669A5">
      <w:pPr>
        <w:spacing w:line="360" w:lineRule="auto"/>
        <w:jc w:val="both"/>
      </w:pPr>
      <w:r w:rsidRPr="00C12858">
        <w:t>To assess the impact of CSR/ESG/Ethics-related news on a company’s investment worthiness, this study utilizes a comprehensive set of independent variables. These include key features derived from the news content data collected, which are described below:</w:t>
      </w:r>
    </w:p>
    <w:p w14:paraId="4F873AB6" w14:textId="77777777" w:rsidR="00C12858" w:rsidRPr="00C12858" w:rsidRDefault="00C12858" w:rsidP="006669A5">
      <w:pPr>
        <w:spacing w:line="360" w:lineRule="auto"/>
        <w:jc w:val="both"/>
      </w:pPr>
    </w:p>
    <w:p w14:paraId="11E43003" w14:textId="520EEBB6" w:rsidR="00C12858" w:rsidRPr="00C12858" w:rsidRDefault="00C12858" w:rsidP="006669A5">
      <w:pPr>
        <w:numPr>
          <w:ilvl w:val="0"/>
          <w:numId w:val="3"/>
        </w:numPr>
        <w:spacing w:line="360" w:lineRule="auto"/>
        <w:contextualSpacing/>
        <w:jc w:val="both"/>
      </w:pPr>
      <w:r w:rsidRPr="00C12858">
        <w:rPr>
          <w:b/>
          <w:bCs/>
        </w:rPr>
        <w:t>News Text Embeddings</w:t>
      </w:r>
      <w:r w:rsidRPr="00C12858">
        <w:t>: Representing the semantic information of the news articles, these embeddings are multi-dimensional (768 dimensions) vectors. They are generated from the hidden layers of a fine-tuned version of the Fin-BERT model, specifically ‘FinBERT-esg-9-categories,’ by inputting the collected LSEG news text data (Guo</w:t>
      </w:r>
      <w:r w:rsidR="00043EB4">
        <w:t xml:space="preserve"> et al.</w:t>
      </w:r>
      <w:r w:rsidRPr="00C12858">
        <w:t>, 2020; Huang et al., 2023). This model, trained on financial text, is well-suited for analysing CSR/ESG content.</w:t>
      </w:r>
    </w:p>
    <w:p w14:paraId="7A129909" w14:textId="77777777" w:rsidR="00C12858" w:rsidRPr="00C12858" w:rsidRDefault="00C12858" w:rsidP="006669A5">
      <w:pPr>
        <w:spacing w:line="360" w:lineRule="auto"/>
        <w:jc w:val="both"/>
      </w:pPr>
    </w:p>
    <w:p w14:paraId="3685E615" w14:textId="2D1EEE6B" w:rsidR="00C12858" w:rsidRPr="00C12858" w:rsidRDefault="00C12858" w:rsidP="006669A5">
      <w:pPr>
        <w:numPr>
          <w:ilvl w:val="0"/>
          <w:numId w:val="3"/>
        </w:numPr>
        <w:spacing w:line="360" w:lineRule="auto"/>
        <w:contextualSpacing/>
        <w:jc w:val="both"/>
      </w:pPr>
      <w:r w:rsidRPr="00C12858">
        <w:rPr>
          <w:b/>
          <w:bCs/>
        </w:rPr>
        <w:t>News Story Topic &amp; Subtopic Classification</w:t>
      </w:r>
      <w:r w:rsidRPr="00C12858">
        <w:t xml:space="preserve">: News articles are categorized into 9 subtopics related to CSR, ESG, and Ethics, which can further be classified into three main topics: Environmental (E), Social (S), and Governance (G) </w:t>
      </w:r>
      <w:r w:rsidR="00A64AE5">
        <w:t xml:space="preserve">(Refer </w:t>
      </w:r>
      <w:hyperlink w:anchor="figure_esgtopicsubtopic" w:history="1">
        <w:r w:rsidRPr="00C12858">
          <w:rPr>
            <w:rStyle w:val="Hyperlink"/>
          </w:rPr>
          <w:t>Figure</w:t>
        </w:r>
        <w:r w:rsidR="00F618DD" w:rsidRPr="00F618DD">
          <w:rPr>
            <w:rStyle w:val="Hyperlink"/>
          </w:rPr>
          <w:t xml:space="preserve"> </w:t>
        </w:r>
        <w:r w:rsidR="00A64AE5">
          <w:rPr>
            <w:rStyle w:val="Hyperlink"/>
          </w:rPr>
          <w:t>2</w:t>
        </w:r>
      </w:hyperlink>
      <w:r w:rsidRPr="00C12858">
        <w:t>) (Capelle-Blancard, 2019; Xu et al., 2022). This classification is performed using the same fine-tuned FinBERT-esg-9-categories model (Huang et al., 2023).</w:t>
      </w:r>
    </w:p>
    <w:p w14:paraId="49D87830" w14:textId="77777777" w:rsidR="00C12858" w:rsidRPr="00C12858" w:rsidRDefault="00C12858" w:rsidP="006669A5">
      <w:pPr>
        <w:spacing w:line="360" w:lineRule="auto"/>
        <w:jc w:val="both"/>
      </w:pPr>
    </w:p>
    <w:p w14:paraId="1087AAFF" w14:textId="77777777" w:rsidR="00C12858" w:rsidRPr="00C12858" w:rsidRDefault="00C12858" w:rsidP="006669A5">
      <w:pPr>
        <w:numPr>
          <w:ilvl w:val="0"/>
          <w:numId w:val="3"/>
        </w:numPr>
        <w:spacing w:line="360" w:lineRule="auto"/>
        <w:contextualSpacing/>
        <w:jc w:val="both"/>
      </w:pPr>
      <w:r w:rsidRPr="00C12858">
        <w:rPr>
          <w:b/>
          <w:bCs/>
        </w:rPr>
        <w:t>News Sentiment</w:t>
      </w:r>
      <w:r w:rsidRPr="00C12858">
        <w:t>: The sentiment of the news articles is classified into Positive, Neutral, and Negative categories. This classification is performed using the ‘FinBERT-tone’ model (Huang et al., 2023; Yu et al., 2023; Kim et al., 2019), which is specifically designed to evaluate sentiment in financial news.</w:t>
      </w:r>
    </w:p>
    <w:p w14:paraId="3FB7BF25" w14:textId="77777777" w:rsidR="00C12858" w:rsidRPr="00C12858" w:rsidRDefault="00C12858" w:rsidP="006669A5">
      <w:pPr>
        <w:spacing w:line="360" w:lineRule="auto"/>
        <w:jc w:val="both"/>
        <w:rPr>
          <w:rFonts w:eastAsiaTheme="minorEastAsia"/>
        </w:rPr>
      </w:pPr>
    </w:p>
    <w:p w14:paraId="072CC55D" w14:textId="49ED96E5" w:rsidR="00C12858" w:rsidRPr="00C12858" w:rsidRDefault="00C12858" w:rsidP="006669A5">
      <w:pPr>
        <w:spacing w:line="360" w:lineRule="auto"/>
        <w:jc w:val="both"/>
        <w:rPr>
          <w:rFonts w:eastAsiaTheme="minorEastAsia"/>
        </w:rPr>
      </w:pPr>
      <w:r w:rsidRPr="00C12858">
        <w:t>These variables collectively provide a numeric</w:t>
      </w:r>
      <w:r w:rsidR="007F7C8D">
        <w:t xml:space="preserve"> </w:t>
      </w:r>
      <w:r w:rsidRPr="00C12858">
        <w:t>representation of the news data collected. Rather than focusing on one aspect, such as sentiment or topic alone (Guo</w:t>
      </w:r>
      <w:r w:rsidR="00043EB4">
        <w:t xml:space="preserve"> et al.</w:t>
      </w:r>
      <w:r w:rsidRPr="00C12858">
        <w:t xml:space="preserve">, 2020; Xu et al., 2022, Yu et al., 2023; Kim et al., 2019), this study integrates all three variables—embeddings, topic classification, and sentiment—to create a more holistic and representative dataset (Refer </w:t>
      </w:r>
      <w:hyperlink w:anchor="figure_newsfeaturesengg" w:history="1">
        <w:r w:rsidRPr="00C12858">
          <w:rPr>
            <w:rStyle w:val="Hyperlink"/>
          </w:rPr>
          <w:t>Figure</w:t>
        </w:r>
        <w:r w:rsidR="00F618DD" w:rsidRPr="00E42216">
          <w:rPr>
            <w:rStyle w:val="Hyperlink"/>
          </w:rPr>
          <w:t xml:space="preserve"> </w:t>
        </w:r>
        <w:r w:rsidR="00A64AE5">
          <w:rPr>
            <w:rStyle w:val="Hyperlink"/>
          </w:rPr>
          <w:t>3</w:t>
        </w:r>
      </w:hyperlink>
      <w:r w:rsidRPr="00C12858">
        <w:t>). This approach follows Deng et al. (2023), arguing that human interpretation of news is complex and requires multiple layers of engineered representation to fully capture its effect on investment worthiness.</w:t>
      </w:r>
    </w:p>
    <w:p w14:paraId="5B9C28DF" w14:textId="77777777" w:rsidR="00C12858" w:rsidRPr="00C12858" w:rsidRDefault="00C12858" w:rsidP="006669A5">
      <w:pPr>
        <w:spacing w:line="360" w:lineRule="auto"/>
        <w:jc w:val="both"/>
        <w:rPr>
          <w:rFonts w:eastAsiaTheme="minorEastAsia"/>
        </w:rPr>
      </w:pPr>
    </w:p>
    <w:p w14:paraId="10D8D3AC" w14:textId="77777777" w:rsidR="00C12858" w:rsidRPr="00C12858" w:rsidRDefault="00C12858" w:rsidP="006669A5">
      <w:pPr>
        <w:spacing w:line="360" w:lineRule="auto"/>
        <w:jc w:val="both"/>
        <w:rPr>
          <w:rFonts w:eastAsiaTheme="minorEastAsia"/>
        </w:rPr>
      </w:pPr>
    </w:p>
    <w:p w14:paraId="693D2D19" w14:textId="77777777" w:rsidR="00C12858" w:rsidRPr="00C12858" w:rsidRDefault="00C12858" w:rsidP="006669A5">
      <w:pPr>
        <w:spacing w:line="360" w:lineRule="auto"/>
        <w:jc w:val="both"/>
        <w:rPr>
          <w:rFonts w:eastAsiaTheme="minorEastAsia"/>
        </w:rPr>
      </w:pPr>
    </w:p>
    <w:p w14:paraId="6AF7FA16" w14:textId="77777777" w:rsidR="00C12858" w:rsidRPr="00C12858" w:rsidRDefault="00C12858" w:rsidP="006669A5">
      <w:pPr>
        <w:spacing w:line="360" w:lineRule="auto"/>
        <w:jc w:val="both"/>
        <w:rPr>
          <w:i/>
          <w:iCs/>
        </w:rPr>
      </w:pPr>
      <w:bookmarkStart w:id="28" w:name="Chapter_333"/>
      <w:r w:rsidRPr="00C12858">
        <w:rPr>
          <w:i/>
          <w:iCs/>
        </w:rPr>
        <w:lastRenderedPageBreak/>
        <w:t>3.3.3 Control Variables</w:t>
      </w:r>
    </w:p>
    <w:bookmarkEnd w:id="28"/>
    <w:p w14:paraId="46420E4F" w14:textId="77777777" w:rsidR="00C12858" w:rsidRPr="00C12858" w:rsidRDefault="00C12858" w:rsidP="006669A5">
      <w:pPr>
        <w:spacing w:before="100" w:beforeAutospacing="1" w:after="100" w:afterAutospacing="1" w:line="360" w:lineRule="auto"/>
        <w:jc w:val="both"/>
      </w:pPr>
      <w:r w:rsidRPr="00C12858">
        <w:t>There are various factors, beyond CSR/ESG news, that influence a company’s investment worthiness. At times, these factors may even outweigh the direct impact of the news itself. Key financial metrics such as Size, Liquidity, Profitability, Leverage, Valuation, and Volatility play a pivotal role in assessing a company’s performance. Each metric can be measured using different proxies, with each proxy offering its own advantages and limitations (Nguyen, 2020; Dahiyat, 2016).</w:t>
      </w:r>
    </w:p>
    <w:p w14:paraId="6F2BD153" w14:textId="57CF8CD4" w:rsidR="00C12858" w:rsidRPr="00C12858" w:rsidRDefault="00052CB8" w:rsidP="006669A5">
      <w:pPr>
        <w:spacing w:before="100" w:beforeAutospacing="1" w:after="100" w:afterAutospacing="1" w:line="360" w:lineRule="auto"/>
        <w:jc w:val="both"/>
      </w:pPr>
      <w:r>
        <w:t>To</w:t>
      </w:r>
      <w:r w:rsidR="00C12858" w:rsidRPr="00C12858">
        <w:t xml:space="preserve"> identify the most relevant variables for this study, a combination of preliminary analysis, exploratory data analysis (EDA), and modelling is employed. These methods enable confident selection of variables that play a crucial role in predicting a company’s daily return (dlyret), which directly impacts abnormal returns (AR). While certain control variables were drawn directly from existing literature (</w:t>
      </w:r>
      <w:r w:rsidR="00973CD8">
        <w:t>Refer</w:t>
      </w:r>
      <w:r w:rsidR="00C12858" w:rsidRPr="00C12858">
        <w:t xml:space="preserve"> </w:t>
      </w:r>
      <w:hyperlink w:anchor="Chapter_3331" w:history="1">
        <w:r w:rsidR="00C12858" w:rsidRPr="00C12858">
          <w:rPr>
            <w:rStyle w:val="Hyperlink"/>
          </w:rPr>
          <w:t>Section 3.3.3.1</w:t>
        </w:r>
      </w:hyperlink>
      <w:r w:rsidR="00C12858" w:rsidRPr="00C12858">
        <w:t>), others were empirically tested due to varying uses across studies, allowing for the selection of the most effective proxies (</w:t>
      </w:r>
      <w:r w:rsidR="00973CD8">
        <w:t xml:space="preserve">Refer </w:t>
      </w:r>
      <w:hyperlink w:anchor="Chapter_3332" w:history="1">
        <w:r w:rsidR="00C12858" w:rsidRPr="00C12858">
          <w:rPr>
            <w:rStyle w:val="Hyperlink"/>
          </w:rPr>
          <w:t>Section 3.3.3.2</w:t>
        </w:r>
      </w:hyperlink>
      <w:r w:rsidR="00C12858" w:rsidRPr="00C12858">
        <w:t>).</w:t>
      </w:r>
    </w:p>
    <w:p w14:paraId="7F0A5B2E" w14:textId="77777777" w:rsidR="00C12858" w:rsidRPr="00C12858" w:rsidRDefault="00C12858" w:rsidP="006669A5">
      <w:pPr>
        <w:spacing w:line="360" w:lineRule="auto"/>
        <w:jc w:val="both"/>
        <w:rPr>
          <w:rFonts w:eastAsiaTheme="minorEastAsia"/>
          <w:i/>
          <w:iCs/>
        </w:rPr>
      </w:pPr>
      <w:bookmarkStart w:id="29" w:name="Chapter_3331"/>
      <w:r w:rsidRPr="00C12858">
        <w:rPr>
          <w:rFonts w:eastAsiaTheme="minorEastAsia"/>
          <w:i/>
          <w:iCs/>
        </w:rPr>
        <w:t>3.3.3.1 Fixed Control Variables</w:t>
      </w:r>
    </w:p>
    <w:bookmarkEnd w:id="29"/>
    <w:p w14:paraId="4B58E17B" w14:textId="77777777" w:rsidR="00C12858" w:rsidRPr="00C12858" w:rsidRDefault="00C12858" w:rsidP="006669A5">
      <w:pPr>
        <w:spacing w:line="360" w:lineRule="auto"/>
        <w:jc w:val="both"/>
        <w:rPr>
          <w:rFonts w:eastAsiaTheme="minorEastAsia"/>
        </w:rPr>
      </w:pPr>
    </w:p>
    <w:p w14:paraId="2BCF0992" w14:textId="01832F5E" w:rsidR="00C12858" w:rsidRPr="00C12858" w:rsidRDefault="00C12858" w:rsidP="006669A5">
      <w:pPr>
        <w:spacing w:line="360" w:lineRule="auto"/>
        <w:jc w:val="both"/>
        <w:rPr>
          <w:rFonts w:eastAsiaTheme="minorEastAsia"/>
        </w:rPr>
      </w:pPr>
      <w:r w:rsidRPr="00C12858">
        <w:rPr>
          <w:rFonts w:eastAsiaTheme="minorEastAsia"/>
        </w:rPr>
        <w:t>Based on the review of relevant literature, the following fixed empirical control variables were selected for this study (</w:t>
      </w:r>
      <w:r w:rsidR="00E42216">
        <w:rPr>
          <w:rFonts w:eastAsiaTheme="minorEastAsia"/>
        </w:rPr>
        <w:t xml:space="preserve">Refer </w:t>
      </w:r>
      <w:hyperlink w:anchor="table_fixcontrolsdef" w:history="1">
        <w:r w:rsidR="00E42216" w:rsidRPr="00E42216">
          <w:rPr>
            <w:rStyle w:val="Hyperlink"/>
            <w:rFonts w:eastAsiaTheme="minorEastAsia"/>
          </w:rPr>
          <w:t xml:space="preserve">Table </w:t>
        </w:r>
        <w:r w:rsidR="00713C2B">
          <w:rPr>
            <w:rStyle w:val="Hyperlink"/>
            <w:rFonts w:eastAsiaTheme="minorEastAsia"/>
          </w:rPr>
          <w:t>5</w:t>
        </w:r>
      </w:hyperlink>
      <w:r w:rsidR="00E42216">
        <w:rPr>
          <w:rFonts w:eastAsiaTheme="minorEastAsia"/>
        </w:rPr>
        <w:t xml:space="preserve"> and </w:t>
      </w:r>
      <w:hyperlink w:anchor="table_fixcontrolsformulas" w:history="1">
        <w:r w:rsidR="00E42216" w:rsidRPr="00E42216">
          <w:rPr>
            <w:rStyle w:val="Hyperlink"/>
            <w:rFonts w:eastAsiaTheme="minorEastAsia"/>
          </w:rPr>
          <w:t xml:space="preserve">Table </w:t>
        </w:r>
        <w:r w:rsidR="00713C2B">
          <w:rPr>
            <w:rStyle w:val="Hyperlink"/>
            <w:rFonts w:eastAsiaTheme="minorEastAsia"/>
          </w:rPr>
          <w:t>6</w:t>
        </w:r>
      </w:hyperlink>
      <w:r w:rsidRPr="00C12858">
        <w:rPr>
          <w:rFonts w:eastAsiaTheme="minorEastAsia"/>
        </w:rPr>
        <w:t>):</w:t>
      </w:r>
    </w:p>
    <w:p w14:paraId="23ED2753" w14:textId="77777777" w:rsidR="00C12858" w:rsidRPr="00C12858" w:rsidRDefault="00C12858" w:rsidP="006669A5">
      <w:pPr>
        <w:spacing w:line="360" w:lineRule="auto"/>
        <w:jc w:val="both"/>
        <w:rPr>
          <w:rFonts w:eastAsiaTheme="minorEastAsia"/>
        </w:rPr>
      </w:pPr>
    </w:p>
    <w:p w14:paraId="5C0A66FA" w14:textId="77777777" w:rsidR="00C12858" w:rsidRPr="00C12858" w:rsidRDefault="00C12858" w:rsidP="006669A5">
      <w:pPr>
        <w:spacing w:line="360" w:lineRule="auto"/>
        <w:jc w:val="both"/>
        <w:rPr>
          <w:rFonts w:eastAsiaTheme="minorEastAsia"/>
          <w:i/>
          <w:iCs/>
        </w:rPr>
      </w:pPr>
      <w:bookmarkStart w:id="30" w:name="Chapter_3332"/>
      <w:r w:rsidRPr="00C12858">
        <w:rPr>
          <w:rFonts w:eastAsiaTheme="minorEastAsia"/>
          <w:i/>
          <w:iCs/>
        </w:rPr>
        <w:t>3.3.3.2 Selected Control Variables</w:t>
      </w:r>
    </w:p>
    <w:bookmarkEnd w:id="30"/>
    <w:p w14:paraId="161D7E22" w14:textId="77777777" w:rsidR="00C12858" w:rsidRPr="00C12858" w:rsidRDefault="00C12858" w:rsidP="006669A5">
      <w:pPr>
        <w:spacing w:line="360" w:lineRule="auto"/>
        <w:jc w:val="both"/>
        <w:rPr>
          <w:rFonts w:eastAsiaTheme="minorEastAsia"/>
        </w:rPr>
      </w:pPr>
    </w:p>
    <w:p w14:paraId="047C94C1" w14:textId="3B3BF7C5" w:rsidR="00C12858" w:rsidRPr="00C12858" w:rsidRDefault="00C12858" w:rsidP="006669A5">
      <w:pPr>
        <w:spacing w:line="360" w:lineRule="auto"/>
        <w:jc w:val="both"/>
      </w:pPr>
      <w:r w:rsidRPr="00C12858">
        <w:t xml:space="preserve">While most studies utilize the given fixed control variables (as discussed in </w:t>
      </w:r>
      <w:hyperlink w:anchor="Chapter_3331" w:history="1">
        <w:r w:rsidRPr="00C12858">
          <w:rPr>
            <w:rStyle w:val="Hyperlink"/>
          </w:rPr>
          <w:t>Section 3.3.3.1</w:t>
        </w:r>
      </w:hyperlink>
      <w:r w:rsidRPr="00C12858">
        <w:t>), there is significant variation in the specific variables used to measure metrics like Size and Profitability. In this study, several empirical control variables were tested to select the most suitable proxies for these metrics (</w:t>
      </w:r>
      <w:r w:rsidR="00E42216">
        <w:t xml:space="preserve">Refer </w:t>
      </w:r>
      <w:hyperlink w:anchor="table_selectcontrolsdef" w:history="1">
        <w:r w:rsidR="00E42216" w:rsidRPr="00E42216">
          <w:rPr>
            <w:rStyle w:val="Hyperlink"/>
          </w:rPr>
          <w:t xml:space="preserve">Table </w:t>
        </w:r>
        <w:r w:rsidR="00713C2B">
          <w:rPr>
            <w:rStyle w:val="Hyperlink"/>
          </w:rPr>
          <w:t>7</w:t>
        </w:r>
      </w:hyperlink>
      <w:r w:rsidR="00E42216">
        <w:t xml:space="preserve"> and </w:t>
      </w:r>
      <w:hyperlink w:anchor="table_selectcontrolsformulas" w:history="1">
        <w:r w:rsidR="00E42216" w:rsidRPr="00E42216">
          <w:rPr>
            <w:rStyle w:val="Hyperlink"/>
          </w:rPr>
          <w:t xml:space="preserve">Table </w:t>
        </w:r>
        <w:r w:rsidR="00713C2B">
          <w:rPr>
            <w:rStyle w:val="Hyperlink"/>
          </w:rPr>
          <w:t>8</w:t>
        </w:r>
      </w:hyperlink>
      <w:r w:rsidRPr="00C12858">
        <w:t>):</w:t>
      </w:r>
    </w:p>
    <w:p w14:paraId="3A635EA5" w14:textId="77777777" w:rsidR="00C12858" w:rsidRPr="00C12858" w:rsidRDefault="00C12858" w:rsidP="006669A5">
      <w:pPr>
        <w:spacing w:line="360" w:lineRule="auto"/>
        <w:jc w:val="both"/>
        <w:rPr>
          <w:rFonts w:eastAsiaTheme="minorEastAsia"/>
        </w:rPr>
      </w:pPr>
    </w:p>
    <w:p w14:paraId="755E352D" w14:textId="77777777" w:rsidR="0043570D" w:rsidRDefault="0043570D" w:rsidP="006669A5">
      <w:pPr>
        <w:spacing w:line="360" w:lineRule="auto"/>
        <w:jc w:val="both"/>
        <w:rPr>
          <w:rFonts w:eastAsiaTheme="minorEastAsia"/>
          <w:i/>
          <w:iCs/>
        </w:rPr>
      </w:pPr>
    </w:p>
    <w:p w14:paraId="1CF1291D" w14:textId="77777777" w:rsidR="0043570D" w:rsidRDefault="0043570D" w:rsidP="006669A5">
      <w:pPr>
        <w:spacing w:line="360" w:lineRule="auto"/>
        <w:jc w:val="both"/>
        <w:rPr>
          <w:rFonts w:eastAsiaTheme="minorEastAsia"/>
          <w:i/>
          <w:iCs/>
        </w:rPr>
      </w:pPr>
    </w:p>
    <w:p w14:paraId="54096D3C" w14:textId="77777777" w:rsidR="0043570D" w:rsidRDefault="0043570D" w:rsidP="006669A5">
      <w:pPr>
        <w:spacing w:line="360" w:lineRule="auto"/>
        <w:jc w:val="both"/>
        <w:rPr>
          <w:rFonts w:eastAsiaTheme="minorEastAsia"/>
          <w:i/>
          <w:iCs/>
        </w:rPr>
      </w:pPr>
    </w:p>
    <w:p w14:paraId="752E3FC1" w14:textId="77777777" w:rsidR="0043570D" w:rsidRDefault="0043570D" w:rsidP="006669A5">
      <w:pPr>
        <w:spacing w:line="360" w:lineRule="auto"/>
        <w:jc w:val="both"/>
        <w:rPr>
          <w:rFonts w:eastAsiaTheme="minorEastAsia"/>
          <w:i/>
          <w:iCs/>
        </w:rPr>
      </w:pPr>
    </w:p>
    <w:p w14:paraId="55D86E82" w14:textId="77777777" w:rsidR="0043570D" w:rsidRDefault="0043570D" w:rsidP="006669A5">
      <w:pPr>
        <w:spacing w:line="360" w:lineRule="auto"/>
        <w:jc w:val="both"/>
        <w:rPr>
          <w:rFonts w:eastAsiaTheme="minorEastAsia"/>
          <w:i/>
          <w:iCs/>
        </w:rPr>
      </w:pPr>
    </w:p>
    <w:p w14:paraId="03F283F7" w14:textId="77777777" w:rsidR="0043570D" w:rsidRDefault="0043570D" w:rsidP="006669A5">
      <w:pPr>
        <w:spacing w:line="360" w:lineRule="auto"/>
        <w:jc w:val="both"/>
        <w:rPr>
          <w:rFonts w:eastAsiaTheme="minorEastAsia"/>
          <w:i/>
          <w:iCs/>
        </w:rPr>
      </w:pPr>
    </w:p>
    <w:p w14:paraId="1132B211" w14:textId="6B1446F1" w:rsidR="00C12858" w:rsidRPr="00C12858" w:rsidRDefault="00C12858" w:rsidP="006669A5">
      <w:pPr>
        <w:spacing w:line="360" w:lineRule="auto"/>
        <w:jc w:val="both"/>
        <w:rPr>
          <w:rFonts w:eastAsiaTheme="minorEastAsia"/>
          <w:i/>
          <w:iCs/>
        </w:rPr>
      </w:pPr>
      <w:r w:rsidRPr="00C12858">
        <w:rPr>
          <w:rFonts w:eastAsiaTheme="minorEastAsia"/>
          <w:i/>
          <w:iCs/>
        </w:rPr>
        <w:lastRenderedPageBreak/>
        <w:t>Selection Methodology</w:t>
      </w:r>
    </w:p>
    <w:p w14:paraId="60E5ECA6" w14:textId="77777777" w:rsidR="00C12858" w:rsidRPr="00C12858" w:rsidRDefault="00C12858" w:rsidP="006669A5">
      <w:pPr>
        <w:spacing w:line="360" w:lineRule="auto"/>
        <w:jc w:val="both"/>
        <w:rPr>
          <w:rFonts w:eastAsiaTheme="minorEastAsia"/>
        </w:rPr>
      </w:pPr>
    </w:p>
    <w:p w14:paraId="6FB4782A" w14:textId="77777777" w:rsidR="00C12858" w:rsidRPr="00C12858" w:rsidRDefault="00C12858" w:rsidP="006669A5">
      <w:pPr>
        <w:spacing w:line="360" w:lineRule="auto"/>
        <w:jc w:val="both"/>
        <w:rPr>
          <w:rFonts w:eastAsiaTheme="minorEastAsia"/>
        </w:rPr>
      </w:pPr>
      <w:r w:rsidRPr="00C12858">
        <w:rPr>
          <w:rFonts w:eastAsiaTheme="minorEastAsia"/>
        </w:rPr>
        <w:t xml:space="preserve">To determine the most appropriate variable for measuring the Size and Profitability of a firm for final hypothesis testing, model comparison, and framework development, an initial regression was conducted using an ensemble machine learning model, </w:t>
      </w:r>
      <w:r w:rsidRPr="00C12858">
        <w:rPr>
          <w:rFonts w:eastAsiaTheme="minorEastAsia"/>
          <w:b/>
          <w:bCs/>
        </w:rPr>
        <w:t>Extreme Gradient Boosting (XGBoost)</w:t>
      </w:r>
      <w:r w:rsidRPr="00C12858">
        <w:rPr>
          <w:rFonts w:eastAsiaTheme="minorEastAsia"/>
        </w:rPr>
        <w:t xml:space="preserve">. XGBoost was selected due to its robust ability to handle large datasets and its proven effectiveness in predicting financial returns (Vuong et al., 2022; Worasucheep, 2022; Deng et al., 2023; Peng, 2024). The model was trained using </w:t>
      </w:r>
      <w:r w:rsidRPr="00C12858">
        <w:rPr>
          <w:rFonts w:eastAsiaTheme="minorEastAsia"/>
          <w:b/>
          <w:bCs/>
        </w:rPr>
        <w:t>Time Series Split Cross Validation</w:t>
      </w:r>
      <w:r w:rsidRPr="00C12858">
        <w:rPr>
          <w:rFonts w:eastAsiaTheme="minorEastAsia"/>
        </w:rPr>
        <w:t>, a method particularly suited for time-series data, providing a more accurate estimate of model performance by reducing variability (Vamsikrishna, 2024).</w:t>
      </w:r>
    </w:p>
    <w:p w14:paraId="7972D79E" w14:textId="77777777" w:rsidR="00C12858" w:rsidRPr="00C12858" w:rsidRDefault="00C12858" w:rsidP="006669A5">
      <w:pPr>
        <w:spacing w:line="360" w:lineRule="auto"/>
        <w:jc w:val="both"/>
        <w:rPr>
          <w:rFonts w:eastAsiaTheme="minorEastAsia"/>
        </w:rPr>
      </w:pPr>
    </w:p>
    <w:p w14:paraId="45C6CC0C" w14:textId="77777777" w:rsidR="00C12858" w:rsidRPr="00C12858" w:rsidRDefault="00C12858" w:rsidP="006669A5">
      <w:pPr>
        <w:spacing w:line="360" w:lineRule="auto"/>
        <w:jc w:val="both"/>
        <w:rPr>
          <w:rFonts w:eastAsiaTheme="minorEastAsia"/>
        </w:rPr>
      </w:pPr>
      <w:r w:rsidRPr="00C12858">
        <w:rPr>
          <w:rFonts w:eastAsiaTheme="minorEastAsia"/>
        </w:rPr>
        <w:t>As outlined earlier, the control variables were fed into the XGBoost model, with Daily Returns (dlyret) set as the target variable. Given its close relationship with the final control variable, Abnormal Returns (AR), this approach allowed for a detailed comparison of six different combinations of Size and Profitability (3 Size and 2 Profitability proxies) metrics. The model’s performance was evaluated based on various metrics, including:</w:t>
      </w:r>
    </w:p>
    <w:p w14:paraId="768EC7BD" w14:textId="77777777" w:rsidR="00C12858" w:rsidRPr="00C12858" w:rsidRDefault="00C12858" w:rsidP="006669A5">
      <w:pPr>
        <w:spacing w:line="360" w:lineRule="auto"/>
        <w:jc w:val="both"/>
        <w:rPr>
          <w:rFonts w:eastAsiaTheme="minorEastAsia"/>
        </w:rPr>
      </w:pPr>
    </w:p>
    <w:p w14:paraId="5E91A6A1" w14:textId="77777777" w:rsidR="00C12858" w:rsidRDefault="00C12858" w:rsidP="006669A5">
      <w:pPr>
        <w:numPr>
          <w:ilvl w:val="0"/>
          <w:numId w:val="5"/>
        </w:numPr>
        <w:spacing w:line="360" w:lineRule="auto"/>
        <w:jc w:val="both"/>
        <w:rPr>
          <w:rFonts w:eastAsiaTheme="minorEastAsia"/>
        </w:rPr>
      </w:pPr>
      <w:r w:rsidRPr="00C12858">
        <w:rPr>
          <w:rFonts w:eastAsiaTheme="minorEastAsia"/>
        </w:rPr>
        <w:t>Mean Squared Error (MSE)</w:t>
      </w:r>
    </w:p>
    <w:p w14:paraId="0E2FE158" w14:textId="720FAE21" w:rsidR="00973CD8" w:rsidRPr="00C12858" w:rsidRDefault="00973CD8" w:rsidP="006669A5">
      <w:pPr>
        <w:numPr>
          <w:ilvl w:val="0"/>
          <w:numId w:val="5"/>
        </w:numPr>
        <w:spacing w:line="360" w:lineRule="auto"/>
        <w:jc w:val="both"/>
        <w:rPr>
          <w:rFonts w:eastAsiaTheme="minorEastAsia"/>
        </w:rPr>
      </w:pPr>
      <w:r w:rsidRPr="00C12858">
        <w:rPr>
          <w:rFonts w:eastAsiaTheme="minorEastAsia"/>
        </w:rPr>
        <w:t>Mean Absolute Error (MAE)</w:t>
      </w:r>
    </w:p>
    <w:p w14:paraId="14B249D4" w14:textId="77777777" w:rsidR="00C12858" w:rsidRPr="00C12858" w:rsidRDefault="00C12858" w:rsidP="006669A5">
      <w:pPr>
        <w:numPr>
          <w:ilvl w:val="0"/>
          <w:numId w:val="5"/>
        </w:numPr>
        <w:spacing w:line="360" w:lineRule="auto"/>
        <w:jc w:val="both"/>
        <w:rPr>
          <w:rFonts w:eastAsiaTheme="minorEastAsia"/>
        </w:rPr>
      </w:pPr>
      <w:r w:rsidRPr="00C12858">
        <w:rPr>
          <w:rFonts w:eastAsiaTheme="minorEastAsia"/>
        </w:rPr>
        <w:t>Root Mean Squared Error (RMSE)</w:t>
      </w:r>
    </w:p>
    <w:p w14:paraId="6D61A0A3" w14:textId="77777777" w:rsidR="00C12858" w:rsidRPr="00C12858" w:rsidRDefault="00C12858" w:rsidP="006669A5">
      <w:pPr>
        <w:numPr>
          <w:ilvl w:val="0"/>
          <w:numId w:val="5"/>
        </w:numPr>
        <w:spacing w:line="360" w:lineRule="auto"/>
        <w:jc w:val="both"/>
        <w:rPr>
          <w:rFonts w:eastAsiaTheme="minorEastAsia"/>
        </w:rPr>
      </w:pPr>
      <w:r w:rsidRPr="00C12858">
        <w:rPr>
          <w:rFonts w:eastAsiaTheme="minorEastAsia"/>
        </w:rPr>
        <w:t>Goodness of Fit (R²)</w:t>
      </w:r>
    </w:p>
    <w:p w14:paraId="555C894C" w14:textId="77777777" w:rsidR="00C12858" w:rsidRPr="00C12858" w:rsidRDefault="00C12858" w:rsidP="006669A5">
      <w:pPr>
        <w:spacing w:line="360" w:lineRule="auto"/>
        <w:jc w:val="both"/>
        <w:rPr>
          <w:rFonts w:eastAsiaTheme="minorEastAsia"/>
        </w:rPr>
      </w:pPr>
    </w:p>
    <w:p w14:paraId="5A0BFAA8" w14:textId="4AC1B709" w:rsidR="00C12858" w:rsidRDefault="00C12858" w:rsidP="006669A5">
      <w:pPr>
        <w:spacing w:line="360" w:lineRule="auto"/>
        <w:jc w:val="both"/>
        <w:rPr>
          <w:rFonts w:eastAsiaTheme="minorEastAsia"/>
        </w:rPr>
      </w:pPr>
      <w:r w:rsidRPr="00C12858">
        <w:rPr>
          <w:rFonts w:eastAsiaTheme="minorEastAsia"/>
        </w:rPr>
        <w:t xml:space="preserve">The control variable combination that produced the best results on the test set was selected for the final analysis (Botchkarev, 2018; Dwivedi et al., 2023). </w:t>
      </w:r>
      <w:hyperlink w:anchor="figure_sixcombinations" w:history="1">
        <w:r w:rsidR="00362981" w:rsidRPr="00362981">
          <w:rPr>
            <w:rStyle w:val="Hyperlink"/>
            <w:rFonts w:eastAsiaTheme="minorEastAsia"/>
          </w:rPr>
          <w:t xml:space="preserve">Figure </w:t>
        </w:r>
        <w:r w:rsidR="00E80599">
          <w:rPr>
            <w:rStyle w:val="Hyperlink"/>
            <w:rFonts w:eastAsiaTheme="minorEastAsia"/>
          </w:rPr>
          <w:t>4</w:t>
        </w:r>
      </w:hyperlink>
      <w:r w:rsidR="00362981">
        <w:rPr>
          <w:rFonts w:eastAsiaTheme="minorEastAsia"/>
        </w:rPr>
        <w:t xml:space="preserve"> </w:t>
      </w:r>
      <w:r w:rsidRPr="00C12858">
        <w:rPr>
          <w:rFonts w:eastAsiaTheme="minorEastAsia"/>
        </w:rPr>
        <w:t>illustrates the control variable combinations used for selecting the target Daily Returns (dlyret)</w:t>
      </w:r>
      <w:r w:rsidR="00362981">
        <w:rPr>
          <w:rFonts w:eastAsiaTheme="minorEastAsia"/>
        </w:rPr>
        <w:t>.</w:t>
      </w:r>
      <w:r w:rsidR="002B266F">
        <w:rPr>
          <w:rFonts w:eastAsiaTheme="minorEastAsia"/>
        </w:rPr>
        <w:t xml:space="preserve"> Additionally </w:t>
      </w:r>
      <w:hyperlink w:anchor="figure_controlselectframework" w:history="1">
        <w:r w:rsidR="002B266F" w:rsidRPr="006A575B">
          <w:rPr>
            <w:rStyle w:val="Hyperlink"/>
            <w:rFonts w:eastAsiaTheme="minorEastAsia"/>
          </w:rPr>
          <w:t xml:space="preserve">Figure </w:t>
        </w:r>
        <w:r w:rsidR="00E80599">
          <w:rPr>
            <w:rStyle w:val="Hyperlink"/>
            <w:rFonts w:eastAsiaTheme="minorEastAsia"/>
          </w:rPr>
          <w:t>5</w:t>
        </w:r>
      </w:hyperlink>
      <w:r w:rsidR="002B266F">
        <w:rPr>
          <w:rFonts w:eastAsiaTheme="minorEastAsia"/>
        </w:rPr>
        <w:t xml:space="preserve"> </w:t>
      </w:r>
      <w:r w:rsidR="0080163F">
        <w:rPr>
          <w:rFonts w:eastAsiaTheme="minorEastAsia"/>
        </w:rPr>
        <w:t xml:space="preserve">outlines </w:t>
      </w:r>
      <w:r w:rsidR="002B266F">
        <w:rPr>
          <w:rFonts w:eastAsiaTheme="minorEastAsia"/>
        </w:rPr>
        <w:t xml:space="preserve">the </w:t>
      </w:r>
      <w:r w:rsidR="0080163F">
        <w:rPr>
          <w:rFonts w:eastAsiaTheme="minorEastAsia"/>
        </w:rPr>
        <w:t xml:space="preserve">applied </w:t>
      </w:r>
      <w:r w:rsidR="002B266F">
        <w:rPr>
          <w:rFonts w:eastAsiaTheme="minorEastAsia"/>
        </w:rPr>
        <w:t>framework for this selection.</w:t>
      </w:r>
    </w:p>
    <w:p w14:paraId="6BA4F6A6" w14:textId="77777777" w:rsidR="00B73A90" w:rsidRPr="00C12858" w:rsidRDefault="00B73A90" w:rsidP="006669A5">
      <w:pPr>
        <w:spacing w:line="360" w:lineRule="auto"/>
        <w:jc w:val="both"/>
        <w:rPr>
          <w:rFonts w:eastAsiaTheme="minorEastAsia"/>
        </w:rPr>
      </w:pPr>
    </w:p>
    <w:p w14:paraId="189BD4E7" w14:textId="77777777" w:rsidR="00C12858" w:rsidRPr="00C12858" w:rsidRDefault="00C12858" w:rsidP="006669A5">
      <w:pPr>
        <w:spacing w:line="360" w:lineRule="auto"/>
        <w:jc w:val="both"/>
        <w:rPr>
          <w:rFonts w:eastAsiaTheme="minorEastAsia"/>
          <w:i/>
          <w:iCs/>
        </w:rPr>
      </w:pPr>
      <w:r w:rsidRPr="00C12858">
        <w:rPr>
          <w:rFonts w:eastAsiaTheme="minorEastAsia"/>
          <w:i/>
          <w:iCs/>
        </w:rPr>
        <w:t>Selection Outcomes</w:t>
      </w:r>
    </w:p>
    <w:p w14:paraId="2D435B8A" w14:textId="77777777" w:rsidR="00C12858" w:rsidRPr="00C12858" w:rsidRDefault="00C12858" w:rsidP="006669A5">
      <w:pPr>
        <w:spacing w:line="360" w:lineRule="auto"/>
        <w:jc w:val="both"/>
        <w:rPr>
          <w:rFonts w:eastAsiaTheme="minorEastAsia"/>
        </w:rPr>
      </w:pPr>
    </w:p>
    <w:p w14:paraId="0C1B8AC3" w14:textId="56F148F6" w:rsidR="00C12858" w:rsidRPr="00C12858" w:rsidRDefault="00C12858" w:rsidP="006669A5">
      <w:pPr>
        <w:spacing w:line="360" w:lineRule="auto"/>
        <w:jc w:val="both"/>
        <w:rPr>
          <w:rFonts w:eastAsiaTheme="minorEastAsia"/>
        </w:rPr>
      </w:pPr>
      <w:r w:rsidRPr="00C12858">
        <w:rPr>
          <w:rFonts w:eastAsiaTheme="minorEastAsia"/>
        </w:rPr>
        <w:t>The trained XGBoost model is applied to the test set of financial data, and the best-performing model is chosen based on the metrics mentioned earlier (MSE, RMSE, MAE, R²). The final results of this selection process are detailed in Chapter IV (</w:t>
      </w:r>
      <w:hyperlink w:anchor="Chapter_413" w:history="1">
        <w:r w:rsidRPr="00C12858">
          <w:rPr>
            <w:rStyle w:val="Hyperlink"/>
            <w:rFonts w:eastAsiaTheme="minorEastAsia"/>
          </w:rPr>
          <w:t>Click Here</w:t>
        </w:r>
      </w:hyperlink>
      <w:r w:rsidRPr="00C12858">
        <w:rPr>
          <w:rFonts w:eastAsiaTheme="minorEastAsia"/>
        </w:rPr>
        <w:t>).</w:t>
      </w:r>
    </w:p>
    <w:p w14:paraId="09BA56D3" w14:textId="10CD5788" w:rsidR="00DF0C4D" w:rsidRPr="00C12858" w:rsidRDefault="00DF0C4D" w:rsidP="006669A5">
      <w:pPr>
        <w:spacing w:line="360" w:lineRule="auto"/>
        <w:jc w:val="both"/>
        <w:rPr>
          <w:rFonts w:eastAsiaTheme="minorEastAsia"/>
        </w:rPr>
      </w:pPr>
    </w:p>
    <w:p w14:paraId="7FE57F32" w14:textId="77777777" w:rsidR="00C12858" w:rsidRPr="00C12858" w:rsidRDefault="00C12858" w:rsidP="006669A5">
      <w:pPr>
        <w:spacing w:line="360" w:lineRule="auto"/>
        <w:jc w:val="both"/>
        <w:rPr>
          <w:rFonts w:eastAsiaTheme="minorEastAsia"/>
        </w:rPr>
      </w:pPr>
      <w:bookmarkStart w:id="31" w:name="Chapter_34"/>
      <w:r w:rsidRPr="00C12858">
        <w:rPr>
          <w:rFonts w:eastAsiaTheme="minorEastAsia"/>
          <w:i/>
          <w:iCs/>
          <w:sz w:val="28"/>
          <w:szCs w:val="28"/>
        </w:rPr>
        <w:lastRenderedPageBreak/>
        <w:t>3.4 Model Comparison Setup and Framework</w:t>
      </w:r>
    </w:p>
    <w:bookmarkEnd w:id="31"/>
    <w:p w14:paraId="224DA56A" w14:textId="77777777" w:rsidR="00C12858" w:rsidRPr="00C12858" w:rsidRDefault="00C12858" w:rsidP="006669A5">
      <w:pPr>
        <w:spacing w:line="360" w:lineRule="auto"/>
        <w:jc w:val="both"/>
        <w:rPr>
          <w:rFonts w:eastAsiaTheme="minorEastAsia"/>
        </w:rPr>
      </w:pPr>
    </w:p>
    <w:p w14:paraId="17CF9DEA" w14:textId="02CFF88F" w:rsidR="00C12858" w:rsidRDefault="0080163F" w:rsidP="006669A5">
      <w:pPr>
        <w:spacing w:line="360" w:lineRule="auto"/>
        <w:jc w:val="both"/>
      </w:pPr>
      <w:bookmarkStart w:id="32" w:name="figure_modelcompare"/>
      <w:r>
        <w:rPr>
          <w:noProof/>
          <w14:ligatures w14:val="standardContextual"/>
        </w:rPr>
        <w:drawing>
          <wp:anchor distT="0" distB="0" distL="114300" distR="114300" simplePos="0" relativeHeight="251658242" behindDoc="1" locked="0" layoutInCell="1" allowOverlap="1" wp14:anchorId="712CD8FC" wp14:editId="092888BF">
            <wp:simplePos x="0" y="0"/>
            <wp:positionH relativeFrom="column">
              <wp:posOffset>462242</wp:posOffset>
            </wp:positionH>
            <wp:positionV relativeFrom="paragraph">
              <wp:posOffset>2179266</wp:posOffset>
            </wp:positionV>
            <wp:extent cx="5210978" cy="4052277"/>
            <wp:effectExtent l="0" t="0" r="0" b="0"/>
            <wp:wrapNone/>
            <wp:docPr id="295286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6641" name="Picture 295286641"/>
                    <pic:cNvPicPr/>
                  </pic:nvPicPr>
                  <pic:blipFill>
                    <a:blip r:embed="rId12">
                      <a:extLst>
                        <a:ext uri="{28A0092B-C50C-407E-A947-70E740481C1C}">
                          <a14:useLocalDpi xmlns:a14="http://schemas.microsoft.com/office/drawing/2010/main" val="0"/>
                        </a:ext>
                      </a:extLst>
                    </a:blip>
                    <a:stretch>
                      <a:fillRect/>
                    </a:stretch>
                  </pic:blipFill>
                  <pic:spPr>
                    <a:xfrm>
                      <a:off x="0" y="0"/>
                      <a:ext cx="5210978" cy="4052277"/>
                    </a:xfrm>
                    <a:prstGeom prst="rect">
                      <a:avLst/>
                    </a:prstGeom>
                  </pic:spPr>
                </pic:pic>
              </a:graphicData>
            </a:graphic>
            <wp14:sizeRelH relativeFrom="page">
              <wp14:pctWidth>0</wp14:pctWidth>
            </wp14:sizeRelH>
            <wp14:sizeRelV relativeFrom="page">
              <wp14:pctHeight>0</wp14:pctHeight>
            </wp14:sizeRelV>
          </wp:anchor>
        </w:drawing>
      </w:r>
      <w:bookmarkEnd w:id="32"/>
      <w:r w:rsidR="00C12858" w:rsidRPr="00C12858">
        <w:t>To address the limitations and complexity of the CSR/ESG news-investment worthiness relationship (</w:t>
      </w:r>
      <w:hyperlink w:anchor="Chapter_224" w:history="1">
        <w:r w:rsidR="00C12858" w:rsidRPr="00C12858">
          <w:rPr>
            <w:rStyle w:val="Hyperlink"/>
          </w:rPr>
          <w:t>outlined in Chapter II Literature Review</w:t>
        </w:r>
      </w:hyperlink>
      <w:r w:rsidR="00C12858" w:rsidRPr="00C12858">
        <w:t xml:space="preserve">), this study employs both traditional and advanced models to empirically test the formulated hypothesis. Initially, a linear OLS regression model tests the hypothesis, followed by </w:t>
      </w:r>
      <w:r>
        <w:t xml:space="preserve">a comparison of </w:t>
      </w:r>
      <w:r w:rsidR="00C12858" w:rsidRPr="00C12858">
        <w:t xml:space="preserve">three state-of-the-art machine learning (ML) and deep learning (DL) models: Random Forest Regressor (RF), Light Gradient Boosting Machine Regressor (LightGBM), and Multi-Layer Perceptron (MLP) (Refer </w:t>
      </w:r>
      <w:hyperlink w:anchor="figure_modelcompare" w:history="1">
        <w:r w:rsidR="00C12858" w:rsidRPr="00C12858">
          <w:rPr>
            <w:rStyle w:val="Hyperlink"/>
          </w:rPr>
          <w:t>Figure</w:t>
        </w:r>
        <w:r w:rsidR="00DF17AA" w:rsidRPr="00DF17AA">
          <w:rPr>
            <w:rStyle w:val="Hyperlink"/>
          </w:rPr>
          <w:t xml:space="preserve"> </w:t>
        </w:r>
        <w:r w:rsidR="006E750E">
          <w:rPr>
            <w:rStyle w:val="Hyperlink"/>
          </w:rPr>
          <w:t>6</w:t>
        </w:r>
      </w:hyperlink>
      <w:r w:rsidR="00C12858" w:rsidRPr="00C12858">
        <w:t>). These models are chosen for their ability to capture non-linear relationships and computational efficiency (Gong et al., 2024; Martín-Cervantes, 2023; Rajabi et al., 2022).</w:t>
      </w:r>
    </w:p>
    <w:p w14:paraId="59209919" w14:textId="3B1F4710" w:rsidR="00DF17AA" w:rsidRPr="00C12858" w:rsidRDefault="00DF17AA" w:rsidP="006669A5">
      <w:pPr>
        <w:spacing w:line="360" w:lineRule="auto"/>
        <w:jc w:val="both"/>
      </w:pPr>
    </w:p>
    <w:p w14:paraId="6B6C1E08" w14:textId="32200A6D" w:rsidR="00DF17AA" w:rsidRDefault="00DF17AA" w:rsidP="006669A5">
      <w:pPr>
        <w:spacing w:line="360" w:lineRule="auto"/>
        <w:jc w:val="both"/>
      </w:pPr>
    </w:p>
    <w:p w14:paraId="2AD64ADA" w14:textId="77777777" w:rsidR="00DF17AA" w:rsidRDefault="00DF17AA" w:rsidP="006669A5">
      <w:pPr>
        <w:spacing w:line="360" w:lineRule="auto"/>
        <w:jc w:val="both"/>
      </w:pPr>
    </w:p>
    <w:p w14:paraId="43FEF214" w14:textId="77777777" w:rsidR="00DF17AA" w:rsidRDefault="00DF17AA" w:rsidP="006669A5">
      <w:pPr>
        <w:spacing w:line="360" w:lineRule="auto"/>
        <w:jc w:val="both"/>
      </w:pPr>
    </w:p>
    <w:p w14:paraId="7388785B" w14:textId="77777777" w:rsidR="00DF17AA" w:rsidRDefault="00DF17AA" w:rsidP="006669A5">
      <w:pPr>
        <w:spacing w:line="360" w:lineRule="auto"/>
        <w:jc w:val="both"/>
      </w:pPr>
    </w:p>
    <w:p w14:paraId="67EABD1E" w14:textId="77777777" w:rsidR="00DF17AA" w:rsidRDefault="00DF17AA" w:rsidP="006669A5">
      <w:pPr>
        <w:spacing w:line="360" w:lineRule="auto"/>
        <w:jc w:val="both"/>
      </w:pPr>
    </w:p>
    <w:p w14:paraId="6EA1FBB2" w14:textId="77777777" w:rsidR="00DF17AA" w:rsidRDefault="00DF17AA" w:rsidP="006669A5">
      <w:pPr>
        <w:spacing w:line="360" w:lineRule="auto"/>
        <w:jc w:val="both"/>
      </w:pPr>
    </w:p>
    <w:p w14:paraId="130D174D" w14:textId="77777777" w:rsidR="00DF17AA" w:rsidRDefault="00DF17AA" w:rsidP="006669A5">
      <w:pPr>
        <w:spacing w:line="360" w:lineRule="auto"/>
        <w:jc w:val="both"/>
      </w:pPr>
    </w:p>
    <w:p w14:paraId="53C66AC0" w14:textId="77777777" w:rsidR="00DF17AA" w:rsidRDefault="00DF17AA" w:rsidP="006669A5">
      <w:pPr>
        <w:spacing w:line="360" w:lineRule="auto"/>
        <w:jc w:val="both"/>
      </w:pPr>
    </w:p>
    <w:p w14:paraId="022C1568" w14:textId="77777777" w:rsidR="00DF17AA" w:rsidRDefault="00DF17AA" w:rsidP="006669A5">
      <w:pPr>
        <w:spacing w:line="360" w:lineRule="auto"/>
        <w:jc w:val="both"/>
      </w:pPr>
    </w:p>
    <w:p w14:paraId="13FA2483" w14:textId="77777777" w:rsidR="00DF17AA" w:rsidRDefault="00DF17AA" w:rsidP="006669A5">
      <w:pPr>
        <w:spacing w:line="360" w:lineRule="auto"/>
        <w:jc w:val="both"/>
      </w:pPr>
    </w:p>
    <w:p w14:paraId="7E5A5552" w14:textId="77777777" w:rsidR="00DF17AA" w:rsidRDefault="00DF17AA" w:rsidP="006669A5">
      <w:pPr>
        <w:spacing w:line="360" w:lineRule="auto"/>
        <w:jc w:val="both"/>
      </w:pPr>
    </w:p>
    <w:p w14:paraId="05E8D862" w14:textId="77777777" w:rsidR="00DF17AA" w:rsidRDefault="00DF17AA" w:rsidP="006669A5">
      <w:pPr>
        <w:spacing w:line="360" w:lineRule="auto"/>
        <w:jc w:val="both"/>
      </w:pPr>
    </w:p>
    <w:p w14:paraId="3AE11EB4" w14:textId="77777777" w:rsidR="00DF17AA" w:rsidRDefault="00DF17AA" w:rsidP="006669A5">
      <w:pPr>
        <w:spacing w:line="360" w:lineRule="auto"/>
        <w:jc w:val="both"/>
      </w:pPr>
    </w:p>
    <w:p w14:paraId="2E36A71A" w14:textId="77777777" w:rsidR="00DF17AA" w:rsidRDefault="00DF17AA" w:rsidP="006669A5">
      <w:pPr>
        <w:spacing w:line="360" w:lineRule="auto"/>
        <w:jc w:val="both"/>
      </w:pPr>
    </w:p>
    <w:p w14:paraId="21CF700F" w14:textId="43AE0DE9" w:rsidR="00DF17AA" w:rsidRPr="00C12858" w:rsidRDefault="00DF17AA" w:rsidP="006669A5">
      <w:pPr>
        <w:spacing w:before="100" w:beforeAutospacing="1" w:after="100" w:afterAutospacing="1" w:line="360" w:lineRule="auto"/>
        <w:jc w:val="center"/>
        <w:rPr>
          <w:sz w:val="18"/>
          <w:szCs w:val="18"/>
        </w:rPr>
      </w:pPr>
      <w:r w:rsidRPr="007502C7">
        <w:rPr>
          <w:sz w:val="18"/>
          <w:szCs w:val="18"/>
        </w:rPr>
        <w:t xml:space="preserve">Figure </w:t>
      </w:r>
      <w:r w:rsidR="00357F0F">
        <w:rPr>
          <w:sz w:val="18"/>
          <w:szCs w:val="18"/>
        </w:rPr>
        <w:t>6</w:t>
      </w:r>
      <w:r w:rsidRPr="007502C7">
        <w:rPr>
          <w:sz w:val="18"/>
          <w:szCs w:val="18"/>
        </w:rPr>
        <w:t xml:space="preserve">: </w:t>
      </w:r>
      <w:r>
        <w:rPr>
          <w:sz w:val="18"/>
          <w:szCs w:val="18"/>
        </w:rPr>
        <w:t>Model Comparison Framework</w:t>
      </w:r>
    </w:p>
    <w:p w14:paraId="309C2747" w14:textId="77777777" w:rsidR="00C12858" w:rsidRPr="00C12858" w:rsidRDefault="00C12858" w:rsidP="006669A5">
      <w:pPr>
        <w:spacing w:line="360" w:lineRule="auto"/>
        <w:jc w:val="both"/>
        <w:rPr>
          <w:rFonts w:eastAsiaTheme="minorEastAsia"/>
        </w:rPr>
      </w:pPr>
      <w:r w:rsidRPr="00C12858">
        <w:t>All models are focused on predicting cube-root transformed abnormal returns (AR) for three specific days in the prediction window: +4</w:t>
      </w:r>
      <w:r w:rsidRPr="00C12858">
        <w:rPr>
          <w:vertAlign w:val="superscript"/>
        </w:rPr>
        <w:t>th</w:t>
      </w:r>
      <w:r w:rsidRPr="00C12858">
        <w:t>, +15</w:t>
      </w:r>
      <w:r w:rsidRPr="00C12858">
        <w:rPr>
          <w:vertAlign w:val="superscript"/>
        </w:rPr>
        <w:t>th</w:t>
      </w:r>
      <w:r w:rsidRPr="00C12858">
        <w:t>, and +30</w:t>
      </w:r>
      <w:r w:rsidRPr="00C12858">
        <w:rPr>
          <w:vertAlign w:val="superscript"/>
        </w:rPr>
        <w:t>th</w:t>
      </w:r>
      <w:r w:rsidRPr="00C12858">
        <w:t xml:space="preserve"> days. This allows for capturing temporal dependencies and dynamic behaviour, an aspect often overlooked in prior research.</w:t>
      </w:r>
    </w:p>
    <w:p w14:paraId="3DD89FA7" w14:textId="77777777" w:rsidR="0043570D" w:rsidRDefault="0043570D" w:rsidP="006669A5">
      <w:pPr>
        <w:spacing w:before="100" w:beforeAutospacing="1" w:after="100" w:afterAutospacing="1" w:line="360" w:lineRule="auto"/>
        <w:jc w:val="both"/>
      </w:pPr>
    </w:p>
    <w:p w14:paraId="719B9C91" w14:textId="028EC07A" w:rsidR="00C12858" w:rsidRPr="00C12858" w:rsidRDefault="00C12858" w:rsidP="006669A5">
      <w:pPr>
        <w:spacing w:before="100" w:beforeAutospacing="1" w:after="100" w:afterAutospacing="1" w:line="360" w:lineRule="auto"/>
        <w:jc w:val="both"/>
      </w:pPr>
      <w:r w:rsidRPr="00C12858">
        <w:lastRenderedPageBreak/>
        <w:t>To handle the temporal dependencies in the dataset and accommodate the fact that these models are not inherently designed for time-series data, specific pre-processing steps are implemented. Control financial variables (both fixed and selected), as well as the target variable AR, are converted into lagged values within the estimation and event windows.</w:t>
      </w:r>
      <w:r w:rsidR="00400987">
        <w:t xml:space="preserve"> </w:t>
      </w:r>
      <w:r w:rsidRPr="00C12858">
        <w:t>This step not only leverages the autoregressive nature of these variables to enhance predictive accuracy (Garg et al., 2022) but also prevents any potential information leakage from the past into future observations, ensuring model reliability (Wang, 20</w:t>
      </w:r>
      <w:r w:rsidR="002B586E">
        <w:t>19</w:t>
      </w:r>
      <w:r w:rsidRPr="00C12858">
        <w:t>; Ahmed, 2010).</w:t>
      </w:r>
    </w:p>
    <w:p w14:paraId="79D25557" w14:textId="77777777" w:rsidR="00C12858" w:rsidRPr="00C12858" w:rsidRDefault="00C12858" w:rsidP="006669A5">
      <w:pPr>
        <w:spacing w:before="100" w:beforeAutospacing="1" w:after="100" w:afterAutospacing="1" w:line="360" w:lineRule="auto"/>
        <w:jc w:val="both"/>
      </w:pPr>
      <w:r w:rsidRPr="00C12858">
        <w:t>Transformations and standardization are applied to ensure all variables are machine-readable and that skewness in financial data is addressed (Passalis et al., 2021). Highly skewed features, particularly those related to multiple companies, can distort model predictions, so addressing this in the applied predictive models is crucial for balanced feature importance (Manning et al., 2005). A log(1+x) transformation is applied to control variables to handle zeros and small positive numbers (Tuvadaratragool, 2023; Lütkepohl, 2012). Meanwhile, the target variable (AR) undergoes a cube-root transformation to handle negative values and reduce skewness (Frecka, 1983).</w:t>
      </w:r>
    </w:p>
    <w:p w14:paraId="69EAD2C0" w14:textId="16F1031E" w:rsidR="0043570D" w:rsidRPr="00C12858" w:rsidRDefault="00C12858" w:rsidP="006669A5">
      <w:pPr>
        <w:spacing w:before="100" w:beforeAutospacing="1" w:after="100" w:afterAutospacing="1" w:line="360" w:lineRule="auto"/>
        <w:jc w:val="both"/>
      </w:pPr>
      <w:r w:rsidRPr="00C12858">
        <w:t>Though the independent variables are not inherently skewed, they still require conversion into machine-readable formats to ensure compatibility with the used models. For categorical variables like Subtopic and Sentiment, one-hot encoding is applied, leaving n-1 columns (where n represents the number of categories). Additionally, the 768-dimensional BERT embeddings are flattened into 768 distinct columns to facilitate proper model input (Ranjan et al., 2022; Guo</w:t>
      </w:r>
      <w:r w:rsidR="00043EB4">
        <w:t xml:space="preserve"> et al.</w:t>
      </w:r>
      <w:r w:rsidRPr="00C12858">
        <w:t>, 2020).</w:t>
      </w:r>
    </w:p>
    <w:p w14:paraId="59A4004F" w14:textId="61102653" w:rsidR="00C12858" w:rsidRDefault="00C12858" w:rsidP="006669A5">
      <w:pPr>
        <w:spacing w:line="360" w:lineRule="auto"/>
        <w:jc w:val="both"/>
      </w:pPr>
      <w:r w:rsidRPr="00C12858">
        <w:t>The final pre-processing step involves converting the daily stock data, along with attached news data, into a structured dataset where each row represents a single news article. This restructuring includes the independent variables and lagged financial data for control variables at specific</w:t>
      </w:r>
      <w:r w:rsidR="00511A68">
        <w:t>ally</w:t>
      </w:r>
      <w:r w:rsidRPr="00C12858">
        <w:t xml:space="preserve"> </w:t>
      </w:r>
      <w:r w:rsidR="00503E08">
        <w:t>the first day of the event window</w:t>
      </w:r>
      <w:r w:rsidRPr="00C12858">
        <w:t>: the 3rd day before the news release (-3</w:t>
      </w:r>
      <w:r w:rsidRPr="00C12858">
        <w:rPr>
          <w:vertAlign w:val="superscript"/>
        </w:rPr>
        <w:t>rd</w:t>
      </w:r>
      <w:r w:rsidRPr="00C12858">
        <w:t>). Th</w:t>
      </w:r>
      <w:r w:rsidR="00946506">
        <w:t>e</w:t>
      </w:r>
      <w:r w:rsidRPr="00C12858">
        <w:t xml:space="preserve"> chosen day, </w:t>
      </w:r>
      <w:r w:rsidR="00946506">
        <w:t xml:space="preserve">which is the </w:t>
      </w:r>
      <w:r w:rsidR="00511A68">
        <w:t xml:space="preserve">first day </w:t>
      </w:r>
      <w:r w:rsidRPr="00C12858">
        <w:t>within the event window of [-</w:t>
      </w:r>
      <w:r w:rsidR="00503E08">
        <w:t>3</w:t>
      </w:r>
      <w:r w:rsidRPr="00C12858">
        <w:t>, +3] trading days, aim</w:t>
      </w:r>
      <w:r w:rsidR="00503E08">
        <w:t>s</w:t>
      </w:r>
      <w:r w:rsidRPr="00C12858">
        <w:t xml:space="preserve"> to capture both immediate and past temporal trends, improving prediction accuracy (Wang, 2</w:t>
      </w:r>
      <w:r w:rsidR="002B586E">
        <w:t>019</w:t>
      </w:r>
      <w:r w:rsidRPr="00C12858">
        <w:t>; Garg et al., 2022).</w:t>
      </w:r>
    </w:p>
    <w:p w14:paraId="39D72381" w14:textId="77777777" w:rsidR="00511A68" w:rsidRDefault="00511A68" w:rsidP="006669A5">
      <w:pPr>
        <w:spacing w:line="360" w:lineRule="auto"/>
        <w:jc w:val="both"/>
      </w:pPr>
    </w:p>
    <w:p w14:paraId="17E9C204" w14:textId="77777777" w:rsidR="00511A68" w:rsidRDefault="00511A68" w:rsidP="006669A5">
      <w:pPr>
        <w:spacing w:line="360" w:lineRule="auto"/>
        <w:jc w:val="both"/>
      </w:pPr>
    </w:p>
    <w:p w14:paraId="45BC2ACB" w14:textId="77777777" w:rsidR="00511A68" w:rsidRPr="00C12858" w:rsidRDefault="00511A68" w:rsidP="006669A5">
      <w:pPr>
        <w:spacing w:line="360" w:lineRule="auto"/>
        <w:jc w:val="both"/>
      </w:pPr>
    </w:p>
    <w:p w14:paraId="169EB051" w14:textId="7C2B1413" w:rsidR="00C12858" w:rsidRDefault="00E25D54" w:rsidP="006669A5">
      <w:pPr>
        <w:spacing w:line="360" w:lineRule="auto"/>
        <w:jc w:val="both"/>
      </w:pPr>
      <w:bookmarkStart w:id="33" w:name="bert_pca_reference"/>
      <w:r>
        <w:lastRenderedPageBreak/>
        <w:t>Additionally, d</w:t>
      </w:r>
      <w:r w:rsidR="00C12858" w:rsidRPr="00C12858">
        <w:t xml:space="preserve">ue to the high dimensionality of the flattened BERT </w:t>
      </w:r>
      <w:bookmarkEnd w:id="33"/>
      <w:r w:rsidR="00C12858" w:rsidRPr="00C12858">
        <w:t>embeddings, Principal Component Analysis (PCA) is applied to reduce the 768 variables to 17 principal components, accounting for 90% of the variability in the data. This step enhances computational efficiency while maintaining predictive accuracy (Bruna et al., 2022).</w:t>
      </w:r>
    </w:p>
    <w:p w14:paraId="00A831AE" w14:textId="77777777" w:rsidR="0043570D" w:rsidRPr="00C12858" w:rsidRDefault="0043570D" w:rsidP="006669A5">
      <w:pPr>
        <w:spacing w:line="360" w:lineRule="auto"/>
        <w:jc w:val="both"/>
      </w:pPr>
    </w:p>
    <w:p w14:paraId="540D59A5" w14:textId="3D299D2E" w:rsidR="007B4460" w:rsidRPr="0043570D" w:rsidRDefault="00C12858" w:rsidP="0043570D">
      <w:pPr>
        <w:spacing w:before="100" w:beforeAutospacing="1" w:after="100" w:afterAutospacing="1" w:line="360" w:lineRule="auto"/>
        <w:jc w:val="both"/>
      </w:pPr>
      <w:r w:rsidRPr="00C12858">
        <w:t>The final dataset, containing 3119 articles across 1562 companies (</w:t>
      </w:r>
      <w:hyperlink w:anchor="github" w:history="1">
        <w:r w:rsidR="006340A4" w:rsidRPr="006340A4">
          <w:rPr>
            <w:rStyle w:val="Hyperlink"/>
          </w:rPr>
          <w:t>Clic</w:t>
        </w:r>
        <w:r w:rsidR="006340A4" w:rsidRPr="006340A4">
          <w:rPr>
            <w:rStyle w:val="Hyperlink"/>
          </w:rPr>
          <w:t>k</w:t>
        </w:r>
        <w:r w:rsidR="006340A4" w:rsidRPr="006340A4">
          <w:rPr>
            <w:rStyle w:val="Hyperlink"/>
          </w:rPr>
          <w:t xml:space="preserve"> Here</w:t>
        </w:r>
      </w:hyperlink>
      <w:r w:rsidRPr="00C12858">
        <w:t xml:space="preserve">), </w:t>
      </w:r>
      <w:r w:rsidR="00511A68">
        <w:t xml:space="preserve">is first used for hypothesis testing. Specifically, the outcomes of </w:t>
      </w:r>
      <w:r w:rsidR="00511A68" w:rsidRPr="00C12858">
        <w:t>the OLS Regression are employed to empirically test the hypothesis related to limitations identified in Chapter II (</w:t>
      </w:r>
      <w:hyperlink w:anchor="Chapter_2" w:history="1">
        <w:r w:rsidR="00511A68" w:rsidRPr="00052CB8">
          <w:rPr>
            <w:rStyle w:val="Hyperlink"/>
          </w:rPr>
          <w:t>Click</w:t>
        </w:r>
        <w:r w:rsidR="00511A68" w:rsidRPr="00052CB8">
          <w:rPr>
            <w:rStyle w:val="Hyperlink"/>
          </w:rPr>
          <w:t xml:space="preserve"> </w:t>
        </w:r>
        <w:r w:rsidR="00511A68" w:rsidRPr="00052CB8">
          <w:rPr>
            <w:rStyle w:val="Hyperlink"/>
          </w:rPr>
          <w:t>Here</w:t>
        </w:r>
      </w:hyperlink>
      <w:r w:rsidR="00511A68" w:rsidRPr="00C12858">
        <w:t>).</w:t>
      </w:r>
    </w:p>
    <w:bookmarkStart w:id="34" w:name="formula_ridgeols"/>
    <w:p w14:paraId="588EDBDC" w14:textId="01CA021D" w:rsidR="00C12858" w:rsidRPr="00C12858" w:rsidRDefault="00000000" w:rsidP="006669A5">
      <w:pPr>
        <w:spacing w:line="360" w:lineRule="auto"/>
        <w:jc w:val="both"/>
        <w:rPr>
          <w:rFonts w:eastAsiaTheme="minorEastAsia"/>
        </w:rPr>
      </w:pPr>
      <m:oMathPara>
        <m:oMath>
          <m:acc>
            <m:accPr>
              <m:ctrlPr>
                <w:rPr>
                  <w:rFonts w:ascii="Cambria Math" w:eastAsiaTheme="minorEastAsia" w:hAnsi="Cambria Math"/>
                </w:rPr>
              </m:ctrlPr>
            </m:acc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4,15,30</m:t>
                  </m:r>
                </m:sub>
              </m:sSub>
            </m:e>
          </m:acc>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k</m:t>
              </m:r>
              <m:ctrlPr>
                <w:rPr>
                  <w:rFonts w:ascii="Cambria Math" w:eastAsiaTheme="minorEastAsia" w:hAnsi="Cambria Math"/>
                  <w:i/>
                </w:rPr>
              </m:ctrlPr>
            </m:sup>
            <m:e>
              <m:sSub>
                <m:sSubPr>
                  <m:ctrlPr>
                    <w:rPr>
                      <w:rFonts w:ascii="Cambria Math" w:eastAsiaTheme="minorEastAsia" w:hAnsi="Cambria Math"/>
                      <w:i/>
                    </w:rPr>
                  </m:ctrlPr>
                </m:sSubPr>
                <m:e>
                  <m:r>
                    <m:rPr>
                      <m:sty m:val="p"/>
                    </m:rP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m:rPr>
                      <m:nor/>
                    </m:rPr>
                    <w:rPr>
                      <w:rFonts w:eastAsiaTheme="minorEastAsia"/>
                    </w:rPr>
                    <m:t>Lagged Financial Controls</m:t>
                  </m:r>
                  <m:ctrlPr>
                    <w:rPr>
                      <w:rFonts w:ascii="Cambria Math" w:eastAsiaTheme="minorEastAsia" w:hAnsi="Cambria Math"/>
                    </w:rPr>
                  </m:ctrlPr>
                </m:e>
                <m:sub>
                  <m:r>
                    <w:rPr>
                      <w:rFonts w:ascii="Cambria Math" w:eastAsiaTheme="minorEastAsia" w:hAnsi="Cambria Math"/>
                    </w:rPr>
                    <m:t>i,t</m:t>
                  </m:r>
                </m:sub>
              </m:sSub>
              <m:ctrlPr>
                <w:rPr>
                  <w:rFonts w:ascii="Cambria Math" w:eastAsiaTheme="minorEastAsia" w:hAnsi="Cambria Math"/>
                  <w:i/>
                </w:rPr>
              </m:ctrlPr>
            </m:e>
          </m:nary>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m:rPr>
                      <m:sty m:val="p"/>
                    </m:rPr>
                    <w:rPr>
                      <w:rFonts w:ascii="Cambria Math" w:eastAsiaTheme="minorEastAsia" w:hAnsi="Cambria Math"/>
                    </w:rPr>
                    <m:t>γ</m:t>
                  </m:r>
                </m:e>
                <m:sub>
                  <m:r>
                    <w:rPr>
                      <w:rFonts w:ascii="Cambria Math" w:eastAsiaTheme="minorEastAsia" w:hAnsi="Cambria Math"/>
                    </w:rPr>
                    <m:t>j</m:t>
                  </m:r>
                </m:sub>
              </m:sSub>
              <m:sSub>
                <m:sSubPr>
                  <m:ctrlPr>
                    <w:rPr>
                      <w:rFonts w:ascii="Cambria Math" w:eastAsiaTheme="minorEastAsia" w:hAnsi="Cambria Math"/>
                      <w:i/>
                    </w:rPr>
                  </m:ctrlPr>
                </m:sSubPr>
                <m:e>
                  <m:r>
                    <m:rPr>
                      <m:nor/>
                    </m:rPr>
                    <w:rPr>
                      <w:rFonts w:eastAsiaTheme="minorEastAsia"/>
                    </w:rPr>
                    <m:t>News Related</m:t>
                  </m:r>
                  <m:ctrlPr>
                    <w:rPr>
                      <w:rFonts w:ascii="Cambria Math" w:eastAsiaTheme="minorEastAsia" w:hAnsi="Cambria Math"/>
                    </w:rPr>
                  </m:ctrlPr>
                </m:e>
                <m:sub>
                  <m:r>
                    <w:rPr>
                      <w:rFonts w:ascii="Cambria Math" w:eastAsiaTheme="minorEastAsia" w:hAnsi="Cambria Math"/>
                    </w:rPr>
                    <m:t>j,t</m:t>
                  </m:r>
                </m:sub>
              </m:sSub>
              <m:ctrlPr>
                <w:rPr>
                  <w:rFonts w:ascii="Cambria Math" w:eastAsiaTheme="minorEastAsia" w:hAnsi="Cambria Math"/>
                  <w:i/>
                </w:rPr>
              </m:ctrlPr>
            </m:e>
          </m:nary>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p=1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p</m:t>
                  </m:r>
                </m:sub>
              </m:sSub>
              <m:sSub>
                <m:sSubPr>
                  <m:ctrlPr>
                    <w:rPr>
                      <w:rFonts w:ascii="Cambria Math" w:eastAsiaTheme="minorEastAsia" w:hAnsi="Cambria Math"/>
                      <w:i/>
                    </w:rPr>
                  </m:ctrlPr>
                </m:sSubPr>
                <m:e>
                  <m:r>
                    <m:rPr>
                      <m:nor/>
                    </m:rPr>
                    <w:rPr>
                      <w:rFonts w:eastAsiaTheme="minorEastAsia"/>
                    </w:rPr>
                    <m:t>PCA BERT Embeddings</m:t>
                  </m:r>
                  <m:ctrlPr>
                    <w:rPr>
                      <w:rFonts w:ascii="Cambria Math" w:eastAsiaTheme="minorEastAsia" w:hAnsi="Cambria Math"/>
                    </w:rPr>
                  </m:ctrlPr>
                </m:e>
                <m:sub>
                  <m:r>
                    <w:rPr>
                      <w:rFonts w:ascii="Cambria Math" w:eastAsiaTheme="minorEastAsia" w:hAnsi="Cambria Math"/>
                    </w:rPr>
                    <m:t xml:space="preserve">p,t </m:t>
                  </m:r>
                </m:sub>
              </m:sSub>
              <m:ctrlPr>
                <w:rPr>
                  <w:rFonts w:ascii="Cambria Math" w:eastAsiaTheme="minorEastAsia" w:hAnsi="Cambria Math"/>
                  <w:i/>
                </w:rPr>
              </m:ctrlPr>
            </m:e>
          </m:nary>
        </m:oMath>
      </m:oMathPara>
      <w:bookmarkEnd w:id="34"/>
    </w:p>
    <w:p w14:paraId="7B95797C" w14:textId="77777777" w:rsidR="00C12858" w:rsidRPr="00C12858" w:rsidRDefault="00C12858" w:rsidP="006669A5">
      <w:pPr>
        <w:spacing w:line="360" w:lineRule="auto"/>
        <w:jc w:val="both"/>
        <w:rPr>
          <w:rFonts w:eastAsiaTheme="minorEastAsia"/>
          <w:sz w:val="18"/>
          <w:szCs w:val="18"/>
        </w:rPr>
      </w:pPr>
      <w:r w:rsidRPr="00C12858">
        <w:rPr>
          <w:rFonts w:eastAsiaTheme="minorEastAsia"/>
          <w:sz w:val="18"/>
          <w:szCs w:val="18"/>
        </w:rPr>
        <w:t>Where:</w:t>
      </w:r>
    </w:p>
    <w:p w14:paraId="30627FD6" w14:textId="77777777" w:rsidR="00C12858" w:rsidRPr="00C12858" w:rsidRDefault="00000000" w:rsidP="006669A5">
      <w:pPr>
        <w:numPr>
          <w:ilvl w:val="0"/>
          <w:numId w:val="6"/>
        </w:numPr>
        <w:spacing w:line="360" w:lineRule="auto"/>
        <w:jc w:val="both"/>
        <w:rPr>
          <w:rFonts w:eastAsiaTheme="minorEastAsia"/>
          <w:sz w:val="18"/>
          <w:szCs w:val="18"/>
        </w:rPr>
      </w:pPr>
      <m:oMath>
        <m:acc>
          <m:accPr>
            <m:ctrlPr>
              <w:rPr>
                <w:rFonts w:ascii="Cambria Math" w:eastAsiaTheme="minorEastAsia" w:hAnsi="Cambria Math"/>
                <w:b/>
                <w:bCs/>
                <w:sz w:val="18"/>
                <w:szCs w:val="18"/>
              </w:rPr>
            </m:ctrlPr>
          </m:accPr>
          <m:e>
            <m:r>
              <m:rPr>
                <m:sty m:val="bi"/>
              </m:rPr>
              <w:rPr>
                <w:rFonts w:ascii="Cambria Math" w:eastAsiaTheme="minorEastAsia" w:hAnsi="Cambria Math"/>
                <w:sz w:val="18"/>
                <w:szCs w:val="18"/>
              </w:rPr>
              <m:t>A</m:t>
            </m:r>
            <m:sSub>
              <m:sSubPr>
                <m:ctrlPr>
                  <w:rPr>
                    <w:rFonts w:ascii="Cambria Math" w:eastAsiaTheme="minorEastAsia" w:hAnsi="Cambria Math"/>
                    <w:b/>
                    <w:bCs/>
                    <w:i/>
                    <w:sz w:val="18"/>
                    <w:szCs w:val="18"/>
                  </w:rPr>
                </m:ctrlPr>
              </m:sSubPr>
              <m:e>
                <m:r>
                  <m:rPr>
                    <m:sty m:val="bi"/>
                  </m:rPr>
                  <w:rPr>
                    <w:rFonts w:ascii="Cambria Math" w:eastAsiaTheme="minorEastAsia" w:hAnsi="Cambria Math"/>
                    <w:sz w:val="18"/>
                    <w:szCs w:val="18"/>
                  </w:rPr>
                  <m:t>R</m:t>
                </m:r>
              </m:e>
              <m:sub>
                <m:r>
                  <m:rPr>
                    <m:sty m:val="bi"/>
                  </m:rPr>
                  <w:rPr>
                    <w:rFonts w:ascii="Cambria Math" w:eastAsiaTheme="minorEastAsia" w:hAnsi="Cambria Math"/>
                    <w:sz w:val="18"/>
                    <w:szCs w:val="18"/>
                  </w:rPr>
                  <m:t>4,15,30</m:t>
                </m:r>
              </m:sub>
            </m:sSub>
          </m:e>
        </m:acc>
      </m:oMath>
      <w:r w:rsidR="00C12858" w:rsidRPr="00C12858">
        <w:rPr>
          <w:rFonts w:eastAsiaTheme="minorEastAsia"/>
          <w:sz w:val="18"/>
          <w:szCs w:val="18"/>
        </w:rPr>
        <w:t xml:space="preserve"> ​represents the predicted abnormal return for the 4th, 15th, and 30th days following a news event.</w:t>
      </w:r>
    </w:p>
    <w:p w14:paraId="4DCEFCE6" w14:textId="77777777" w:rsidR="00C12858" w:rsidRPr="00C12858" w:rsidRDefault="00000000" w:rsidP="006669A5">
      <w:pPr>
        <w:numPr>
          <w:ilvl w:val="0"/>
          <w:numId w:val="6"/>
        </w:numPr>
        <w:spacing w:line="360" w:lineRule="auto"/>
        <w:jc w:val="both"/>
        <w:rPr>
          <w:rFonts w:eastAsiaTheme="minorEastAsia"/>
          <w:sz w:val="18"/>
          <w:szCs w:val="18"/>
        </w:rPr>
      </w:pPr>
      <m:oMath>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β</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0</m:t>
            </m:r>
          </m:sub>
        </m:sSub>
      </m:oMath>
      <w:r w:rsidR="00C12858" w:rsidRPr="00C12858">
        <w:rPr>
          <w:rFonts w:eastAsiaTheme="minorEastAsia"/>
          <w:sz w:val="18"/>
          <w:szCs w:val="18"/>
        </w:rPr>
        <w:t>​ is the intercept, representing the baseline level of abnormal returns.</w:t>
      </w:r>
    </w:p>
    <w:p w14:paraId="18C8DA53" w14:textId="77777777" w:rsidR="00C12858" w:rsidRPr="00C12858" w:rsidRDefault="00000000" w:rsidP="006669A5">
      <w:pPr>
        <w:numPr>
          <w:ilvl w:val="0"/>
          <w:numId w:val="6"/>
        </w:numPr>
        <w:spacing w:line="360" w:lineRule="auto"/>
        <w:jc w:val="both"/>
        <w:rPr>
          <w:rFonts w:eastAsiaTheme="minorEastAsia"/>
          <w:sz w:val="18"/>
          <w:szCs w:val="18"/>
        </w:rPr>
      </w:pPr>
      <m:oMath>
        <m:nary>
          <m:naryPr>
            <m:chr m:val="∑"/>
            <m:ctrlPr>
              <w:rPr>
                <w:rFonts w:ascii="Cambria Math" w:eastAsiaTheme="minorEastAsia" w:hAnsi="Cambria Math"/>
                <w:b/>
                <w:bCs/>
                <w:sz w:val="18"/>
                <w:szCs w:val="18"/>
              </w:rPr>
            </m:ctrlPr>
          </m:naryPr>
          <m:sub>
            <m:r>
              <m:rPr>
                <m:sty m:val="bi"/>
              </m:rPr>
              <w:rPr>
                <w:rFonts w:ascii="Cambria Math" w:eastAsiaTheme="minorEastAsia" w:hAnsi="Cambria Math"/>
                <w:sz w:val="18"/>
                <w:szCs w:val="18"/>
              </w:rPr>
              <m:t>i=1</m:t>
            </m:r>
            <m:ctrlPr>
              <w:rPr>
                <w:rFonts w:ascii="Cambria Math" w:eastAsiaTheme="minorEastAsia" w:hAnsi="Cambria Math"/>
                <w:b/>
                <w:bCs/>
                <w:i/>
                <w:sz w:val="18"/>
                <w:szCs w:val="18"/>
              </w:rPr>
            </m:ctrlPr>
          </m:sub>
          <m:sup>
            <m:r>
              <m:rPr>
                <m:sty m:val="bi"/>
              </m:rPr>
              <w:rPr>
                <w:rFonts w:ascii="Cambria Math" w:eastAsiaTheme="minorEastAsia" w:hAnsi="Cambria Math"/>
                <w:sz w:val="18"/>
                <w:szCs w:val="18"/>
              </w:rPr>
              <m:t>k</m:t>
            </m:r>
            <m:ctrlPr>
              <w:rPr>
                <w:rFonts w:ascii="Cambria Math" w:eastAsiaTheme="minorEastAsia" w:hAnsi="Cambria Math"/>
                <w:b/>
                <w:bCs/>
                <w:i/>
                <w:sz w:val="18"/>
                <w:szCs w:val="18"/>
              </w:rPr>
            </m:ctrlPr>
          </m:sup>
          <m:e>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β</m:t>
                </m:r>
              </m:e>
              <m:sub>
                <m:r>
                  <m:rPr>
                    <m:sty m:val="bi"/>
                  </m:rPr>
                  <w:rPr>
                    <w:rFonts w:ascii="Cambria Math" w:eastAsiaTheme="minorEastAsia" w:hAnsi="Cambria Math"/>
                    <w:sz w:val="18"/>
                    <w:szCs w:val="18"/>
                  </w:rPr>
                  <m:t>i</m:t>
                </m:r>
              </m:sub>
            </m:sSub>
            <m:sSub>
              <m:sSubPr>
                <m:ctrlPr>
                  <w:rPr>
                    <w:rFonts w:ascii="Cambria Math" w:eastAsiaTheme="minorEastAsia" w:hAnsi="Cambria Math"/>
                    <w:b/>
                    <w:bCs/>
                    <w:i/>
                    <w:sz w:val="18"/>
                    <w:szCs w:val="18"/>
                  </w:rPr>
                </m:ctrlPr>
              </m:sSubPr>
              <m:e>
                <m:r>
                  <m:rPr>
                    <m:nor/>
                  </m:rPr>
                  <w:rPr>
                    <w:rFonts w:eastAsiaTheme="minorEastAsia"/>
                    <w:b/>
                    <w:bCs/>
                    <w:sz w:val="18"/>
                    <w:szCs w:val="18"/>
                  </w:rPr>
                  <m:t>Lagged Financial Controls</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i,t</m:t>
                </m:r>
              </m:sub>
            </m:sSub>
            <m:ctrlPr>
              <w:rPr>
                <w:rFonts w:ascii="Cambria Math" w:eastAsiaTheme="minorEastAsia" w:hAnsi="Cambria Math"/>
                <w:b/>
                <w:bCs/>
                <w:i/>
                <w:sz w:val="18"/>
                <w:szCs w:val="18"/>
              </w:rPr>
            </m:ctrlPr>
          </m:e>
        </m:nary>
      </m:oMath>
      <w:r w:rsidR="00C12858" w:rsidRPr="00C12858">
        <w:rPr>
          <w:rFonts w:eastAsiaTheme="minorEastAsia"/>
          <w:b/>
          <w:bCs/>
          <w:sz w:val="18"/>
          <w:szCs w:val="18"/>
        </w:rPr>
        <w:t xml:space="preserve"> </w:t>
      </w:r>
      <w:r w:rsidR="00C12858" w:rsidRPr="00C12858">
        <w:rPr>
          <w:rFonts w:eastAsiaTheme="minorEastAsia"/>
          <w:sz w:val="18"/>
          <w:szCs w:val="18"/>
        </w:rPr>
        <w:t xml:space="preserve">captures the contribution of </w:t>
      </w:r>
      <w:r w:rsidR="00C12858" w:rsidRPr="00C12858">
        <w:rPr>
          <w:rFonts w:eastAsiaTheme="minorEastAsia"/>
          <w:b/>
          <w:bCs/>
          <w:i/>
          <w:iCs/>
          <w:sz w:val="18"/>
          <w:szCs w:val="18"/>
        </w:rPr>
        <w:t>k</w:t>
      </w:r>
      <w:r w:rsidR="00C12858" w:rsidRPr="00C12858">
        <w:rPr>
          <w:rFonts w:eastAsiaTheme="minorEastAsia"/>
          <w:sz w:val="18"/>
          <w:szCs w:val="18"/>
        </w:rPr>
        <w:t xml:space="preserve"> lagged financial control variables (e.g., daily volume, price-to-book ratio), where each </w:t>
      </w:r>
      <m:oMath>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β</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i</m:t>
            </m:r>
          </m:sub>
        </m:sSub>
      </m:oMath>
      <w:r w:rsidR="00C12858" w:rsidRPr="00C12858">
        <w:rPr>
          <w:rFonts w:eastAsiaTheme="minorEastAsia"/>
          <w:sz w:val="18"/>
          <w:szCs w:val="18"/>
        </w:rPr>
        <w:t>​ is the coefficient of a specific variable.</w:t>
      </w:r>
    </w:p>
    <w:p w14:paraId="6C6C62AA" w14:textId="77777777" w:rsidR="00C12858" w:rsidRPr="00C12858" w:rsidRDefault="00000000" w:rsidP="006669A5">
      <w:pPr>
        <w:numPr>
          <w:ilvl w:val="0"/>
          <w:numId w:val="6"/>
        </w:numPr>
        <w:spacing w:line="360" w:lineRule="auto"/>
        <w:jc w:val="both"/>
        <w:rPr>
          <w:rFonts w:eastAsiaTheme="minorEastAsia"/>
          <w:sz w:val="18"/>
          <w:szCs w:val="18"/>
        </w:rPr>
      </w:pPr>
      <m:oMath>
        <m:nary>
          <m:naryPr>
            <m:chr m:val="∑"/>
            <m:ctrlPr>
              <w:rPr>
                <w:rFonts w:ascii="Cambria Math" w:eastAsiaTheme="minorEastAsia" w:hAnsi="Cambria Math"/>
                <w:b/>
                <w:bCs/>
                <w:sz w:val="18"/>
                <w:szCs w:val="18"/>
              </w:rPr>
            </m:ctrlPr>
          </m:naryPr>
          <m:sub>
            <m:r>
              <m:rPr>
                <m:sty m:val="bi"/>
              </m:rPr>
              <w:rPr>
                <w:rFonts w:ascii="Cambria Math" w:eastAsiaTheme="minorEastAsia" w:hAnsi="Cambria Math"/>
                <w:sz w:val="18"/>
                <w:szCs w:val="18"/>
              </w:rPr>
              <m:t>j=1</m:t>
            </m:r>
            <m:ctrlPr>
              <w:rPr>
                <w:rFonts w:ascii="Cambria Math" w:eastAsiaTheme="minorEastAsia" w:hAnsi="Cambria Math"/>
                <w:b/>
                <w:bCs/>
                <w:i/>
                <w:sz w:val="18"/>
                <w:szCs w:val="18"/>
              </w:rPr>
            </m:ctrlPr>
          </m:sub>
          <m:sup>
            <m:r>
              <m:rPr>
                <m:sty m:val="bi"/>
              </m:rPr>
              <w:rPr>
                <w:rFonts w:ascii="Cambria Math" w:eastAsiaTheme="minorEastAsia" w:hAnsi="Cambria Math"/>
                <w:sz w:val="18"/>
                <w:szCs w:val="18"/>
              </w:rPr>
              <m:t>m</m:t>
            </m:r>
            <m:ctrlPr>
              <w:rPr>
                <w:rFonts w:ascii="Cambria Math" w:eastAsiaTheme="minorEastAsia" w:hAnsi="Cambria Math"/>
                <w:b/>
                <w:bCs/>
                <w:i/>
                <w:sz w:val="18"/>
                <w:szCs w:val="18"/>
              </w:rPr>
            </m:ctrlPr>
          </m:sup>
          <m:e>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γ</m:t>
                </m:r>
              </m:e>
              <m:sub>
                <m:r>
                  <m:rPr>
                    <m:sty m:val="bi"/>
                  </m:rPr>
                  <w:rPr>
                    <w:rFonts w:ascii="Cambria Math" w:eastAsiaTheme="minorEastAsia" w:hAnsi="Cambria Math"/>
                    <w:sz w:val="18"/>
                    <w:szCs w:val="18"/>
                  </w:rPr>
                  <m:t>j</m:t>
                </m:r>
              </m:sub>
            </m:sSub>
            <m:sSub>
              <m:sSubPr>
                <m:ctrlPr>
                  <w:rPr>
                    <w:rFonts w:ascii="Cambria Math" w:eastAsiaTheme="minorEastAsia" w:hAnsi="Cambria Math"/>
                    <w:b/>
                    <w:bCs/>
                    <w:i/>
                    <w:sz w:val="18"/>
                    <w:szCs w:val="18"/>
                  </w:rPr>
                </m:ctrlPr>
              </m:sSubPr>
              <m:e>
                <m:r>
                  <m:rPr>
                    <m:nor/>
                  </m:rPr>
                  <w:rPr>
                    <w:rFonts w:eastAsiaTheme="minorEastAsia"/>
                    <w:b/>
                    <w:bCs/>
                    <w:sz w:val="18"/>
                    <w:szCs w:val="18"/>
                  </w:rPr>
                  <m:t>News Related</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j,t</m:t>
                </m:r>
              </m:sub>
            </m:sSub>
            <m:ctrlPr>
              <w:rPr>
                <w:rFonts w:ascii="Cambria Math" w:eastAsiaTheme="minorEastAsia" w:hAnsi="Cambria Math"/>
                <w:b/>
                <w:bCs/>
                <w:i/>
                <w:sz w:val="18"/>
                <w:szCs w:val="18"/>
              </w:rPr>
            </m:ctrlPr>
          </m:e>
        </m:nary>
      </m:oMath>
      <w:r w:rsidR="00C12858" w:rsidRPr="00C12858">
        <w:rPr>
          <w:rFonts w:eastAsiaTheme="minorEastAsia"/>
          <w:sz w:val="18"/>
          <w:szCs w:val="18"/>
        </w:rPr>
        <w:t xml:space="preserve"> accounts for the influence of </w:t>
      </w:r>
      <w:r w:rsidR="00C12858" w:rsidRPr="00C12858">
        <w:rPr>
          <w:rFonts w:eastAsiaTheme="minorEastAsia"/>
          <w:b/>
          <w:bCs/>
          <w:i/>
          <w:iCs/>
          <w:sz w:val="18"/>
          <w:szCs w:val="18"/>
        </w:rPr>
        <w:t>m</w:t>
      </w:r>
      <w:r w:rsidR="00C12858" w:rsidRPr="00C12858">
        <w:rPr>
          <w:rFonts w:eastAsiaTheme="minorEastAsia"/>
          <w:sz w:val="18"/>
          <w:szCs w:val="18"/>
        </w:rPr>
        <w:t xml:space="preserve"> news-related variables (e.g., sentiment, subtopic), where each </w:t>
      </w:r>
      <m:oMath>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γ</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j</m:t>
            </m:r>
          </m:sub>
        </m:sSub>
      </m:oMath>
      <w:r w:rsidR="00C12858" w:rsidRPr="00C12858">
        <w:rPr>
          <w:rFonts w:eastAsiaTheme="minorEastAsia"/>
          <w:sz w:val="18"/>
          <w:szCs w:val="18"/>
        </w:rPr>
        <w:t>​ represents the coefficient for a specific news variable.</w:t>
      </w:r>
    </w:p>
    <w:p w14:paraId="1511FCA9" w14:textId="77777777" w:rsidR="00C12858" w:rsidRPr="00C12858" w:rsidRDefault="00000000" w:rsidP="006669A5">
      <w:pPr>
        <w:numPr>
          <w:ilvl w:val="0"/>
          <w:numId w:val="6"/>
        </w:numPr>
        <w:spacing w:line="360" w:lineRule="auto"/>
        <w:jc w:val="both"/>
        <w:rPr>
          <w:rFonts w:eastAsiaTheme="minorEastAsia"/>
          <w:sz w:val="18"/>
          <w:szCs w:val="18"/>
        </w:rPr>
      </w:pPr>
      <m:oMath>
        <m:nary>
          <m:naryPr>
            <m:chr m:val="∑"/>
            <m:ctrlPr>
              <w:rPr>
                <w:rFonts w:ascii="Cambria Math" w:eastAsiaTheme="minorEastAsia" w:hAnsi="Cambria Math"/>
                <w:b/>
                <w:bCs/>
                <w:sz w:val="18"/>
                <w:szCs w:val="18"/>
              </w:rPr>
            </m:ctrlPr>
          </m:naryPr>
          <m:sub>
            <m:r>
              <m:rPr>
                <m:sty m:val="bi"/>
              </m:rPr>
              <w:rPr>
                <w:rFonts w:ascii="Cambria Math" w:eastAsiaTheme="minorEastAsia" w:hAnsi="Cambria Math"/>
                <w:sz w:val="18"/>
                <w:szCs w:val="18"/>
              </w:rPr>
              <m:t>p=1</m:t>
            </m:r>
            <m:ctrlPr>
              <w:rPr>
                <w:rFonts w:ascii="Cambria Math" w:eastAsiaTheme="minorEastAsia" w:hAnsi="Cambria Math"/>
                <w:b/>
                <w:bCs/>
                <w:i/>
                <w:sz w:val="18"/>
                <w:szCs w:val="18"/>
              </w:rPr>
            </m:ctrlPr>
          </m:sub>
          <m:sup>
            <m:r>
              <m:rPr>
                <m:sty m:val="bi"/>
              </m:rPr>
              <w:rPr>
                <w:rFonts w:ascii="Cambria Math" w:eastAsiaTheme="minorEastAsia" w:hAnsi="Cambria Math"/>
                <w:sz w:val="18"/>
                <w:szCs w:val="18"/>
              </w:rPr>
              <m:t>n</m:t>
            </m:r>
            <m:ctrlPr>
              <w:rPr>
                <w:rFonts w:ascii="Cambria Math" w:eastAsiaTheme="minorEastAsia" w:hAnsi="Cambria Math"/>
                <w:b/>
                <w:bCs/>
                <w:i/>
                <w:sz w:val="18"/>
                <w:szCs w:val="18"/>
              </w:rPr>
            </m:ctrlPr>
          </m:sup>
          <m:e>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δ</m:t>
                </m:r>
              </m:e>
              <m:sub>
                <m:r>
                  <m:rPr>
                    <m:sty m:val="bi"/>
                  </m:rPr>
                  <w:rPr>
                    <w:rFonts w:ascii="Cambria Math" w:eastAsiaTheme="minorEastAsia" w:hAnsi="Cambria Math"/>
                    <w:sz w:val="18"/>
                    <w:szCs w:val="18"/>
                  </w:rPr>
                  <m:t>p</m:t>
                </m:r>
              </m:sub>
            </m:sSub>
            <m:sSub>
              <m:sSubPr>
                <m:ctrlPr>
                  <w:rPr>
                    <w:rFonts w:ascii="Cambria Math" w:eastAsiaTheme="minorEastAsia" w:hAnsi="Cambria Math"/>
                    <w:b/>
                    <w:bCs/>
                    <w:i/>
                    <w:sz w:val="18"/>
                    <w:szCs w:val="18"/>
                  </w:rPr>
                </m:ctrlPr>
              </m:sSubPr>
              <m:e>
                <m:r>
                  <m:rPr>
                    <m:nor/>
                  </m:rPr>
                  <w:rPr>
                    <w:rFonts w:eastAsiaTheme="minorEastAsia"/>
                    <w:b/>
                    <w:bCs/>
                    <w:sz w:val="18"/>
                    <w:szCs w:val="18"/>
                  </w:rPr>
                  <m:t>PCA BERT Embeddings</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 xml:space="preserve">p,t </m:t>
                </m:r>
              </m:sub>
            </m:sSub>
            <m:ctrlPr>
              <w:rPr>
                <w:rFonts w:ascii="Cambria Math" w:eastAsiaTheme="minorEastAsia" w:hAnsi="Cambria Math"/>
                <w:b/>
                <w:bCs/>
                <w:i/>
                <w:sz w:val="18"/>
                <w:szCs w:val="18"/>
              </w:rPr>
            </m:ctrlPr>
          </m:e>
        </m:nary>
      </m:oMath>
      <w:r w:rsidR="00C12858" w:rsidRPr="00C12858">
        <w:rPr>
          <w:rFonts w:eastAsiaTheme="minorEastAsia"/>
          <w:sz w:val="18"/>
          <w:szCs w:val="18"/>
        </w:rPr>
        <w:t xml:space="preserve">models the effect of </w:t>
      </w:r>
      <w:r w:rsidR="00C12858" w:rsidRPr="00C12858">
        <w:rPr>
          <w:rFonts w:eastAsiaTheme="minorEastAsia"/>
          <w:b/>
          <w:bCs/>
          <w:i/>
          <w:iCs/>
          <w:sz w:val="18"/>
          <w:szCs w:val="18"/>
        </w:rPr>
        <w:t>n</w:t>
      </w:r>
      <w:r w:rsidR="00C12858" w:rsidRPr="00C12858">
        <w:rPr>
          <w:rFonts w:eastAsiaTheme="minorEastAsia"/>
          <w:sz w:val="18"/>
          <w:szCs w:val="18"/>
        </w:rPr>
        <w:t xml:space="preserve"> principal components derived from BERT embeddings, where each </w:t>
      </w:r>
      <m:oMath>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δ</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p</m:t>
            </m:r>
          </m:sub>
        </m:sSub>
      </m:oMath>
      <w:r w:rsidR="00C12858" w:rsidRPr="00C12858">
        <w:rPr>
          <w:rFonts w:eastAsiaTheme="minorEastAsia"/>
          <w:sz w:val="18"/>
          <w:szCs w:val="18"/>
        </w:rPr>
        <w:t>​ is the coefficient of a reduced-dimension text embedding.</w:t>
      </w:r>
    </w:p>
    <w:p w14:paraId="41858080" w14:textId="31B7E955" w:rsidR="00511A68" w:rsidRPr="00511A68" w:rsidRDefault="00000000" w:rsidP="006669A5">
      <w:pPr>
        <w:numPr>
          <w:ilvl w:val="0"/>
          <w:numId w:val="6"/>
        </w:numPr>
        <w:spacing w:line="360" w:lineRule="auto"/>
        <w:jc w:val="both"/>
        <w:rPr>
          <w:rFonts w:eastAsiaTheme="minorEastAsia"/>
          <w:sz w:val="18"/>
          <w:szCs w:val="18"/>
        </w:rPr>
      </w:pPr>
      <m:oMath>
        <m:sSub>
          <m:sSubPr>
            <m:ctrlPr>
              <w:rPr>
                <w:rFonts w:ascii="Cambria Math" w:eastAsiaTheme="minorEastAsia" w:hAnsi="Cambria Math"/>
                <w:b/>
                <w:bCs/>
                <w:i/>
                <w:sz w:val="18"/>
                <w:szCs w:val="18"/>
              </w:rPr>
            </m:ctrlPr>
          </m:sSubPr>
          <m:e>
            <m:r>
              <m:rPr>
                <m:sty m:val="b"/>
              </m:rPr>
              <w:rPr>
                <w:rFonts w:ascii="Cambria Math" w:eastAsiaTheme="minorEastAsia" w:hAnsi="Cambria Math"/>
                <w:sz w:val="18"/>
                <w:szCs w:val="18"/>
              </w:rPr>
              <m:t>ϵ</m:t>
            </m:r>
            <m:ctrlPr>
              <w:rPr>
                <w:rFonts w:ascii="Cambria Math" w:eastAsiaTheme="minorEastAsia" w:hAnsi="Cambria Math"/>
                <w:b/>
                <w:bCs/>
                <w:sz w:val="18"/>
                <w:szCs w:val="18"/>
              </w:rPr>
            </m:ctrlPr>
          </m:e>
          <m:sub>
            <m:r>
              <m:rPr>
                <m:sty m:val="bi"/>
              </m:rPr>
              <w:rPr>
                <w:rFonts w:ascii="Cambria Math" w:eastAsiaTheme="minorEastAsia" w:hAnsi="Cambria Math"/>
                <w:sz w:val="18"/>
                <w:szCs w:val="18"/>
              </w:rPr>
              <m:t>t</m:t>
            </m:r>
          </m:sub>
        </m:sSub>
      </m:oMath>
      <w:r w:rsidR="00C12858" w:rsidRPr="00C12858">
        <w:rPr>
          <w:rFonts w:eastAsiaTheme="minorEastAsia"/>
          <w:sz w:val="18"/>
          <w:szCs w:val="18"/>
        </w:rPr>
        <w:t xml:space="preserve"> represents the error term, capturing the residual variance not explained by the model.</w:t>
      </w:r>
    </w:p>
    <w:p w14:paraId="37470E66" w14:textId="561E9B3B" w:rsidR="00511A68" w:rsidRPr="00511A68" w:rsidRDefault="00052CB8" w:rsidP="00511A68">
      <w:pPr>
        <w:spacing w:before="100" w:beforeAutospacing="1" w:after="100" w:afterAutospacing="1" w:line="360" w:lineRule="auto"/>
        <w:jc w:val="both"/>
      </w:pPr>
      <w:r>
        <w:t>After</w:t>
      </w:r>
      <w:r w:rsidR="00511A68">
        <w:t xml:space="preserve"> hypothesis testing, the data </w:t>
      </w:r>
      <w:r w:rsidR="00511A68" w:rsidRPr="00C12858">
        <w:t>is split into training and test sets with time-dependency considerations. The first 70% of the data according to release date of news (2183 articles) is used for training, while the remaining 30% (936 articles) is reserved for testing. All ML and DL models—LightGBM, Random Forest (RF), and Multilayer Perceptron (MLP)—are trained, validated, and tested using Time Series Cross-Validation, as applied in the control variable selection process (Vamsikrishna, 2024).</w:t>
      </w:r>
    </w:p>
    <w:p w14:paraId="64A7AE02" w14:textId="3F56B329" w:rsidR="0001786E" w:rsidRPr="00C12858" w:rsidRDefault="00C12858" w:rsidP="006669A5">
      <w:pPr>
        <w:spacing w:line="360" w:lineRule="auto"/>
        <w:jc w:val="both"/>
        <w:rPr>
          <w:rFonts w:eastAsiaTheme="minorEastAsia"/>
        </w:rPr>
      </w:pPr>
      <w:r w:rsidRPr="00C12858">
        <w:t xml:space="preserve">The performance metrics—Mean Squared Error (MSE), Root Mean Squared Error (RMSE), Mean Absolute Error (MAE), and Goodness of Fit (R²)—are consistently used, as in earlier sections, to monitor and evaluate the generalizability and accuracy of all </w:t>
      </w:r>
      <w:r w:rsidR="00511A68">
        <w:t xml:space="preserve">ML and DL </w:t>
      </w:r>
      <w:r w:rsidRPr="00C12858">
        <w:t>models (Botchkarev, 2018; Dwivedi et al., 2023).</w:t>
      </w:r>
    </w:p>
    <w:p w14:paraId="5CD5F7B4" w14:textId="5603FDE2" w:rsidR="00C12858" w:rsidRPr="00C12858" w:rsidRDefault="00C12858" w:rsidP="006669A5">
      <w:pPr>
        <w:spacing w:line="360" w:lineRule="auto"/>
        <w:jc w:val="both"/>
        <w:rPr>
          <w:rFonts w:eastAsiaTheme="minorEastAsia"/>
          <w:i/>
          <w:iCs/>
        </w:rPr>
      </w:pPr>
      <w:bookmarkStart w:id="35" w:name="Chapter_341"/>
      <w:r w:rsidRPr="00C12858">
        <w:rPr>
          <w:rFonts w:eastAsiaTheme="minorEastAsia"/>
          <w:i/>
          <w:iCs/>
        </w:rPr>
        <w:lastRenderedPageBreak/>
        <w:t xml:space="preserve">3.4.1 Final </w:t>
      </w:r>
      <w:r w:rsidR="00231AA2">
        <w:rPr>
          <w:rFonts w:eastAsiaTheme="minorEastAsia"/>
          <w:i/>
          <w:iCs/>
        </w:rPr>
        <w:t xml:space="preserve">Predictive </w:t>
      </w:r>
      <w:r w:rsidRPr="00C12858">
        <w:rPr>
          <w:rFonts w:eastAsiaTheme="minorEastAsia"/>
          <w:i/>
          <w:iCs/>
        </w:rPr>
        <w:t>Model Framework</w:t>
      </w:r>
    </w:p>
    <w:bookmarkEnd w:id="35"/>
    <w:p w14:paraId="178C8E62" w14:textId="68BEB09F" w:rsidR="00C12858" w:rsidRDefault="00C12858" w:rsidP="006669A5">
      <w:pPr>
        <w:spacing w:before="100" w:beforeAutospacing="1" w:after="100" w:afterAutospacing="1" w:line="360" w:lineRule="auto"/>
        <w:jc w:val="both"/>
      </w:pPr>
      <w:r w:rsidRPr="00C12858">
        <w:t>In light of the methodology employed throughout this study, a comprehensive framework is developed to assist in investment and managerial decision-making across companies. This framework integrates the entire process—from data collection, pre-processing, as well as variable and model selection to the application of insights derived from the selected models—helping both investors and managers make informed, data-driven decisions. It enables users to leverage predictive analytics for evaluating CSR/ESG news-related impacts on investment worthiness (</w:t>
      </w:r>
      <w:r w:rsidR="00461B7A">
        <w:t xml:space="preserve">Refer </w:t>
      </w:r>
      <w:hyperlink w:anchor="figure_overallframework" w:history="1">
        <w:r w:rsidR="00461B7A" w:rsidRPr="00461B7A">
          <w:rPr>
            <w:rStyle w:val="Hyperlink"/>
          </w:rPr>
          <w:t xml:space="preserve">Figure </w:t>
        </w:r>
        <w:r w:rsidR="00357F0F">
          <w:rPr>
            <w:rStyle w:val="Hyperlink"/>
          </w:rPr>
          <w:t>7</w:t>
        </w:r>
      </w:hyperlink>
      <w:r w:rsidRPr="00C12858">
        <w:t>).</w:t>
      </w:r>
    </w:p>
    <w:p w14:paraId="0603D4D2" w14:textId="77777777" w:rsidR="001F0533" w:rsidRDefault="001F0533" w:rsidP="006669A5">
      <w:pPr>
        <w:spacing w:before="100" w:beforeAutospacing="1" w:after="100" w:afterAutospacing="1" w:line="360" w:lineRule="auto"/>
        <w:jc w:val="both"/>
      </w:pPr>
    </w:p>
    <w:p w14:paraId="7805729E" w14:textId="77777777" w:rsidR="00511A68" w:rsidRDefault="00511A68" w:rsidP="006669A5">
      <w:pPr>
        <w:spacing w:before="100" w:beforeAutospacing="1" w:after="100" w:afterAutospacing="1" w:line="360" w:lineRule="auto"/>
        <w:jc w:val="both"/>
      </w:pPr>
    </w:p>
    <w:p w14:paraId="35EBFF45" w14:textId="77777777" w:rsidR="00511A68" w:rsidRDefault="00511A68" w:rsidP="006669A5">
      <w:pPr>
        <w:spacing w:before="100" w:beforeAutospacing="1" w:after="100" w:afterAutospacing="1" w:line="360" w:lineRule="auto"/>
        <w:jc w:val="both"/>
      </w:pPr>
    </w:p>
    <w:p w14:paraId="14A16C23" w14:textId="77777777" w:rsidR="00511A68" w:rsidRDefault="00511A68" w:rsidP="006669A5">
      <w:pPr>
        <w:spacing w:before="100" w:beforeAutospacing="1" w:after="100" w:afterAutospacing="1" w:line="360" w:lineRule="auto"/>
        <w:jc w:val="both"/>
      </w:pPr>
    </w:p>
    <w:p w14:paraId="45613405" w14:textId="77777777" w:rsidR="00511A68" w:rsidRDefault="00511A68" w:rsidP="006669A5">
      <w:pPr>
        <w:spacing w:before="100" w:beforeAutospacing="1" w:after="100" w:afterAutospacing="1" w:line="360" w:lineRule="auto"/>
        <w:jc w:val="both"/>
      </w:pPr>
    </w:p>
    <w:p w14:paraId="75196B33" w14:textId="77777777" w:rsidR="00511A68" w:rsidRDefault="00511A68" w:rsidP="006669A5">
      <w:pPr>
        <w:spacing w:before="100" w:beforeAutospacing="1" w:after="100" w:afterAutospacing="1" w:line="360" w:lineRule="auto"/>
        <w:jc w:val="both"/>
      </w:pPr>
    </w:p>
    <w:p w14:paraId="7E57BF56" w14:textId="77777777" w:rsidR="00511A68" w:rsidRDefault="00511A68" w:rsidP="006669A5">
      <w:pPr>
        <w:spacing w:before="100" w:beforeAutospacing="1" w:after="100" w:afterAutospacing="1" w:line="360" w:lineRule="auto"/>
        <w:jc w:val="both"/>
      </w:pPr>
    </w:p>
    <w:p w14:paraId="73300EE7" w14:textId="77777777" w:rsidR="00511A68" w:rsidRDefault="00511A68" w:rsidP="006669A5">
      <w:pPr>
        <w:spacing w:before="100" w:beforeAutospacing="1" w:after="100" w:afterAutospacing="1" w:line="360" w:lineRule="auto"/>
        <w:jc w:val="both"/>
      </w:pPr>
    </w:p>
    <w:p w14:paraId="68BAC841" w14:textId="77777777" w:rsidR="00511A68" w:rsidRDefault="00511A68" w:rsidP="006669A5">
      <w:pPr>
        <w:spacing w:before="100" w:beforeAutospacing="1" w:after="100" w:afterAutospacing="1" w:line="360" w:lineRule="auto"/>
        <w:jc w:val="both"/>
      </w:pPr>
    </w:p>
    <w:p w14:paraId="2559B353" w14:textId="77777777" w:rsidR="00511A68" w:rsidRDefault="00511A68" w:rsidP="006669A5">
      <w:pPr>
        <w:spacing w:before="100" w:beforeAutospacing="1" w:after="100" w:afterAutospacing="1" w:line="360" w:lineRule="auto"/>
        <w:jc w:val="both"/>
      </w:pPr>
    </w:p>
    <w:p w14:paraId="488E8E57" w14:textId="77777777" w:rsidR="00511A68" w:rsidRDefault="00511A68" w:rsidP="006669A5">
      <w:pPr>
        <w:spacing w:before="100" w:beforeAutospacing="1" w:after="100" w:afterAutospacing="1" w:line="360" w:lineRule="auto"/>
        <w:jc w:val="both"/>
      </w:pPr>
    </w:p>
    <w:p w14:paraId="74E0D1BD" w14:textId="77777777" w:rsidR="00511A68" w:rsidRDefault="00511A68" w:rsidP="006669A5">
      <w:pPr>
        <w:spacing w:before="100" w:beforeAutospacing="1" w:after="100" w:afterAutospacing="1" w:line="360" w:lineRule="auto"/>
        <w:jc w:val="both"/>
      </w:pPr>
    </w:p>
    <w:p w14:paraId="45B2BB1F" w14:textId="77777777" w:rsidR="00511A68" w:rsidRDefault="00511A68" w:rsidP="006669A5">
      <w:pPr>
        <w:spacing w:before="100" w:beforeAutospacing="1" w:after="100" w:afterAutospacing="1" w:line="360" w:lineRule="auto"/>
        <w:jc w:val="both"/>
      </w:pPr>
    </w:p>
    <w:p w14:paraId="3E614DD2" w14:textId="77777777" w:rsidR="00511A68" w:rsidRDefault="00511A68" w:rsidP="006669A5">
      <w:pPr>
        <w:spacing w:before="100" w:beforeAutospacing="1" w:after="100" w:afterAutospacing="1" w:line="360" w:lineRule="auto"/>
        <w:jc w:val="both"/>
      </w:pPr>
    </w:p>
    <w:p w14:paraId="1072963F" w14:textId="77777777" w:rsidR="00511A68" w:rsidRDefault="00511A68" w:rsidP="006669A5">
      <w:pPr>
        <w:spacing w:before="100" w:beforeAutospacing="1" w:after="100" w:afterAutospacing="1" w:line="360" w:lineRule="auto"/>
        <w:jc w:val="both"/>
      </w:pPr>
    </w:p>
    <w:p w14:paraId="01DF53FD" w14:textId="77777777" w:rsidR="00BF60A8" w:rsidRPr="00BF60A8" w:rsidRDefault="00BF60A8" w:rsidP="00B16C6F">
      <w:pPr>
        <w:spacing w:line="360" w:lineRule="auto"/>
        <w:jc w:val="center"/>
        <w:rPr>
          <w:b/>
          <w:bCs/>
          <w:sz w:val="32"/>
          <w:szCs w:val="32"/>
          <w:lang w:val="en-US"/>
        </w:rPr>
      </w:pPr>
      <w:bookmarkStart w:id="36" w:name="Chapter_4"/>
      <w:r w:rsidRPr="00BF60A8">
        <w:rPr>
          <w:b/>
          <w:bCs/>
          <w:sz w:val="32"/>
          <w:szCs w:val="32"/>
          <w:lang w:val="en-US"/>
        </w:rPr>
        <w:lastRenderedPageBreak/>
        <w:t>Chapter IV - Results and Findings</w:t>
      </w:r>
    </w:p>
    <w:bookmarkEnd w:id="36"/>
    <w:p w14:paraId="6FA5B1A7" w14:textId="77777777" w:rsidR="00BF60A8" w:rsidRPr="00BF60A8" w:rsidRDefault="00BF60A8" w:rsidP="006669A5">
      <w:pPr>
        <w:spacing w:line="360" w:lineRule="auto"/>
        <w:jc w:val="both"/>
        <w:rPr>
          <w:lang w:val="en-US"/>
        </w:rPr>
      </w:pPr>
    </w:p>
    <w:p w14:paraId="429D3BF8" w14:textId="77777777" w:rsidR="00BF60A8" w:rsidRPr="00BF60A8" w:rsidRDefault="00BF60A8" w:rsidP="006669A5">
      <w:pPr>
        <w:spacing w:line="360" w:lineRule="auto"/>
        <w:jc w:val="both"/>
        <w:rPr>
          <w:lang w:val="en-US"/>
        </w:rPr>
      </w:pPr>
    </w:p>
    <w:p w14:paraId="251283DE" w14:textId="77777777" w:rsidR="00BF60A8" w:rsidRPr="00BF60A8" w:rsidRDefault="00BF60A8" w:rsidP="006669A5">
      <w:pPr>
        <w:spacing w:line="360" w:lineRule="auto"/>
        <w:jc w:val="both"/>
        <w:rPr>
          <w:i/>
          <w:iCs/>
          <w:sz w:val="28"/>
          <w:szCs w:val="28"/>
          <w:lang w:val="en-US"/>
        </w:rPr>
      </w:pPr>
      <w:bookmarkStart w:id="37" w:name="Chapter_41"/>
      <w:r w:rsidRPr="00BF60A8">
        <w:rPr>
          <w:i/>
          <w:iCs/>
          <w:sz w:val="28"/>
          <w:szCs w:val="28"/>
          <w:lang w:val="en-US"/>
        </w:rPr>
        <w:t>4.1 Initial Control Variable Selection Analysis</w:t>
      </w:r>
    </w:p>
    <w:bookmarkEnd w:id="37"/>
    <w:p w14:paraId="55A5B8D1" w14:textId="77777777" w:rsidR="00BF60A8" w:rsidRPr="00BF60A8" w:rsidRDefault="00BF60A8" w:rsidP="006669A5">
      <w:pPr>
        <w:spacing w:line="360" w:lineRule="auto"/>
        <w:jc w:val="both"/>
        <w:rPr>
          <w:i/>
          <w:iCs/>
          <w:sz w:val="28"/>
          <w:szCs w:val="28"/>
          <w:lang w:val="en-US"/>
        </w:rPr>
      </w:pPr>
    </w:p>
    <w:p w14:paraId="51B00018" w14:textId="77777777" w:rsidR="00BF60A8" w:rsidRPr="00BF60A8" w:rsidRDefault="00BF60A8" w:rsidP="006669A5">
      <w:pPr>
        <w:spacing w:line="360" w:lineRule="auto"/>
        <w:jc w:val="both"/>
        <w:rPr>
          <w:i/>
          <w:iCs/>
          <w:lang w:val="en-US"/>
        </w:rPr>
      </w:pPr>
      <w:bookmarkStart w:id="38" w:name="Chapter_411"/>
      <w:r w:rsidRPr="00BF60A8">
        <w:rPr>
          <w:i/>
          <w:iCs/>
          <w:lang w:val="en-US"/>
        </w:rPr>
        <w:t>4.1.1 Descriptive Statistics Analysis</w:t>
      </w:r>
    </w:p>
    <w:bookmarkEnd w:id="38"/>
    <w:p w14:paraId="213A4072" w14:textId="3012D3C6" w:rsidR="007502C7" w:rsidRDefault="00BF60A8" w:rsidP="006669A5">
      <w:pPr>
        <w:spacing w:before="100" w:beforeAutospacing="1" w:after="100" w:afterAutospacing="1" w:line="360" w:lineRule="auto"/>
        <w:jc w:val="both"/>
      </w:pPr>
      <w:r w:rsidRPr="00BF60A8">
        <w:t xml:space="preserve">In order to thoroughly assess the financial dataset used for control variable selection, key statistical measures were employed to examine central tendencies and data dispersion. This analysis was critical to understanding the </w:t>
      </w:r>
      <w:r w:rsidR="00BE3840">
        <w:t xml:space="preserve">reasons behind </w:t>
      </w:r>
      <w:r w:rsidRPr="00BF60A8">
        <w:t>the pre-processing steps taken, as outlined in Chapter III (</w:t>
      </w:r>
      <w:hyperlink w:anchor="preprocessing_results" w:history="1">
        <w:r w:rsidR="00506A75" w:rsidRPr="00A6354F">
          <w:rPr>
            <w:rStyle w:val="Hyperlink"/>
          </w:rPr>
          <w:t>Click Here</w:t>
        </w:r>
      </w:hyperlink>
      <w:r w:rsidRPr="00BF60A8">
        <w:t xml:space="preserve">). These measures ensure that the dataset is consistent, reliable, and ready for further analysis. </w:t>
      </w:r>
    </w:p>
    <w:p w14:paraId="7390F11E" w14:textId="6F35FD6D" w:rsidR="00BF60A8" w:rsidRPr="00986151" w:rsidRDefault="00000000" w:rsidP="00986151">
      <w:pPr>
        <w:spacing w:before="100" w:beforeAutospacing="1" w:after="100" w:afterAutospacing="1" w:line="360" w:lineRule="auto"/>
        <w:jc w:val="both"/>
      </w:pPr>
      <w:hyperlink w:anchor="table_destatinit" w:history="1">
        <w:r w:rsidR="007502C7" w:rsidRPr="00CF120E">
          <w:rPr>
            <w:rStyle w:val="Hyperlink"/>
          </w:rPr>
          <w:t xml:space="preserve">Table </w:t>
        </w:r>
        <w:r w:rsidR="00357F0F">
          <w:rPr>
            <w:rStyle w:val="Hyperlink"/>
          </w:rPr>
          <w:t>9</w:t>
        </w:r>
      </w:hyperlink>
      <w:r w:rsidR="00A65BB6">
        <w:t xml:space="preserve"> </w:t>
      </w:r>
      <w:r w:rsidR="00BF60A8" w:rsidRPr="00BF60A8">
        <w:t>below summarize</w:t>
      </w:r>
      <w:r w:rsidR="00052CB8">
        <w:t>s</w:t>
      </w:r>
      <w:r w:rsidR="00BF60A8" w:rsidRPr="00BF60A8">
        <w:t xml:space="preserve"> these descriptive statistics:</w:t>
      </w:r>
    </w:p>
    <w:p w14:paraId="1A7F147F" w14:textId="77777777" w:rsidR="00BF60A8" w:rsidRPr="00BF60A8" w:rsidRDefault="00BF60A8" w:rsidP="006669A5">
      <w:pPr>
        <w:spacing w:line="360" w:lineRule="auto"/>
        <w:jc w:val="both"/>
        <w:rPr>
          <w:lang w:val="en-US"/>
        </w:rPr>
      </w:pPr>
    </w:p>
    <w:tbl>
      <w:tblPr>
        <w:tblStyle w:val="MystyleDescriptive1"/>
        <w:tblW w:w="11482" w:type="dxa"/>
        <w:jc w:val="center"/>
        <w:tblLayout w:type="fixed"/>
        <w:tblLook w:val="04A0" w:firstRow="1" w:lastRow="0" w:firstColumn="1" w:lastColumn="0" w:noHBand="0" w:noVBand="1"/>
      </w:tblPr>
      <w:tblGrid>
        <w:gridCol w:w="4395"/>
        <w:gridCol w:w="1275"/>
        <w:gridCol w:w="1276"/>
        <w:gridCol w:w="1418"/>
        <w:gridCol w:w="1417"/>
        <w:gridCol w:w="1701"/>
      </w:tblGrid>
      <w:tr w:rsidR="00BF60A8" w:rsidRPr="00384409" w14:paraId="44089915" w14:textId="77777777" w:rsidTr="00384409">
        <w:trPr>
          <w:cnfStyle w:val="100000000000" w:firstRow="1" w:lastRow="0" w:firstColumn="0" w:lastColumn="0" w:oddVBand="0" w:evenVBand="0" w:oddHBand="0" w:evenHBand="0" w:firstRowFirstColumn="0" w:firstRowLastColumn="0" w:lastRowFirstColumn="0" w:lastRowLastColumn="0"/>
          <w:trHeight w:val="462"/>
          <w:jc w:val="center"/>
        </w:trPr>
        <w:tc>
          <w:tcPr>
            <w:cnfStyle w:val="001000000100" w:firstRow="0" w:lastRow="0" w:firstColumn="1" w:lastColumn="0" w:oddVBand="0" w:evenVBand="0" w:oddHBand="0" w:evenHBand="0" w:firstRowFirstColumn="1" w:firstRowLastColumn="0" w:lastRowFirstColumn="0" w:lastRowLastColumn="0"/>
            <w:tcW w:w="4395" w:type="dxa"/>
            <w:shd w:val="clear" w:color="auto" w:fill="auto"/>
            <w:vAlign w:val="center"/>
            <w:hideMark/>
          </w:tcPr>
          <w:p w14:paraId="184204B6" w14:textId="77777777" w:rsidR="00BF60A8" w:rsidRPr="00384409" w:rsidRDefault="00BF60A8" w:rsidP="00384409">
            <w:pPr>
              <w:spacing w:line="360" w:lineRule="auto"/>
              <w:jc w:val="center"/>
              <w:rPr>
                <w:color w:val="000000"/>
                <w:sz w:val="24"/>
              </w:rPr>
            </w:pPr>
            <w:bookmarkStart w:id="39" w:name="table_destatinit"/>
          </w:p>
        </w:tc>
        <w:tc>
          <w:tcPr>
            <w:tcW w:w="1275" w:type="dxa"/>
            <w:shd w:val="clear" w:color="auto" w:fill="auto"/>
            <w:vAlign w:val="center"/>
            <w:hideMark/>
          </w:tcPr>
          <w:p w14:paraId="37BB72EA" w14:textId="77777777" w:rsidR="00BF60A8" w:rsidRPr="00384409" w:rsidRDefault="00BF60A8" w:rsidP="00384409">
            <w:pPr>
              <w:spacing w:line="360" w:lineRule="auto"/>
              <w:jc w:val="center"/>
              <w:cnfStyle w:val="100000000000" w:firstRow="1" w:lastRow="0" w:firstColumn="0" w:lastColumn="0" w:oddVBand="0" w:evenVBand="0" w:oddHBand="0" w:evenHBand="0" w:firstRowFirstColumn="0" w:firstRowLastColumn="0" w:lastRowFirstColumn="0" w:lastRowLastColumn="0"/>
              <w:rPr>
                <w:b/>
                <w:bCs/>
                <w:color w:val="000000"/>
                <w:sz w:val="24"/>
              </w:rPr>
            </w:pPr>
            <w:r w:rsidRPr="00384409">
              <w:rPr>
                <w:b/>
                <w:bCs/>
                <w:color w:val="000000"/>
                <w:sz w:val="24"/>
              </w:rPr>
              <w:t>Count</w:t>
            </w:r>
          </w:p>
        </w:tc>
        <w:tc>
          <w:tcPr>
            <w:tcW w:w="1276" w:type="dxa"/>
            <w:shd w:val="clear" w:color="auto" w:fill="auto"/>
            <w:vAlign w:val="center"/>
            <w:hideMark/>
          </w:tcPr>
          <w:p w14:paraId="2D3448B6" w14:textId="77777777" w:rsidR="00BF60A8" w:rsidRPr="00384409" w:rsidRDefault="00BF60A8" w:rsidP="00384409">
            <w:pPr>
              <w:spacing w:line="360" w:lineRule="auto"/>
              <w:jc w:val="center"/>
              <w:cnfStyle w:val="100000000000" w:firstRow="1" w:lastRow="0" w:firstColumn="0" w:lastColumn="0" w:oddVBand="0" w:evenVBand="0" w:oddHBand="0" w:evenHBand="0" w:firstRowFirstColumn="0" w:firstRowLastColumn="0" w:lastRowFirstColumn="0" w:lastRowLastColumn="0"/>
              <w:rPr>
                <w:b/>
                <w:bCs/>
                <w:color w:val="000000"/>
                <w:sz w:val="24"/>
              </w:rPr>
            </w:pPr>
            <w:r w:rsidRPr="00384409">
              <w:rPr>
                <w:b/>
                <w:bCs/>
                <w:color w:val="000000"/>
                <w:sz w:val="24"/>
              </w:rPr>
              <w:t>Mean</w:t>
            </w:r>
          </w:p>
        </w:tc>
        <w:tc>
          <w:tcPr>
            <w:tcW w:w="1418" w:type="dxa"/>
            <w:shd w:val="clear" w:color="auto" w:fill="auto"/>
            <w:vAlign w:val="center"/>
            <w:hideMark/>
          </w:tcPr>
          <w:p w14:paraId="49D62F74" w14:textId="77777777" w:rsidR="00BF60A8" w:rsidRPr="00384409" w:rsidRDefault="00BF60A8" w:rsidP="00384409">
            <w:pPr>
              <w:spacing w:line="360" w:lineRule="auto"/>
              <w:jc w:val="center"/>
              <w:cnfStyle w:val="100000000000" w:firstRow="1" w:lastRow="0" w:firstColumn="0" w:lastColumn="0" w:oddVBand="0" w:evenVBand="0" w:oddHBand="0" w:evenHBand="0" w:firstRowFirstColumn="0" w:firstRowLastColumn="0" w:lastRowFirstColumn="0" w:lastRowLastColumn="0"/>
              <w:rPr>
                <w:b/>
                <w:bCs/>
                <w:color w:val="000000"/>
                <w:sz w:val="24"/>
              </w:rPr>
            </w:pPr>
            <w:r w:rsidRPr="00384409">
              <w:rPr>
                <w:b/>
                <w:bCs/>
                <w:color w:val="000000"/>
                <w:sz w:val="24"/>
              </w:rPr>
              <w:t>Std</w:t>
            </w:r>
          </w:p>
        </w:tc>
        <w:tc>
          <w:tcPr>
            <w:tcW w:w="1417" w:type="dxa"/>
            <w:shd w:val="clear" w:color="auto" w:fill="auto"/>
            <w:vAlign w:val="center"/>
            <w:hideMark/>
          </w:tcPr>
          <w:p w14:paraId="38E75DF7" w14:textId="77777777" w:rsidR="00BF60A8" w:rsidRPr="00384409" w:rsidRDefault="00BF60A8" w:rsidP="00384409">
            <w:pPr>
              <w:spacing w:line="360" w:lineRule="auto"/>
              <w:jc w:val="center"/>
              <w:cnfStyle w:val="100000000000" w:firstRow="1" w:lastRow="0" w:firstColumn="0" w:lastColumn="0" w:oddVBand="0" w:evenVBand="0" w:oddHBand="0" w:evenHBand="0" w:firstRowFirstColumn="0" w:firstRowLastColumn="0" w:lastRowFirstColumn="0" w:lastRowLastColumn="0"/>
              <w:rPr>
                <w:b/>
                <w:bCs/>
                <w:color w:val="000000"/>
                <w:sz w:val="24"/>
              </w:rPr>
            </w:pPr>
            <w:r w:rsidRPr="00384409">
              <w:rPr>
                <w:b/>
                <w:bCs/>
                <w:color w:val="000000"/>
                <w:sz w:val="24"/>
              </w:rPr>
              <w:t>Min</w:t>
            </w:r>
          </w:p>
        </w:tc>
        <w:tc>
          <w:tcPr>
            <w:tcW w:w="1701" w:type="dxa"/>
            <w:shd w:val="clear" w:color="auto" w:fill="auto"/>
            <w:vAlign w:val="center"/>
            <w:hideMark/>
          </w:tcPr>
          <w:p w14:paraId="1F0CAAFE" w14:textId="77777777" w:rsidR="00BF60A8" w:rsidRPr="00384409" w:rsidRDefault="00BF60A8" w:rsidP="00384409">
            <w:pPr>
              <w:spacing w:line="360" w:lineRule="auto"/>
              <w:jc w:val="center"/>
              <w:cnfStyle w:val="100000000000" w:firstRow="1" w:lastRow="0" w:firstColumn="0" w:lastColumn="0" w:oddVBand="0" w:evenVBand="0" w:oddHBand="0" w:evenHBand="0" w:firstRowFirstColumn="0" w:firstRowLastColumn="0" w:lastRowFirstColumn="0" w:lastRowLastColumn="0"/>
              <w:rPr>
                <w:b/>
                <w:bCs/>
                <w:color w:val="000000"/>
                <w:sz w:val="24"/>
              </w:rPr>
            </w:pPr>
            <w:r w:rsidRPr="00384409">
              <w:rPr>
                <w:b/>
                <w:bCs/>
                <w:color w:val="000000"/>
                <w:sz w:val="24"/>
              </w:rPr>
              <w:t>Max</w:t>
            </w:r>
          </w:p>
        </w:tc>
      </w:tr>
      <w:tr w:rsidR="00384409" w:rsidRPr="00384409" w14:paraId="55B5AC51" w14:textId="77777777" w:rsidTr="0038440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18E5870F" w14:textId="3A673A09" w:rsidR="00384409" w:rsidRPr="00384409" w:rsidRDefault="00384409" w:rsidP="00384409">
            <w:pPr>
              <w:jc w:val="center"/>
              <w:rPr>
                <w:b/>
                <w:bCs/>
                <w:color w:val="000000"/>
                <w:sz w:val="24"/>
              </w:rPr>
            </w:pPr>
            <w:r w:rsidRPr="00384409">
              <w:rPr>
                <w:b/>
                <w:bCs/>
                <w:color w:val="000000"/>
                <w:sz w:val="24"/>
              </w:rPr>
              <w:t>Daily Volume (Dlyvol)</w:t>
            </w:r>
          </w:p>
        </w:tc>
        <w:tc>
          <w:tcPr>
            <w:tcW w:w="1275" w:type="dxa"/>
            <w:shd w:val="clear" w:color="auto" w:fill="auto"/>
            <w:vAlign w:val="center"/>
            <w:hideMark/>
          </w:tcPr>
          <w:p w14:paraId="387B086A" w14:textId="4628C9F8"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6,058,077</w:t>
            </w:r>
          </w:p>
        </w:tc>
        <w:tc>
          <w:tcPr>
            <w:tcW w:w="1276" w:type="dxa"/>
            <w:shd w:val="clear" w:color="auto" w:fill="auto"/>
            <w:vAlign w:val="center"/>
            <w:hideMark/>
          </w:tcPr>
          <w:p w14:paraId="62FEACA9" w14:textId="708F54E4"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1,458,492</w:t>
            </w:r>
          </w:p>
        </w:tc>
        <w:tc>
          <w:tcPr>
            <w:tcW w:w="1418" w:type="dxa"/>
            <w:shd w:val="clear" w:color="auto" w:fill="auto"/>
            <w:vAlign w:val="center"/>
            <w:hideMark/>
          </w:tcPr>
          <w:p w14:paraId="5F32CDA6" w14:textId="57119AC8"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6,106,032</w:t>
            </w:r>
          </w:p>
        </w:tc>
        <w:tc>
          <w:tcPr>
            <w:tcW w:w="1417" w:type="dxa"/>
            <w:shd w:val="clear" w:color="auto" w:fill="auto"/>
            <w:vAlign w:val="center"/>
            <w:hideMark/>
          </w:tcPr>
          <w:p w14:paraId="3B08359E" w14:textId="19ED44D1"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1.0</w:t>
            </w:r>
          </w:p>
        </w:tc>
        <w:tc>
          <w:tcPr>
            <w:tcW w:w="1701" w:type="dxa"/>
            <w:shd w:val="clear" w:color="auto" w:fill="auto"/>
            <w:vAlign w:val="center"/>
            <w:hideMark/>
          </w:tcPr>
          <w:p w14:paraId="44FDBFD8" w14:textId="44F79A5C"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1,341,812,000</w:t>
            </w:r>
          </w:p>
        </w:tc>
      </w:tr>
      <w:tr w:rsidR="00384409" w:rsidRPr="00384409" w14:paraId="4A29A16E" w14:textId="77777777" w:rsidTr="00384409">
        <w:trPr>
          <w:cnfStyle w:val="000000010000" w:firstRow="0" w:lastRow="0" w:firstColumn="0" w:lastColumn="0" w:oddVBand="0" w:evenVBand="0" w:oddHBand="0" w:evenHBand="1"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35A07A04" w14:textId="3311D010" w:rsidR="00384409" w:rsidRPr="00384409" w:rsidRDefault="00384409" w:rsidP="00384409">
            <w:pPr>
              <w:jc w:val="center"/>
              <w:rPr>
                <w:b/>
                <w:bCs/>
                <w:color w:val="000000"/>
                <w:sz w:val="24"/>
              </w:rPr>
            </w:pPr>
            <w:r w:rsidRPr="00384409">
              <w:rPr>
                <w:b/>
                <w:bCs/>
                <w:color w:val="000000"/>
                <w:sz w:val="24"/>
              </w:rPr>
              <w:t>Daily Market Capitalisation (Dlycap)</w:t>
            </w:r>
          </w:p>
        </w:tc>
        <w:tc>
          <w:tcPr>
            <w:tcW w:w="1275" w:type="dxa"/>
            <w:vAlign w:val="center"/>
            <w:hideMark/>
          </w:tcPr>
          <w:p w14:paraId="6875B614" w14:textId="3E60FBEC"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6,058,077</w:t>
            </w:r>
          </w:p>
        </w:tc>
        <w:tc>
          <w:tcPr>
            <w:tcW w:w="1276" w:type="dxa"/>
            <w:vAlign w:val="center"/>
            <w:hideMark/>
          </w:tcPr>
          <w:p w14:paraId="06D71A2D" w14:textId="7A539D72"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8,493,776</w:t>
            </w:r>
          </w:p>
        </w:tc>
        <w:tc>
          <w:tcPr>
            <w:tcW w:w="1418" w:type="dxa"/>
            <w:vAlign w:val="center"/>
            <w:hideMark/>
          </w:tcPr>
          <w:p w14:paraId="0513DBF6" w14:textId="5349E164"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49,098,180</w:t>
            </w:r>
          </w:p>
        </w:tc>
        <w:tc>
          <w:tcPr>
            <w:tcW w:w="1417" w:type="dxa"/>
            <w:vAlign w:val="center"/>
            <w:hideMark/>
          </w:tcPr>
          <w:p w14:paraId="65EA14E7" w14:textId="68098826"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29.7</w:t>
            </w:r>
          </w:p>
        </w:tc>
        <w:tc>
          <w:tcPr>
            <w:tcW w:w="1701" w:type="dxa"/>
            <w:vAlign w:val="center"/>
            <w:hideMark/>
          </w:tcPr>
          <w:p w14:paraId="6030C605" w14:textId="660568F8"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2,974,939,000</w:t>
            </w:r>
          </w:p>
        </w:tc>
      </w:tr>
      <w:tr w:rsidR="00384409" w:rsidRPr="00384409" w14:paraId="594583BC" w14:textId="77777777" w:rsidTr="0038440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3A22DD37" w14:textId="67ADAF6E" w:rsidR="00384409" w:rsidRPr="00384409" w:rsidRDefault="00384409" w:rsidP="00384409">
            <w:pPr>
              <w:jc w:val="center"/>
              <w:rPr>
                <w:b/>
                <w:bCs/>
                <w:color w:val="000000"/>
                <w:sz w:val="24"/>
              </w:rPr>
            </w:pPr>
            <w:r w:rsidRPr="00384409">
              <w:rPr>
                <w:b/>
                <w:bCs/>
                <w:color w:val="000000"/>
                <w:sz w:val="24"/>
              </w:rPr>
              <w:t>Total Quarterly Assets (Atq)</w:t>
            </w:r>
          </w:p>
        </w:tc>
        <w:tc>
          <w:tcPr>
            <w:tcW w:w="1275" w:type="dxa"/>
            <w:shd w:val="clear" w:color="auto" w:fill="auto"/>
            <w:vAlign w:val="center"/>
            <w:hideMark/>
          </w:tcPr>
          <w:p w14:paraId="668D622B" w14:textId="175C940A"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6,058,077</w:t>
            </w:r>
          </w:p>
        </w:tc>
        <w:tc>
          <w:tcPr>
            <w:tcW w:w="1276" w:type="dxa"/>
            <w:shd w:val="clear" w:color="auto" w:fill="auto"/>
            <w:vAlign w:val="center"/>
            <w:hideMark/>
          </w:tcPr>
          <w:p w14:paraId="58FBE7A2" w14:textId="1DB124AE"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6,655.95</w:t>
            </w:r>
          </w:p>
        </w:tc>
        <w:tc>
          <w:tcPr>
            <w:tcW w:w="1418" w:type="dxa"/>
            <w:shd w:val="clear" w:color="auto" w:fill="auto"/>
            <w:vAlign w:val="center"/>
            <w:hideMark/>
          </w:tcPr>
          <w:p w14:paraId="52F20DCA" w14:textId="2F7DCA43"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24,269.03</w:t>
            </w:r>
          </w:p>
        </w:tc>
        <w:tc>
          <w:tcPr>
            <w:tcW w:w="1417" w:type="dxa"/>
            <w:shd w:val="clear" w:color="auto" w:fill="auto"/>
            <w:vAlign w:val="center"/>
            <w:hideMark/>
          </w:tcPr>
          <w:p w14:paraId="2B07D35A" w14:textId="35C068C8"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0.009</w:t>
            </w:r>
          </w:p>
        </w:tc>
        <w:tc>
          <w:tcPr>
            <w:tcW w:w="1701" w:type="dxa"/>
            <w:shd w:val="clear" w:color="auto" w:fill="auto"/>
            <w:vAlign w:val="center"/>
            <w:hideMark/>
          </w:tcPr>
          <w:p w14:paraId="6643FCC8" w14:textId="2BA2E39B"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577,195</w:t>
            </w:r>
          </w:p>
        </w:tc>
      </w:tr>
      <w:tr w:rsidR="00384409" w:rsidRPr="00384409" w14:paraId="64B8D59B" w14:textId="77777777" w:rsidTr="00384409">
        <w:trPr>
          <w:cnfStyle w:val="000000010000" w:firstRow="0" w:lastRow="0" w:firstColumn="0" w:lastColumn="0" w:oddVBand="0" w:evenVBand="0" w:oddHBand="0" w:evenHBand="1"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5ADB9F88" w14:textId="0849FC46" w:rsidR="00384409" w:rsidRPr="00384409" w:rsidRDefault="00384409" w:rsidP="00384409">
            <w:pPr>
              <w:jc w:val="center"/>
              <w:rPr>
                <w:b/>
                <w:bCs/>
                <w:color w:val="000000"/>
                <w:sz w:val="24"/>
              </w:rPr>
            </w:pPr>
            <w:r w:rsidRPr="00384409">
              <w:rPr>
                <w:b/>
                <w:bCs/>
                <w:color w:val="000000"/>
                <w:sz w:val="24"/>
              </w:rPr>
              <w:t>Quarterly Market Value (Mkvaltq)</w:t>
            </w:r>
          </w:p>
        </w:tc>
        <w:tc>
          <w:tcPr>
            <w:tcW w:w="1275" w:type="dxa"/>
            <w:vAlign w:val="center"/>
            <w:hideMark/>
          </w:tcPr>
          <w:p w14:paraId="36841540" w14:textId="3236D2C6"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6,058,077</w:t>
            </w:r>
          </w:p>
        </w:tc>
        <w:tc>
          <w:tcPr>
            <w:tcW w:w="1276" w:type="dxa"/>
            <w:vAlign w:val="center"/>
            <w:hideMark/>
          </w:tcPr>
          <w:p w14:paraId="043000DC" w14:textId="5AB229CB"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8,914.27</w:t>
            </w:r>
          </w:p>
        </w:tc>
        <w:tc>
          <w:tcPr>
            <w:tcW w:w="1418" w:type="dxa"/>
            <w:vAlign w:val="center"/>
            <w:hideMark/>
          </w:tcPr>
          <w:p w14:paraId="409DABC6" w14:textId="3C65C0F9"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52,177.89</w:t>
            </w:r>
          </w:p>
        </w:tc>
        <w:tc>
          <w:tcPr>
            <w:tcW w:w="1417" w:type="dxa"/>
            <w:vAlign w:val="center"/>
            <w:hideMark/>
          </w:tcPr>
          <w:p w14:paraId="7BD39914" w14:textId="395F3536"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0.008</w:t>
            </w:r>
          </w:p>
        </w:tc>
        <w:tc>
          <w:tcPr>
            <w:tcW w:w="1701" w:type="dxa"/>
            <w:vAlign w:val="center"/>
            <w:hideMark/>
          </w:tcPr>
          <w:p w14:paraId="7FA47F69" w14:textId="6FEE3254"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2,901,645</w:t>
            </w:r>
          </w:p>
        </w:tc>
      </w:tr>
      <w:tr w:rsidR="00384409" w:rsidRPr="00384409" w14:paraId="74A5E6DB" w14:textId="77777777" w:rsidTr="0038440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21E77BE5" w14:textId="7F4DD622" w:rsidR="00384409" w:rsidRPr="00384409" w:rsidRDefault="00384409" w:rsidP="00384409">
            <w:pPr>
              <w:jc w:val="center"/>
              <w:rPr>
                <w:b/>
                <w:bCs/>
                <w:color w:val="000000"/>
                <w:sz w:val="24"/>
              </w:rPr>
            </w:pPr>
            <w:r w:rsidRPr="00384409">
              <w:rPr>
                <w:b/>
                <w:bCs/>
                <w:color w:val="000000"/>
                <w:sz w:val="24"/>
              </w:rPr>
              <w:t>Price to Book Ratio (Pb_ratio)</w:t>
            </w:r>
          </w:p>
        </w:tc>
        <w:tc>
          <w:tcPr>
            <w:tcW w:w="1275" w:type="dxa"/>
            <w:shd w:val="clear" w:color="auto" w:fill="auto"/>
            <w:vAlign w:val="center"/>
            <w:hideMark/>
          </w:tcPr>
          <w:p w14:paraId="4888B8D6" w14:textId="45D8DBF1"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6,058,077</w:t>
            </w:r>
          </w:p>
        </w:tc>
        <w:tc>
          <w:tcPr>
            <w:tcW w:w="1276" w:type="dxa"/>
            <w:shd w:val="clear" w:color="auto" w:fill="auto"/>
            <w:vAlign w:val="center"/>
            <w:hideMark/>
          </w:tcPr>
          <w:p w14:paraId="4027CFDF" w14:textId="175A124E"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9.423</w:t>
            </w:r>
          </w:p>
        </w:tc>
        <w:tc>
          <w:tcPr>
            <w:tcW w:w="1418" w:type="dxa"/>
            <w:shd w:val="clear" w:color="auto" w:fill="auto"/>
            <w:vAlign w:val="center"/>
            <w:hideMark/>
          </w:tcPr>
          <w:p w14:paraId="525E6797" w14:textId="54577AC3"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957.40</w:t>
            </w:r>
          </w:p>
        </w:tc>
        <w:tc>
          <w:tcPr>
            <w:tcW w:w="1417" w:type="dxa"/>
            <w:shd w:val="clear" w:color="auto" w:fill="auto"/>
            <w:vAlign w:val="center"/>
            <w:hideMark/>
          </w:tcPr>
          <w:p w14:paraId="0AB8F3EF" w14:textId="0A6C4971"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-73,557.42</w:t>
            </w:r>
          </w:p>
        </w:tc>
        <w:tc>
          <w:tcPr>
            <w:tcW w:w="1701" w:type="dxa"/>
            <w:shd w:val="clear" w:color="auto" w:fill="auto"/>
            <w:vAlign w:val="center"/>
            <w:hideMark/>
          </w:tcPr>
          <w:p w14:paraId="7472D6C3" w14:textId="715A090B"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222,432.0</w:t>
            </w:r>
          </w:p>
        </w:tc>
      </w:tr>
      <w:tr w:rsidR="00384409" w:rsidRPr="00384409" w14:paraId="598AF1FA" w14:textId="77777777" w:rsidTr="00384409">
        <w:trPr>
          <w:cnfStyle w:val="000000010000" w:firstRow="0" w:lastRow="0" w:firstColumn="0" w:lastColumn="0" w:oddVBand="0" w:evenVBand="0" w:oddHBand="0" w:evenHBand="1"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1B964EAE" w14:textId="008F63BB" w:rsidR="00384409" w:rsidRPr="00384409" w:rsidRDefault="00384409" w:rsidP="00384409">
            <w:pPr>
              <w:jc w:val="center"/>
              <w:rPr>
                <w:b/>
                <w:bCs/>
                <w:color w:val="000000"/>
                <w:sz w:val="24"/>
              </w:rPr>
            </w:pPr>
            <w:r w:rsidRPr="00384409">
              <w:rPr>
                <w:b/>
                <w:bCs/>
                <w:color w:val="000000"/>
                <w:sz w:val="24"/>
              </w:rPr>
              <w:t>Debt to Equity Ratio (Debt_to_equity)</w:t>
            </w:r>
          </w:p>
        </w:tc>
        <w:tc>
          <w:tcPr>
            <w:tcW w:w="1275" w:type="dxa"/>
            <w:vAlign w:val="center"/>
            <w:hideMark/>
          </w:tcPr>
          <w:p w14:paraId="70552B12" w14:textId="47D47E24"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6,058,077</w:t>
            </w:r>
          </w:p>
        </w:tc>
        <w:tc>
          <w:tcPr>
            <w:tcW w:w="1276" w:type="dxa"/>
            <w:vAlign w:val="center"/>
            <w:hideMark/>
          </w:tcPr>
          <w:p w14:paraId="0E6244C8" w14:textId="6F8B1569"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2.3849</w:t>
            </w:r>
          </w:p>
        </w:tc>
        <w:tc>
          <w:tcPr>
            <w:tcW w:w="1418" w:type="dxa"/>
            <w:vAlign w:val="center"/>
            <w:hideMark/>
          </w:tcPr>
          <w:p w14:paraId="6AF56E11" w14:textId="24246828"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373.66</w:t>
            </w:r>
          </w:p>
        </w:tc>
        <w:tc>
          <w:tcPr>
            <w:tcW w:w="1417" w:type="dxa"/>
            <w:vAlign w:val="center"/>
            <w:hideMark/>
          </w:tcPr>
          <w:p w14:paraId="648C71F8" w14:textId="11E0820C"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-1,739.13</w:t>
            </w:r>
          </w:p>
        </w:tc>
        <w:tc>
          <w:tcPr>
            <w:tcW w:w="1701" w:type="dxa"/>
            <w:vAlign w:val="center"/>
            <w:hideMark/>
          </w:tcPr>
          <w:p w14:paraId="7AFD113B" w14:textId="5DE9F425"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110,579.7</w:t>
            </w:r>
          </w:p>
        </w:tc>
      </w:tr>
      <w:tr w:rsidR="00384409" w:rsidRPr="00384409" w14:paraId="0306A9EE" w14:textId="77777777" w:rsidTr="0038440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4271F317" w14:textId="2865C31E" w:rsidR="00384409" w:rsidRPr="00384409" w:rsidRDefault="00384409" w:rsidP="00384409">
            <w:pPr>
              <w:jc w:val="center"/>
              <w:rPr>
                <w:b/>
                <w:bCs/>
                <w:color w:val="000000"/>
                <w:sz w:val="24"/>
              </w:rPr>
            </w:pPr>
            <w:r w:rsidRPr="00384409">
              <w:rPr>
                <w:b/>
                <w:bCs/>
                <w:color w:val="000000"/>
                <w:sz w:val="24"/>
              </w:rPr>
              <w:t>Current Ratio (Current_ratio)</w:t>
            </w:r>
          </w:p>
        </w:tc>
        <w:tc>
          <w:tcPr>
            <w:tcW w:w="1275" w:type="dxa"/>
            <w:shd w:val="clear" w:color="auto" w:fill="auto"/>
            <w:vAlign w:val="center"/>
            <w:hideMark/>
          </w:tcPr>
          <w:p w14:paraId="28878915" w14:textId="30284358"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6,058,077</w:t>
            </w:r>
          </w:p>
        </w:tc>
        <w:tc>
          <w:tcPr>
            <w:tcW w:w="1276" w:type="dxa"/>
            <w:shd w:val="clear" w:color="auto" w:fill="auto"/>
            <w:vAlign w:val="center"/>
            <w:hideMark/>
          </w:tcPr>
          <w:p w14:paraId="72A2A84B" w14:textId="5425183C"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inf</w:t>
            </w:r>
          </w:p>
        </w:tc>
        <w:tc>
          <w:tcPr>
            <w:tcW w:w="1418" w:type="dxa"/>
            <w:shd w:val="clear" w:color="auto" w:fill="auto"/>
            <w:vAlign w:val="center"/>
            <w:hideMark/>
          </w:tcPr>
          <w:p w14:paraId="651F31E4" w14:textId="0FE10355"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N/A</w:t>
            </w:r>
          </w:p>
        </w:tc>
        <w:tc>
          <w:tcPr>
            <w:tcW w:w="1417" w:type="dxa"/>
            <w:shd w:val="clear" w:color="auto" w:fill="auto"/>
            <w:vAlign w:val="center"/>
            <w:hideMark/>
          </w:tcPr>
          <w:p w14:paraId="78C9E033" w14:textId="0FAC2AC8"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0.000185</w:t>
            </w:r>
          </w:p>
        </w:tc>
        <w:tc>
          <w:tcPr>
            <w:tcW w:w="1701" w:type="dxa"/>
            <w:shd w:val="clear" w:color="auto" w:fill="auto"/>
            <w:vAlign w:val="center"/>
            <w:hideMark/>
          </w:tcPr>
          <w:p w14:paraId="73AB05B3" w14:textId="11A7B93B"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inf</w:t>
            </w:r>
          </w:p>
        </w:tc>
      </w:tr>
      <w:tr w:rsidR="00384409" w:rsidRPr="00384409" w14:paraId="6D4837D6" w14:textId="77777777" w:rsidTr="00384409">
        <w:trPr>
          <w:cnfStyle w:val="000000010000" w:firstRow="0" w:lastRow="0" w:firstColumn="0" w:lastColumn="0" w:oddVBand="0" w:evenVBand="0" w:oddHBand="0" w:evenHBand="1"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31B1B35A" w14:textId="5A4BAAC5" w:rsidR="00384409" w:rsidRPr="00384409" w:rsidRDefault="00384409" w:rsidP="00384409">
            <w:pPr>
              <w:jc w:val="center"/>
              <w:rPr>
                <w:b/>
                <w:bCs/>
                <w:color w:val="000000"/>
                <w:sz w:val="24"/>
              </w:rPr>
            </w:pPr>
            <w:r w:rsidRPr="00384409">
              <w:rPr>
                <w:b/>
                <w:bCs/>
                <w:color w:val="000000"/>
                <w:sz w:val="24"/>
              </w:rPr>
              <w:t>Return on Equity (ROE)</w:t>
            </w:r>
          </w:p>
        </w:tc>
        <w:tc>
          <w:tcPr>
            <w:tcW w:w="1275" w:type="dxa"/>
            <w:vAlign w:val="center"/>
            <w:hideMark/>
          </w:tcPr>
          <w:p w14:paraId="093A5DC4" w14:textId="5A656F18"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6,058,077</w:t>
            </w:r>
          </w:p>
        </w:tc>
        <w:tc>
          <w:tcPr>
            <w:tcW w:w="1276" w:type="dxa"/>
            <w:vAlign w:val="center"/>
            <w:hideMark/>
          </w:tcPr>
          <w:p w14:paraId="1F2BD90F" w14:textId="0F28CA6B"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-0.1471</w:t>
            </w:r>
          </w:p>
        </w:tc>
        <w:tc>
          <w:tcPr>
            <w:tcW w:w="1418" w:type="dxa"/>
            <w:vAlign w:val="center"/>
            <w:hideMark/>
          </w:tcPr>
          <w:p w14:paraId="7032D868" w14:textId="71A3E77E"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51.04</w:t>
            </w:r>
          </w:p>
        </w:tc>
        <w:tc>
          <w:tcPr>
            <w:tcW w:w="1417" w:type="dxa"/>
            <w:vAlign w:val="center"/>
            <w:hideMark/>
          </w:tcPr>
          <w:p w14:paraId="69A50451" w14:textId="416BF267"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-14,926.00</w:t>
            </w:r>
          </w:p>
        </w:tc>
        <w:tc>
          <w:tcPr>
            <w:tcW w:w="1701" w:type="dxa"/>
            <w:vAlign w:val="center"/>
            <w:hideMark/>
          </w:tcPr>
          <w:p w14:paraId="7AA37EE6" w14:textId="45535480" w:rsidR="00384409" w:rsidRPr="00384409" w:rsidRDefault="00384409" w:rsidP="00384409">
            <w:pPr>
              <w:spacing w:line="360" w:lineRule="auto"/>
              <w:jc w:val="center"/>
              <w:cnfStyle w:val="000000010000" w:firstRow="0" w:lastRow="0" w:firstColumn="0" w:lastColumn="0" w:oddVBand="0" w:evenVBand="0" w:oddHBand="0" w:evenHBand="1" w:firstRowFirstColumn="0" w:firstRowLastColumn="0" w:lastRowFirstColumn="0" w:lastRowLastColumn="0"/>
              <w:rPr>
                <w:i/>
                <w:iCs/>
                <w:color w:val="000000"/>
              </w:rPr>
            </w:pPr>
            <w:r w:rsidRPr="00384409">
              <w:rPr>
                <w:i/>
                <w:iCs/>
              </w:rPr>
              <w:t>4,476.18</w:t>
            </w:r>
          </w:p>
        </w:tc>
      </w:tr>
      <w:tr w:rsidR="00384409" w:rsidRPr="00384409" w14:paraId="2D7C0261" w14:textId="77777777" w:rsidTr="0038440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vAlign w:val="center"/>
            <w:hideMark/>
          </w:tcPr>
          <w:p w14:paraId="0692F75E" w14:textId="21AB2455" w:rsidR="00384409" w:rsidRPr="00384409" w:rsidRDefault="00384409" w:rsidP="00384409">
            <w:pPr>
              <w:jc w:val="center"/>
              <w:rPr>
                <w:b/>
                <w:bCs/>
                <w:color w:val="000000"/>
                <w:sz w:val="24"/>
              </w:rPr>
            </w:pPr>
            <w:r w:rsidRPr="00384409">
              <w:rPr>
                <w:b/>
                <w:bCs/>
                <w:color w:val="000000"/>
                <w:sz w:val="24"/>
              </w:rPr>
              <w:t>Return on Assets (ROA)</w:t>
            </w:r>
          </w:p>
        </w:tc>
        <w:tc>
          <w:tcPr>
            <w:tcW w:w="1275" w:type="dxa"/>
            <w:shd w:val="clear" w:color="auto" w:fill="auto"/>
            <w:vAlign w:val="center"/>
            <w:hideMark/>
          </w:tcPr>
          <w:p w14:paraId="4F2896E8" w14:textId="57A288AA"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6,058,077</w:t>
            </w:r>
          </w:p>
        </w:tc>
        <w:tc>
          <w:tcPr>
            <w:tcW w:w="1276" w:type="dxa"/>
            <w:shd w:val="clear" w:color="auto" w:fill="auto"/>
            <w:vAlign w:val="center"/>
            <w:hideMark/>
          </w:tcPr>
          <w:p w14:paraId="6332203D" w14:textId="6C895836"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-0.0329</w:t>
            </w:r>
          </w:p>
        </w:tc>
        <w:tc>
          <w:tcPr>
            <w:tcW w:w="1418" w:type="dxa"/>
            <w:shd w:val="clear" w:color="auto" w:fill="auto"/>
            <w:vAlign w:val="center"/>
            <w:hideMark/>
          </w:tcPr>
          <w:p w14:paraId="150BBBD3" w14:textId="54CC4DF9"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0.922</w:t>
            </w:r>
          </w:p>
        </w:tc>
        <w:tc>
          <w:tcPr>
            <w:tcW w:w="1417" w:type="dxa"/>
            <w:shd w:val="clear" w:color="auto" w:fill="auto"/>
            <w:vAlign w:val="center"/>
            <w:hideMark/>
          </w:tcPr>
          <w:p w14:paraId="7E314432" w14:textId="4ED9BDB9"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-166.00</w:t>
            </w:r>
          </w:p>
        </w:tc>
        <w:tc>
          <w:tcPr>
            <w:tcW w:w="1701" w:type="dxa"/>
            <w:shd w:val="clear" w:color="auto" w:fill="auto"/>
            <w:vAlign w:val="center"/>
            <w:hideMark/>
          </w:tcPr>
          <w:p w14:paraId="43123B5C" w14:textId="2CEE1515" w:rsidR="00384409" w:rsidRPr="00384409" w:rsidRDefault="00384409" w:rsidP="00384409">
            <w:pPr>
              <w:spacing w:line="360" w:lineRule="auto"/>
              <w:jc w:val="center"/>
              <w:cnfStyle w:val="000000100000" w:firstRow="0" w:lastRow="0" w:firstColumn="0" w:lastColumn="0" w:oddVBand="0" w:evenVBand="0" w:oddHBand="1" w:evenHBand="0" w:firstRowFirstColumn="0" w:firstRowLastColumn="0" w:lastRowFirstColumn="0" w:lastRowLastColumn="0"/>
              <w:rPr>
                <w:i/>
                <w:iCs/>
                <w:color w:val="000000"/>
              </w:rPr>
            </w:pPr>
            <w:r w:rsidRPr="00384409">
              <w:rPr>
                <w:i/>
                <w:iCs/>
              </w:rPr>
              <w:t>147.0350</w:t>
            </w:r>
          </w:p>
        </w:tc>
      </w:tr>
    </w:tbl>
    <w:bookmarkEnd w:id="39"/>
    <w:p w14:paraId="01D77B6D" w14:textId="52CA5265" w:rsidR="00BF60A8" w:rsidRPr="00BF60A8" w:rsidRDefault="00BF60A8" w:rsidP="00F85AD1">
      <w:pPr>
        <w:spacing w:before="100" w:beforeAutospacing="1" w:after="100" w:afterAutospacing="1" w:line="360" w:lineRule="auto"/>
        <w:jc w:val="center"/>
        <w:rPr>
          <w:sz w:val="18"/>
          <w:szCs w:val="18"/>
        </w:rPr>
      </w:pPr>
      <w:r w:rsidRPr="007502C7">
        <w:rPr>
          <w:sz w:val="18"/>
          <w:szCs w:val="18"/>
        </w:rPr>
        <w:t xml:space="preserve">Table </w:t>
      </w:r>
      <w:r w:rsidR="00357F0F">
        <w:rPr>
          <w:sz w:val="18"/>
          <w:szCs w:val="18"/>
        </w:rPr>
        <w:t>9</w:t>
      </w:r>
      <w:r w:rsidR="007502C7" w:rsidRPr="007502C7">
        <w:rPr>
          <w:sz w:val="18"/>
          <w:szCs w:val="18"/>
        </w:rPr>
        <w:t>: Descriptive Statistics for all Control Variables</w:t>
      </w:r>
    </w:p>
    <w:p w14:paraId="52E18EA2" w14:textId="77777777" w:rsidR="00B16C6F" w:rsidRDefault="00B16C6F" w:rsidP="006669A5">
      <w:pPr>
        <w:spacing w:before="100" w:beforeAutospacing="1" w:after="100" w:afterAutospacing="1" w:line="360" w:lineRule="auto"/>
        <w:jc w:val="both"/>
      </w:pPr>
    </w:p>
    <w:p w14:paraId="1FC66E85" w14:textId="77777777" w:rsidR="00F85AD1" w:rsidRDefault="00F85AD1" w:rsidP="006669A5">
      <w:pPr>
        <w:spacing w:before="100" w:beforeAutospacing="1" w:after="100" w:afterAutospacing="1" w:line="360" w:lineRule="auto"/>
        <w:jc w:val="both"/>
      </w:pPr>
    </w:p>
    <w:p w14:paraId="681DAD51" w14:textId="77777777" w:rsidR="00AE65B5" w:rsidRDefault="00AE65B5" w:rsidP="006669A5">
      <w:pPr>
        <w:spacing w:before="100" w:beforeAutospacing="1" w:after="100" w:afterAutospacing="1" w:line="360" w:lineRule="auto"/>
        <w:jc w:val="both"/>
      </w:pPr>
    </w:p>
    <w:p w14:paraId="34F5F78C" w14:textId="0F4ED37D" w:rsidR="009E691A" w:rsidRPr="009E691A" w:rsidRDefault="009E691A" w:rsidP="009E691A">
      <w:pPr>
        <w:spacing w:before="100" w:beforeAutospacing="1" w:after="100" w:afterAutospacing="1" w:line="360" w:lineRule="auto"/>
        <w:jc w:val="both"/>
      </w:pPr>
      <w:r w:rsidRPr="009E691A">
        <w:lastRenderedPageBreak/>
        <w:t xml:space="preserve">As illustrated in Table </w:t>
      </w:r>
      <w:r w:rsidR="00F87B0E">
        <w:t>9</w:t>
      </w:r>
      <w:r w:rsidRPr="009E691A">
        <w:t xml:space="preserve">, the collected dataset exhibits significant variance across all variables, </w:t>
      </w:r>
      <w:r w:rsidR="00560AD6">
        <w:t>compelling</w:t>
      </w:r>
      <w:r w:rsidRPr="009E691A">
        <w:t xml:space="preserve"> rigorous transformation and standardization to render it suitable for machine learning applications</w:t>
      </w:r>
      <w:r w:rsidR="00560AD6">
        <w:t xml:space="preserve"> used in this study</w:t>
      </w:r>
      <w:r w:rsidRPr="009E691A">
        <w:t xml:space="preserve">. The Current Ratio (Current_ratio), in particular, shows ‘infinite’ values for both mean and maximum, indicating the presence of extreme outliers that are incompatible with </w:t>
      </w:r>
      <w:r w:rsidR="00560AD6">
        <w:t xml:space="preserve">such </w:t>
      </w:r>
      <w:r w:rsidRPr="009E691A">
        <w:t xml:space="preserve">machine learning </w:t>
      </w:r>
      <w:r w:rsidR="00560AD6">
        <w:t>models</w:t>
      </w:r>
      <w:r w:rsidRPr="009E691A">
        <w:t>.</w:t>
      </w:r>
    </w:p>
    <w:p w14:paraId="5B267C37" w14:textId="4C331470" w:rsidR="009E691A" w:rsidRPr="009E691A" w:rsidRDefault="009E691A" w:rsidP="009E691A">
      <w:pPr>
        <w:spacing w:before="100" w:beforeAutospacing="1" w:after="100" w:afterAutospacing="1" w:line="360" w:lineRule="auto"/>
        <w:jc w:val="both"/>
      </w:pPr>
      <w:r w:rsidRPr="009E691A">
        <w:t xml:space="preserve">To address these challenges, variables with extreme outliers such as the Price to Book Ratio (Pb_ratio), Debt to Equity Ratio (Debt_to_equity), Current Ratio (Current_ratio), Return on Equity (ROE), and Return on Assets (ROA) were truncated to the 1st and 99th percentile values. This approach effectively reduces skewness and better </w:t>
      </w:r>
      <w:r w:rsidR="00DC42E1" w:rsidRPr="009E691A">
        <w:t>centres</w:t>
      </w:r>
      <w:r w:rsidRPr="009E691A">
        <w:t xml:space="preserve"> the data, thereby making it more </w:t>
      </w:r>
      <w:r w:rsidR="00C86257">
        <w:t>flexible</w:t>
      </w:r>
      <w:r w:rsidRPr="009E691A">
        <w:t xml:space="preserve"> </w:t>
      </w:r>
      <w:r w:rsidR="00C86257">
        <w:t>for further</w:t>
      </w:r>
      <w:r w:rsidRPr="009E691A">
        <w:t xml:space="preserve"> standardization.</w:t>
      </w:r>
    </w:p>
    <w:p w14:paraId="6E783952" w14:textId="5133DF94" w:rsidR="009E691A" w:rsidRPr="009E691A" w:rsidRDefault="009E691A" w:rsidP="009E691A">
      <w:pPr>
        <w:spacing w:before="100" w:beforeAutospacing="1" w:after="100" w:afterAutospacing="1" w:line="360" w:lineRule="auto"/>
        <w:jc w:val="both"/>
      </w:pPr>
      <w:r w:rsidRPr="009E691A">
        <w:t xml:space="preserve">Given the </w:t>
      </w:r>
      <w:r w:rsidR="00C86257">
        <w:t xml:space="preserve">large </w:t>
      </w:r>
      <w:r w:rsidRPr="009E691A">
        <w:t xml:space="preserve">inherent skewness observed in variables like Daily Volume (Dlyvol), Daily Market Capitalization (Dlycap), Quarterly Market Value (Mkvaltq), and Total Quarterly Assets (Atq), a log(1+x) transformation was applied to these variables. Following this transformation, all numerical variables were standardized </w:t>
      </w:r>
      <w:r w:rsidR="00052CB8">
        <w:t xml:space="preserve">to ensure a normal distribution and ease in modelling </w:t>
      </w:r>
      <w:r w:rsidR="00C86257">
        <w:t xml:space="preserve">(Refer </w:t>
      </w:r>
      <w:hyperlink w:anchor="figure_destatinit" w:history="1">
        <w:r w:rsidR="00C86257" w:rsidRPr="00A14785">
          <w:rPr>
            <w:rStyle w:val="Hyperlink"/>
          </w:rPr>
          <w:t xml:space="preserve">Figure </w:t>
        </w:r>
        <w:r w:rsidR="00F87B0E">
          <w:rPr>
            <w:rStyle w:val="Hyperlink"/>
          </w:rPr>
          <w:t>8</w:t>
        </w:r>
      </w:hyperlink>
      <w:r w:rsidR="00C86257">
        <w:t>)</w:t>
      </w:r>
      <w:r w:rsidRPr="009E691A">
        <w:t>.</w:t>
      </w:r>
    </w:p>
    <w:p w14:paraId="153BFBD9" w14:textId="1E680F9F" w:rsidR="009E691A" w:rsidRDefault="009E691A" w:rsidP="009E691A">
      <w:pPr>
        <w:spacing w:before="100" w:beforeAutospacing="1" w:after="100" w:afterAutospacing="1" w:line="360" w:lineRule="auto"/>
        <w:jc w:val="both"/>
      </w:pPr>
      <w:r w:rsidRPr="009E691A">
        <w:t xml:space="preserve">These </w:t>
      </w:r>
      <w:r w:rsidR="00C86257" w:rsidRPr="009E691A">
        <w:t>pre-processing</w:t>
      </w:r>
      <w:r w:rsidRPr="009E691A">
        <w:t xml:space="preserve"> steps ensure that the dataset is appropriately prepared for the advanced predictive </w:t>
      </w:r>
      <w:r w:rsidR="00C86257" w:rsidRPr="009E691A">
        <w:t>modelling</w:t>
      </w:r>
      <w:r w:rsidRPr="009E691A">
        <w:t xml:space="preserve"> techniques employed in this study, </w:t>
      </w:r>
      <w:r w:rsidR="00C86257">
        <w:t xml:space="preserve">i.e., </w:t>
      </w:r>
      <w:r w:rsidRPr="009E691A">
        <w:t>Extreme Gradient Boosting (XGBoost).</w:t>
      </w:r>
      <w:r w:rsidR="0027168F">
        <w:br/>
      </w:r>
    </w:p>
    <w:p w14:paraId="46D58BB6" w14:textId="77777777" w:rsidR="0027168F" w:rsidRDefault="0027168F" w:rsidP="009E691A">
      <w:pPr>
        <w:spacing w:before="100" w:beforeAutospacing="1" w:after="100" w:afterAutospacing="1" w:line="360" w:lineRule="auto"/>
        <w:jc w:val="both"/>
      </w:pPr>
    </w:p>
    <w:p w14:paraId="68DE60B5" w14:textId="77777777" w:rsidR="0027168F" w:rsidRDefault="0027168F" w:rsidP="009E691A">
      <w:pPr>
        <w:spacing w:before="100" w:beforeAutospacing="1" w:after="100" w:afterAutospacing="1" w:line="360" w:lineRule="auto"/>
        <w:jc w:val="both"/>
      </w:pPr>
    </w:p>
    <w:p w14:paraId="0D51944A" w14:textId="77777777" w:rsidR="0027168F" w:rsidRDefault="0027168F" w:rsidP="009E691A">
      <w:pPr>
        <w:spacing w:before="100" w:beforeAutospacing="1" w:after="100" w:afterAutospacing="1" w:line="360" w:lineRule="auto"/>
        <w:jc w:val="both"/>
      </w:pPr>
    </w:p>
    <w:p w14:paraId="146E43B8" w14:textId="77777777" w:rsidR="0027168F" w:rsidRDefault="0027168F" w:rsidP="009E691A">
      <w:pPr>
        <w:spacing w:before="100" w:beforeAutospacing="1" w:after="100" w:afterAutospacing="1" w:line="360" w:lineRule="auto"/>
        <w:jc w:val="both"/>
      </w:pPr>
    </w:p>
    <w:p w14:paraId="64C8C632" w14:textId="77777777" w:rsidR="0027168F" w:rsidRDefault="0027168F" w:rsidP="009E691A">
      <w:pPr>
        <w:spacing w:before="100" w:beforeAutospacing="1" w:after="100" w:afterAutospacing="1" w:line="360" w:lineRule="auto"/>
        <w:jc w:val="both"/>
      </w:pPr>
    </w:p>
    <w:p w14:paraId="1137ADA7" w14:textId="77777777" w:rsidR="0027168F" w:rsidRDefault="0027168F" w:rsidP="009E691A">
      <w:pPr>
        <w:spacing w:before="100" w:beforeAutospacing="1" w:after="100" w:afterAutospacing="1" w:line="360" w:lineRule="auto"/>
        <w:jc w:val="both"/>
      </w:pPr>
    </w:p>
    <w:p w14:paraId="44B2FA07" w14:textId="77777777" w:rsidR="0027168F" w:rsidRPr="009E691A" w:rsidRDefault="0027168F" w:rsidP="009E691A">
      <w:pPr>
        <w:spacing w:before="100" w:beforeAutospacing="1" w:after="100" w:afterAutospacing="1" w:line="360" w:lineRule="auto"/>
        <w:jc w:val="both"/>
      </w:pPr>
    </w:p>
    <w:p w14:paraId="33018EA4" w14:textId="77777777" w:rsidR="00BF60A8" w:rsidRPr="00BF60A8" w:rsidRDefault="00BF60A8" w:rsidP="006669A5">
      <w:pPr>
        <w:spacing w:before="100" w:beforeAutospacing="1" w:after="100" w:afterAutospacing="1" w:line="360" w:lineRule="auto"/>
        <w:jc w:val="both"/>
        <w:rPr>
          <w:i/>
          <w:iCs/>
        </w:rPr>
      </w:pPr>
      <w:bookmarkStart w:id="40" w:name="Chapter_412"/>
      <w:r w:rsidRPr="00BF60A8">
        <w:rPr>
          <w:i/>
          <w:iCs/>
        </w:rPr>
        <w:lastRenderedPageBreak/>
        <w:t>4.1.2 Variable Correlation Analysis</w:t>
      </w:r>
    </w:p>
    <w:bookmarkEnd w:id="40"/>
    <w:p w14:paraId="1F86A987" w14:textId="19E96ACC" w:rsidR="00A14785" w:rsidRPr="00BF60A8" w:rsidRDefault="00BF60A8" w:rsidP="006669A5">
      <w:pPr>
        <w:spacing w:before="100" w:beforeAutospacing="1" w:after="100" w:afterAutospacing="1" w:line="360" w:lineRule="auto"/>
        <w:jc w:val="both"/>
      </w:pPr>
      <w:r w:rsidRPr="00BF60A8">
        <w:t>To further refine the dataset for modelling, Pearson Correlation Coefficients are calculated to assess the relationships between all control variable proxies (Huang et al., 2022). While XGBoost is relatively robust to multicollinearity due to its decision-tree-based nature (Xia et al., 2024), addressing extreme multicollinearity is necessary, especially in financial datasets, to avoid skewed model interpretations and suboptimal performance.</w:t>
      </w:r>
    </w:p>
    <w:p w14:paraId="0473EB8F" w14:textId="24A0EE8A" w:rsidR="00C86257" w:rsidRPr="00BF60A8" w:rsidRDefault="00BF60A8" w:rsidP="006669A5">
      <w:pPr>
        <w:spacing w:before="100" w:beforeAutospacing="1" w:after="100" w:afterAutospacing="1" w:line="360" w:lineRule="auto"/>
        <w:jc w:val="both"/>
      </w:pPr>
      <w:r w:rsidRPr="00BF60A8">
        <w:t>To assess this, the correlation matrix (</w:t>
      </w:r>
      <w:r w:rsidR="002F7102">
        <w:t xml:space="preserve">Refer </w:t>
      </w:r>
      <w:hyperlink w:anchor="table_correlationinit" w:history="1">
        <w:r w:rsidRPr="00BF60A8">
          <w:rPr>
            <w:rStyle w:val="Hyperlink"/>
          </w:rPr>
          <w:t>Table</w:t>
        </w:r>
        <w:r w:rsidR="00B42E82" w:rsidRPr="00B42E82">
          <w:rPr>
            <w:rStyle w:val="Hyperlink"/>
          </w:rPr>
          <w:t xml:space="preserve"> </w:t>
        </w:r>
        <w:r w:rsidR="00F87B0E">
          <w:rPr>
            <w:rStyle w:val="Hyperlink"/>
          </w:rPr>
          <w:t>10</w:t>
        </w:r>
      </w:hyperlink>
      <w:r w:rsidRPr="00BF60A8">
        <w:t xml:space="preserve">) and pairwise scatter plots alongside Kernel Density Estimation (KDE) plots are leveraged to visualize and validate relationships between all control variables </w:t>
      </w:r>
      <w:r w:rsidR="002F7102">
        <w:t xml:space="preserve"> (Refer </w:t>
      </w:r>
      <w:hyperlink w:anchor="figure_correlationinit" w:history="1">
        <w:r w:rsidRPr="00BF60A8">
          <w:rPr>
            <w:rStyle w:val="Hyperlink"/>
          </w:rPr>
          <w:t>Figure</w:t>
        </w:r>
        <w:r w:rsidR="00095720" w:rsidRPr="00095720">
          <w:rPr>
            <w:rStyle w:val="Hyperlink"/>
          </w:rPr>
          <w:t xml:space="preserve"> </w:t>
        </w:r>
        <w:r w:rsidR="00601B20">
          <w:rPr>
            <w:rStyle w:val="Hyperlink"/>
          </w:rPr>
          <w:t>9</w:t>
        </w:r>
      </w:hyperlink>
      <w:r w:rsidRPr="00BF60A8">
        <w:t>).</w:t>
      </w:r>
    </w:p>
    <w:tbl>
      <w:tblPr>
        <w:tblStyle w:val="MystyleDescriptive1"/>
        <w:tblW w:w="11483" w:type="dxa"/>
        <w:jc w:val="center"/>
        <w:tblLayout w:type="fixed"/>
        <w:tblLook w:val="04A0" w:firstRow="1" w:lastRow="0" w:firstColumn="1" w:lastColumn="0" w:noHBand="0" w:noVBand="1"/>
      </w:tblPr>
      <w:tblGrid>
        <w:gridCol w:w="1276"/>
        <w:gridCol w:w="992"/>
        <w:gridCol w:w="992"/>
        <w:gridCol w:w="993"/>
        <w:gridCol w:w="992"/>
        <w:gridCol w:w="1135"/>
        <w:gridCol w:w="1134"/>
        <w:gridCol w:w="992"/>
        <w:gridCol w:w="1134"/>
        <w:gridCol w:w="992"/>
        <w:gridCol w:w="851"/>
      </w:tblGrid>
      <w:tr w:rsidR="00986151" w:rsidRPr="00B16C6F" w14:paraId="1E3DC4D3" w14:textId="77777777" w:rsidTr="00986151">
        <w:trPr>
          <w:cnfStyle w:val="100000000000" w:firstRow="1" w:lastRow="0" w:firstColumn="0" w:lastColumn="0" w:oddVBand="0" w:evenVBand="0" w:oddHBand="0" w:evenHBand="0" w:firstRowFirstColumn="0" w:firstRowLastColumn="0" w:lastRowFirstColumn="0" w:lastRowLastColumn="0"/>
          <w:trHeight w:val="801"/>
          <w:jc w:val="center"/>
        </w:trPr>
        <w:tc>
          <w:tcPr>
            <w:cnfStyle w:val="001000000100" w:firstRow="0" w:lastRow="0" w:firstColumn="1" w:lastColumn="0" w:oddVBand="0" w:evenVBand="0" w:oddHBand="0" w:evenHBand="0" w:firstRowFirstColumn="1" w:firstRowLastColumn="0" w:lastRowFirstColumn="0" w:lastRowLastColumn="0"/>
            <w:tcW w:w="1276" w:type="dxa"/>
            <w:shd w:val="clear" w:color="auto" w:fill="auto"/>
            <w:vAlign w:val="center"/>
            <w:hideMark/>
          </w:tcPr>
          <w:p w14:paraId="43B31EF3" w14:textId="77777777" w:rsidR="00BF60A8" w:rsidRPr="00BF60A8" w:rsidRDefault="00BF60A8" w:rsidP="00B16C6F">
            <w:pPr>
              <w:spacing w:line="360" w:lineRule="auto"/>
              <w:jc w:val="center"/>
            </w:pPr>
            <w:bookmarkStart w:id="41" w:name="table_correlationinit"/>
          </w:p>
        </w:tc>
        <w:tc>
          <w:tcPr>
            <w:tcW w:w="992" w:type="dxa"/>
            <w:shd w:val="clear" w:color="auto" w:fill="auto"/>
            <w:vAlign w:val="center"/>
            <w:hideMark/>
          </w:tcPr>
          <w:p w14:paraId="49B72BFD"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Dlyret</w:t>
            </w:r>
          </w:p>
        </w:tc>
        <w:tc>
          <w:tcPr>
            <w:tcW w:w="992" w:type="dxa"/>
            <w:shd w:val="clear" w:color="auto" w:fill="auto"/>
            <w:vAlign w:val="center"/>
            <w:hideMark/>
          </w:tcPr>
          <w:p w14:paraId="131F6F57"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Dlyvol</w:t>
            </w:r>
          </w:p>
        </w:tc>
        <w:tc>
          <w:tcPr>
            <w:tcW w:w="993" w:type="dxa"/>
            <w:shd w:val="clear" w:color="auto" w:fill="auto"/>
            <w:vAlign w:val="center"/>
            <w:hideMark/>
          </w:tcPr>
          <w:p w14:paraId="37FF1BB2" w14:textId="01A31B28"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Dlycap</w:t>
            </w:r>
          </w:p>
        </w:tc>
        <w:tc>
          <w:tcPr>
            <w:tcW w:w="992" w:type="dxa"/>
            <w:shd w:val="clear" w:color="auto" w:fill="auto"/>
            <w:vAlign w:val="center"/>
            <w:hideMark/>
          </w:tcPr>
          <w:p w14:paraId="50D65341"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Atq</w:t>
            </w:r>
          </w:p>
        </w:tc>
        <w:tc>
          <w:tcPr>
            <w:tcW w:w="1135" w:type="dxa"/>
            <w:shd w:val="clear" w:color="auto" w:fill="auto"/>
            <w:vAlign w:val="center"/>
            <w:hideMark/>
          </w:tcPr>
          <w:p w14:paraId="4944CB6A" w14:textId="69558786"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Mkvaltq</w:t>
            </w:r>
          </w:p>
        </w:tc>
        <w:tc>
          <w:tcPr>
            <w:tcW w:w="1134" w:type="dxa"/>
            <w:shd w:val="clear" w:color="auto" w:fill="auto"/>
            <w:vAlign w:val="center"/>
            <w:hideMark/>
          </w:tcPr>
          <w:p w14:paraId="6F3C8370"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Pb_ratio</w:t>
            </w:r>
          </w:p>
        </w:tc>
        <w:tc>
          <w:tcPr>
            <w:tcW w:w="992" w:type="dxa"/>
            <w:shd w:val="clear" w:color="auto" w:fill="auto"/>
            <w:vAlign w:val="center"/>
            <w:hideMark/>
          </w:tcPr>
          <w:p w14:paraId="7F8B4908"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Debt_to</w:t>
            </w:r>
          </w:p>
          <w:p w14:paraId="1D7DC6F2"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_equity</w:t>
            </w:r>
          </w:p>
        </w:tc>
        <w:tc>
          <w:tcPr>
            <w:tcW w:w="1134" w:type="dxa"/>
            <w:shd w:val="clear" w:color="auto" w:fill="auto"/>
            <w:vAlign w:val="center"/>
            <w:hideMark/>
          </w:tcPr>
          <w:p w14:paraId="7539BBDA" w14:textId="77777777" w:rsidR="00986151"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i w:val="0"/>
                <w:iCs w:val="0"/>
              </w:rPr>
            </w:pPr>
            <w:r w:rsidRPr="00BF60A8">
              <w:rPr>
                <w:b/>
                <w:bCs/>
                <w:sz w:val="24"/>
              </w:rPr>
              <w:t>Current</w:t>
            </w:r>
          </w:p>
          <w:p w14:paraId="7D46024F" w14:textId="755C691F"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_ratio</w:t>
            </w:r>
          </w:p>
        </w:tc>
        <w:tc>
          <w:tcPr>
            <w:tcW w:w="992" w:type="dxa"/>
            <w:shd w:val="clear" w:color="auto" w:fill="auto"/>
            <w:vAlign w:val="center"/>
            <w:hideMark/>
          </w:tcPr>
          <w:p w14:paraId="01D38D16"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ROE</w:t>
            </w:r>
          </w:p>
        </w:tc>
        <w:tc>
          <w:tcPr>
            <w:tcW w:w="851" w:type="dxa"/>
            <w:shd w:val="clear" w:color="auto" w:fill="auto"/>
            <w:vAlign w:val="center"/>
            <w:hideMark/>
          </w:tcPr>
          <w:p w14:paraId="2BD82630" w14:textId="77777777" w:rsidR="00BF60A8" w:rsidRPr="00BF60A8" w:rsidRDefault="00BF60A8" w:rsidP="00B16C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24"/>
              </w:rPr>
            </w:pPr>
            <w:r w:rsidRPr="00BF60A8">
              <w:rPr>
                <w:b/>
                <w:bCs/>
                <w:sz w:val="24"/>
              </w:rPr>
              <w:t>ROA</w:t>
            </w:r>
          </w:p>
        </w:tc>
      </w:tr>
      <w:tr w:rsidR="00986151" w:rsidRPr="00B16C6F" w14:paraId="0B60142A" w14:textId="77777777" w:rsidTr="00986151">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42B4A4C6" w14:textId="113D1027" w:rsidR="00BF60A8" w:rsidRPr="00BF60A8" w:rsidRDefault="00BF60A8" w:rsidP="00B16C6F">
            <w:pPr>
              <w:spacing w:line="360" w:lineRule="auto"/>
              <w:jc w:val="center"/>
              <w:rPr>
                <w:sz w:val="24"/>
              </w:rPr>
            </w:pPr>
            <w:r w:rsidRPr="00BF60A8">
              <w:rPr>
                <w:b/>
                <w:bCs/>
                <w:sz w:val="24"/>
              </w:rPr>
              <w:t>Dlyret</w:t>
            </w:r>
          </w:p>
        </w:tc>
        <w:tc>
          <w:tcPr>
            <w:tcW w:w="992" w:type="dxa"/>
            <w:shd w:val="clear" w:color="auto" w:fill="auto"/>
            <w:vAlign w:val="center"/>
            <w:hideMark/>
          </w:tcPr>
          <w:p w14:paraId="27221CC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1</w:t>
            </w:r>
          </w:p>
        </w:tc>
        <w:tc>
          <w:tcPr>
            <w:tcW w:w="992" w:type="dxa"/>
            <w:shd w:val="clear" w:color="auto" w:fill="auto"/>
            <w:vAlign w:val="center"/>
            <w:hideMark/>
          </w:tcPr>
          <w:p w14:paraId="62B66710"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3" w:type="dxa"/>
            <w:shd w:val="clear" w:color="auto" w:fill="auto"/>
            <w:vAlign w:val="center"/>
            <w:hideMark/>
          </w:tcPr>
          <w:p w14:paraId="0A9CC52E"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3B452C8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5" w:type="dxa"/>
            <w:shd w:val="clear" w:color="auto" w:fill="auto"/>
            <w:vAlign w:val="center"/>
            <w:hideMark/>
          </w:tcPr>
          <w:p w14:paraId="67CB424A"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4" w:type="dxa"/>
            <w:shd w:val="clear" w:color="auto" w:fill="auto"/>
            <w:vAlign w:val="center"/>
            <w:hideMark/>
          </w:tcPr>
          <w:p w14:paraId="7BBAF0A3"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4DAEA2A9"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4" w:type="dxa"/>
            <w:shd w:val="clear" w:color="auto" w:fill="auto"/>
            <w:vAlign w:val="center"/>
            <w:hideMark/>
          </w:tcPr>
          <w:p w14:paraId="3FA31A91"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6F3EF91A"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851" w:type="dxa"/>
            <w:shd w:val="clear" w:color="auto" w:fill="auto"/>
            <w:vAlign w:val="center"/>
            <w:hideMark/>
          </w:tcPr>
          <w:p w14:paraId="5DE73EC6"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r>
      <w:tr w:rsidR="00986151" w:rsidRPr="00B16C6F" w14:paraId="1849F98E" w14:textId="77777777" w:rsidTr="00986151">
        <w:trPr>
          <w:cnfStyle w:val="000000010000" w:firstRow="0" w:lastRow="0" w:firstColumn="0" w:lastColumn="0" w:oddVBand="0" w:evenVBand="0" w:oddHBand="0" w:evenHBand="1" w:firstRowFirstColumn="0" w:firstRowLastColumn="0" w:lastRowFirstColumn="0" w:lastRowLastColumn="0"/>
          <w:trHeight w:val="706"/>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7FF247C0" w14:textId="6EA15965" w:rsidR="00BF60A8" w:rsidRPr="00BF60A8" w:rsidRDefault="00BF60A8" w:rsidP="00B16C6F">
            <w:pPr>
              <w:spacing w:line="360" w:lineRule="auto"/>
              <w:jc w:val="center"/>
            </w:pPr>
            <w:r w:rsidRPr="00BF60A8">
              <w:rPr>
                <w:b/>
                <w:bCs/>
              </w:rPr>
              <w:t>Dlyvol</w:t>
            </w:r>
          </w:p>
        </w:tc>
        <w:tc>
          <w:tcPr>
            <w:tcW w:w="992" w:type="dxa"/>
            <w:vAlign w:val="center"/>
            <w:hideMark/>
          </w:tcPr>
          <w:p w14:paraId="0CB78F4F"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0.06</w:t>
            </w:r>
          </w:p>
        </w:tc>
        <w:tc>
          <w:tcPr>
            <w:tcW w:w="992" w:type="dxa"/>
            <w:vAlign w:val="center"/>
            <w:hideMark/>
          </w:tcPr>
          <w:p w14:paraId="7901753B"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1</w:t>
            </w:r>
          </w:p>
        </w:tc>
        <w:tc>
          <w:tcPr>
            <w:tcW w:w="993" w:type="dxa"/>
            <w:vAlign w:val="center"/>
            <w:hideMark/>
          </w:tcPr>
          <w:p w14:paraId="47FB46BA"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0DD535CD"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5" w:type="dxa"/>
            <w:vAlign w:val="center"/>
            <w:hideMark/>
          </w:tcPr>
          <w:p w14:paraId="477D9FFC"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4" w:type="dxa"/>
            <w:vAlign w:val="center"/>
            <w:hideMark/>
          </w:tcPr>
          <w:p w14:paraId="396F6E5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02E82F96"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4" w:type="dxa"/>
            <w:vAlign w:val="center"/>
            <w:hideMark/>
          </w:tcPr>
          <w:p w14:paraId="20764145"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73B2BB3F"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851" w:type="dxa"/>
            <w:vAlign w:val="center"/>
            <w:hideMark/>
          </w:tcPr>
          <w:p w14:paraId="2AC66629"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r>
      <w:tr w:rsidR="00986151" w:rsidRPr="00B16C6F" w14:paraId="2FE8A74E" w14:textId="77777777" w:rsidTr="00986151">
        <w:trPr>
          <w:cnfStyle w:val="000000100000" w:firstRow="0" w:lastRow="0" w:firstColumn="0" w:lastColumn="0" w:oddVBand="0" w:evenVBand="0" w:oddHBand="1"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68F77B13" w14:textId="3EEF5E7E" w:rsidR="00BF60A8" w:rsidRPr="00BF60A8" w:rsidRDefault="00BF60A8" w:rsidP="00B16C6F">
            <w:pPr>
              <w:spacing w:line="360" w:lineRule="auto"/>
              <w:jc w:val="center"/>
            </w:pPr>
            <w:r w:rsidRPr="00BF60A8">
              <w:rPr>
                <w:b/>
                <w:bCs/>
              </w:rPr>
              <w:t>Dlycap</w:t>
            </w:r>
          </w:p>
        </w:tc>
        <w:tc>
          <w:tcPr>
            <w:tcW w:w="992" w:type="dxa"/>
            <w:shd w:val="clear" w:color="auto" w:fill="auto"/>
            <w:vAlign w:val="center"/>
            <w:hideMark/>
          </w:tcPr>
          <w:p w14:paraId="79397478"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w:t>
            </w:r>
          </w:p>
        </w:tc>
        <w:tc>
          <w:tcPr>
            <w:tcW w:w="992" w:type="dxa"/>
            <w:shd w:val="clear" w:color="auto" w:fill="auto"/>
            <w:vAlign w:val="center"/>
            <w:hideMark/>
          </w:tcPr>
          <w:p w14:paraId="2C36275E"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0.06</w:t>
            </w:r>
          </w:p>
        </w:tc>
        <w:tc>
          <w:tcPr>
            <w:tcW w:w="993" w:type="dxa"/>
            <w:shd w:val="clear" w:color="auto" w:fill="auto"/>
            <w:vAlign w:val="center"/>
            <w:hideMark/>
          </w:tcPr>
          <w:p w14:paraId="3490F9B8"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1</w:t>
            </w:r>
          </w:p>
        </w:tc>
        <w:tc>
          <w:tcPr>
            <w:tcW w:w="992" w:type="dxa"/>
            <w:shd w:val="clear" w:color="auto" w:fill="auto"/>
            <w:vAlign w:val="center"/>
            <w:hideMark/>
          </w:tcPr>
          <w:p w14:paraId="38C8E701"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5" w:type="dxa"/>
            <w:shd w:val="clear" w:color="auto" w:fill="auto"/>
            <w:vAlign w:val="center"/>
            <w:hideMark/>
          </w:tcPr>
          <w:p w14:paraId="0E52DF11"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4" w:type="dxa"/>
            <w:shd w:val="clear" w:color="auto" w:fill="auto"/>
            <w:vAlign w:val="center"/>
            <w:hideMark/>
          </w:tcPr>
          <w:p w14:paraId="1C445084"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03D19A6B"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4" w:type="dxa"/>
            <w:shd w:val="clear" w:color="auto" w:fill="auto"/>
            <w:vAlign w:val="center"/>
            <w:hideMark/>
          </w:tcPr>
          <w:p w14:paraId="1B1DB2C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5D5FF65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851" w:type="dxa"/>
            <w:shd w:val="clear" w:color="auto" w:fill="auto"/>
            <w:vAlign w:val="center"/>
            <w:hideMark/>
          </w:tcPr>
          <w:p w14:paraId="457B8D4D"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r>
      <w:tr w:rsidR="00986151" w:rsidRPr="00B16C6F" w14:paraId="4B414980" w14:textId="77777777" w:rsidTr="00986151">
        <w:trPr>
          <w:cnfStyle w:val="000000010000" w:firstRow="0" w:lastRow="0" w:firstColumn="0" w:lastColumn="0" w:oddVBand="0" w:evenVBand="0" w:oddHBand="0" w:evenHBand="1"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0B671722" w14:textId="0008E9B5" w:rsidR="00BF60A8" w:rsidRPr="00BF60A8" w:rsidRDefault="00BF60A8" w:rsidP="00B16C6F">
            <w:pPr>
              <w:spacing w:line="360" w:lineRule="auto"/>
              <w:jc w:val="center"/>
            </w:pPr>
            <w:r w:rsidRPr="00BF60A8">
              <w:rPr>
                <w:b/>
                <w:bCs/>
              </w:rPr>
              <w:t>Atq</w:t>
            </w:r>
          </w:p>
        </w:tc>
        <w:tc>
          <w:tcPr>
            <w:tcW w:w="992" w:type="dxa"/>
            <w:vAlign w:val="center"/>
            <w:hideMark/>
          </w:tcPr>
          <w:p w14:paraId="0CEF24E2"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-0.01</w:t>
            </w:r>
          </w:p>
        </w:tc>
        <w:tc>
          <w:tcPr>
            <w:tcW w:w="992" w:type="dxa"/>
            <w:vAlign w:val="center"/>
            <w:hideMark/>
          </w:tcPr>
          <w:p w14:paraId="4D66A80D"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0.13</w:t>
            </w:r>
          </w:p>
        </w:tc>
        <w:tc>
          <w:tcPr>
            <w:tcW w:w="993" w:type="dxa"/>
            <w:vAlign w:val="center"/>
            <w:hideMark/>
          </w:tcPr>
          <w:p w14:paraId="7649CC2B"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0.42</w:t>
            </w:r>
          </w:p>
        </w:tc>
        <w:tc>
          <w:tcPr>
            <w:tcW w:w="992" w:type="dxa"/>
            <w:vAlign w:val="center"/>
            <w:hideMark/>
          </w:tcPr>
          <w:p w14:paraId="082A7879"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1</w:t>
            </w:r>
          </w:p>
        </w:tc>
        <w:tc>
          <w:tcPr>
            <w:tcW w:w="1135" w:type="dxa"/>
            <w:vAlign w:val="center"/>
            <w:hideMark/>
          </w:tcPr>
          <w:p w14:paraId="605C6E2E"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4" w:type="dxa"/>
            <w:vAlign w:val="center"/>
            <w:hideMark/>
          </w:tcPr>
          <w:p w14:paraId="54FBCBB4"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5AC28EEE"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4" w:type="dxa"/>
            <w:vAlign w:val="center"/>
            <w:hideMark/>
          </w:tcPr>
          <w:p w14:paraId="74F238CB"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0B79B90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851" w:type="dxa"/>
            <w:vAlign w:val="center"/>
            <w:hideMark/>
          </w:tcPr>
          <w:p w14:paraId="57BB65E8"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r>
      <w:tr w:rsidR="00986151" w:rsidRPr="00B16C6F" w14:paraId="589F9593" w14:textId="77777777" w:rsidTr="00986151">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22AD93A3" w14:textId="70FA87BD" w:rsidR="00BF60A8" w:rsidRPr="00BF60A8" w:rsidRDefault="00BF60A8" w:rsidP="00B16C6F">
            <w:pPr>
              <w:spacing w:line="360" w:lineRule="auto"/>
              <w:jc w:val="center"/>
            </w:pPr>
            <w:r w:rsidRPr="00BF60A8">
              <w:rPr>
                <w:b/>
                <w:bCs/>
              </w:rPr>
              <w:t>Mkvaltq</w:t>
            </w:r>
          </w:p>
        </w:tc>
        <w:tc>
          <w:tcPr>
            <w:tcW w:w="992" w:type="dxa"/>
            <w:shd w:val="clear" w:color="auto" w:fill="auto"/>
            <w:vAlign w:val="center"/>
            <w:hideMark/>
          </w:tcPr>
          <w:p w14:paraId="78058969"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0.03</w:t>
            </w:r>
          </w:p>
        </w:tc>
        <w:tc>
          <w:tcPr>
            <w:tcW w:w="992" w:type="dxa"/>
            <w:shd w:val="clear" w:color="auto" w:fill="auto"/>
            <w:vAlign w:val="center"/>
            <w:hideMark/>
          </w:tcPr>
          <w:p w14:paraId="07758000"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0.06</w:t>
            </w:r>
          </w:p>
        </w:tc>
        <w:tc>
          <w:tcPr>
            <w:tcW w:w="993" w:type="dxa"/>
            <w:shd w:val="clear" w:color="auto" w:fill="auto"/>
            <w:vAlign w:val="center"/>
            <w:hideMark/>
          </w:tcPr>
          <w:p w14:paraId="41BC4768"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0.86</w:t>
            </w:r>
          </w:p>
        </w:tc>
        <w:tc>
          <w:tcPr>
            <w:tcW w:w="992" w:type="dxa"/>
            <w:shd w:val="clear" w:color="auto" w:fill="auto"/>
            <w:vAlign w:val="center"/>
            <w:hideMark/>
          </w:tcPr>
          <w:p w14:paraId="6F0C3E97"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0.39</w:t>
            </w:r>
          </w:p>
        </w:tc>
        <w:tc>
          <w:tcPr>
            <w:tcW w:w="1135" w:type="dxa"/>
            <w:shd w:val="clear" w:color="auto" w:fill="auto"/>
            <w:vAlign w:val="center"/>
            <w:hideMark/>
          </w:tcPr>
          <w:p w14:paraId="43CA1094"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1</w:t>
            </w:r>
          </w:p>
        </w:tc>
        <w:tc>
          <w:tcPr>
            <w:tcW w:w="1134" w:type="dxa"/>
            <w:shd w:val="clear" w:color="auto" w:fill="auto"/>
            <w:vAlign w:val="center"/>
            <w:hideMark/>
          </w:tcPr>
          <w:p w14:paraId="39EAE2F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03131354"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1134" w:type="dxa"/>
            <w:shd w:val="clear" w:color="auto" w:fill="auto"/>
            <w:vAlign w:val="center"/>
            <w:hideMark/>
          </w:tcPr>
          <w:p w14:paraId="0DD923F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5E452873"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851" w:type="dxa"/>
            <w:shd w:val="clear" w:color="auto" w:fill="auto"/>
            <w:vAlign w:val="center"/>
            <w:hideMark/>
          </w:tcPr>
          <w:p w14:paraId="1E2DA85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r>
      <w:tr w:rsidR="00986151" w:rsidRPr="00B16C6F" w14:paraId="1E0FF3FD" w14:textId="77777777" w:rsidTr="00986151">
        <w:trPr>
          <w:cnfStyle w:val="000000010000" w:firstRow="0" w:lastRow="0" w:firstColumn="0" w:lastColumn="0" w:oddVBand="0" w:evenVBand="0" w:oddHBand="0" w:evenHBand="1"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7D3A1A4A" w14:textId="77777777" w:rsidR="00BF60A8" w:rsidRPr="00BF60A8" w:rsidRDefault="00BF60A8" w:rsidP="00B16C6F">
            <w:pPr>
              <w:spacing w:line="360" w:lineRule="auto"/>
              <w:jc w:val="center"/>
            </w:pPr>
            <w:r w:rsidRPr="00BF60A8">
              <w:rPr>
                <w:b/>
                <w:bCs/>
              </w:rPr>
              <w:t>Pb_ratio</w:t>
            </w:r>
          </w:p>
        </w:tc>
        <w:tc>
          <w:tcPr>
            <w:tcW w:w="992" w:type="dxa"/>
            <w:vAlign w:val="center"/>
            <w:hideMark/>
          </w:tcPr>
          <w:p w14:paraId="390F8CAF"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0.03</w:t>
            </w:r>
          </w:p>
        </w:tc>
        <w:tc>
          <w:tcPr>
            <w:tcW w:w="992" w:type="dxa"/>
            <w:vAlign w:val="center"/>
            <w:hideMark/>
          </w:tcPr>
          <w:p w14:paraId="2494DC89"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w:t>
            </w:r>
          </w:p>
        </w:tc>
        <w:tc>
          <w:tcPr>
            <w:tcW w:w="993" w:type="dxa"/>
            <w:vAlign w:val="center"/>
            <w:hideMark/>
          </w:tcPr>
          <w:p w14:paraId="7DDD27C4"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0.48</w:t>
            </w:r>
          </w:p>
        </w:tc>
        <w:tc>
          <w:tcPr>
            <w:tcW w:w="992" w:type="dxa"/>
            <w:vAlign w:val="center"/>
            <w:hideMark/>
          </w:tcPr>
          <w:p w14:paraId="284B8CA8"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-0.08</w:t>
            </w:r>
          </w:p>
        </w:tc>
        <w:tc>
          <w:tcPr>
            <w:tcW w:w="1135" w:type="dxa"/>
            <w:vAlign w:val="center"/>
            <w:hideMark/>
          </w:tcPr>
          <w:p w14:paraId="755FC5A5"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0.61</w:t>
            </w:r>
          </w:p>
        </w:tc>
        <w:tc>
          <w:tcPr>
            <w:tcW w:w="1134" w:type="dxa"/>
            <w:vAlign w:val="center"/>
            <w:hideMark/>
          </w:tcPr>
          <w:p w14:paraId="762E491E"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1</w:t>
            </w:r>
          </w:p>
        </w:tc>
        <w:tc>
          <w:tcPr>
            <w:tcW w:w="992" w:type="dxa"/>
            <w:vAlign w:val="center"/>
            <w:hideMark/>
          </w:tcPr>
          <w:p w14:paraId="68B7FF9A"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1134" w:type="dxa"/>
            <w:vAlign w:val="center"/>
            <w:hideMark/>
          </w:tcPr>
          <w:p w14:paraId="75D5B2F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992" w:type="dxa"/>
            <w:vAlign w:val="center"/>
            <w:hideMark/>
          </w:tcPr>
          <w:p w14:paraId="223F05B9"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851" w:type="dxa"/>
            <w:vAlign w:val="center"/>
            <w:hideMark/>
          </w:tcPr>
          <w:p w14:paraId="66CB3DD5"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r>
      <w:tr w:rsidR="00986151" w:rsidRPr="00B16C6F" w14:paraId="45EBAFC4" w14:textId="77777777" w:rsidTr="00986151">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6510020E" w14:textId="77777777" w:rsidR="00BF60A8" w:rsidRPr="00BF60A8" w:rsidRDefault="00BF60A8" w:rsidP="00B16C6F">
            <w:pPr>
              <w:spacing w:line="360" w:lineRule="auto"/>
              <w:jc w:val="center"/>
              <w:rPr>
                <w:b/>
                <w:bCs/>
                <w:sz w:val="24"/>
              </w:rPr>
            </w:pPr>
            <w:r w:rsidRPr="00BF60A8">
              <w:rPr>
                <w:b/>
                <w:bCs/>
                <w:sz w:val="24"/>
              </w:rPr>
              <w:t>Debt_to</w:t>
            </w:r>
          </w:p>
          <w:p w14:paraId="322BC86D" w14:textId="77777777" w:rsidR="00BF60A8" w:rsidRPr="00BF60A8" w:rsidRDefault="00BF60A8" w:rsidP="00B16C6F">
            <w:pPr>
              <w:spacing w:line="360" w:lineRule="auto"/>
              <w:jc w:val="center"/>
              <w:rPr>
                <w:b/>
                <w:bCs/>
              </w:rPr>
            </w:pPr>
            <w:r w:rsidRPr="00BF60A8">
              <w:rPr>
                <w:b/>
                <w:bCs/>
              </w:rPr>
              <w:t>_equity</w:t>
            </w:r>
          </w:p>
        </w:tc>
        <w:tc>
          <w:tcPr>
            <w:tcW w:w="992" w:type="dxa"/>
            <w:shd w:val="clear" w:color="auto" w:fill="auto"/>
            <w:vAlign w:val="center"/>
            <w:hideMark/>
          </w:tcPr>
          <w:p w14:paraId="54B4C24E"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w:t>
            </w:r>
          </w:p>
        </w:tc>
        <w:tc>
          <w:tcPr>
            <w:tcW w:w="992" w:type="dxa"/>
            <w:shd w:val="clear" w:color="auto" w:fill="auto"/>
            <w:vAlign w:val="center"/>
            <w:hideMark/>
          </w:tcPr>
          <w:p w14:paraId="358F19D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0.05</w:t>
            </w:r>
          </w:p>
        </w:tc>
        <w:tc>
          <w:tcPr>
            <w:tcW w:w="993" w:type="dxa"/>
            <w:shd w:val="clear" w:color="auto" w:fill="auto"/>
            <w:vAlign w:val="center"/>
            <w:hideMark/>
          </w:tcPr>
          <w:p w14:paraId="4DDEBEA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-0.13</w:t>
            </w:r>
          </w:p>
        </w:tc>
        <w:tc>
          <w:tcPr>
            <w:tcW w:w="992" w:type="dxa"/>
            <w:shd w:val="clear" w:color="auto" w:fill="auto"/>
            <w:vAlign w:val="center"/>
            <w:hideMark/>
          </w:tcPr>
          <w:p w14:paraId="7544979B"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0.13</w:t>
            </w:r>
          </w:p>
        </w:tc>
        <w:tc>
          <w:tcPr>
            <w:tcW w:w="1135" w:type="dxa"/>
            <w:shd w:val="clear" w:color="auto" w:fill="auto"/>
            <w:vAlign w:val="center"/>
            <w:hideMark/>
          </w:tcPr>
          <w:p w14:paraId="63790314"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-0.14</w:t>
            </w:r>
          </w:p>
        </w:tc>
        <w:tc>
          <w:tcPr>
            <w:tcW w:w="1134" w:type="dxa"/>
            <w:shd w:val="clear" w:color="auto" w:fill="auto"/>
            <w:vAlign w:val="center"/>
            <w:hideMark/>
          </w:tcPr>
          <w:p w14:paraId="3477F427"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0.10</w:t>
            </w:r>
          </w:p>
        </w:tc>
        <w:tc>
          <w:tcPr>
            <w:tcW w:w="992" w:type="dxa"/>
            <w:shd w:val="clear" w:color="auto" w:fill="auto"/>
            <w:vAlign w:val="center"/>
            <w:hideMark/>
          </w:tcPr>
          <w:p w14:paraId="78DE467E"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1</w:t>
            </w:r>
          </w:p>
        </w:tc>
        <w:tc>
          <w:tcPr>
            <w:tcW w:w="1134" w:type="dxa"/>
            <w:shd w:val="clear" w:color="auto" w:fill="auto"/>
            <w:vAlign w:val="center"/>
            <w:hideMark/>
          </w:tcPr>
          <w:p w14:paraId="0243572C"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992" w:type="dxa"/>
            <w:shd w:val="clear" w:color="auto" w:fill="auto"/>
            <w:vAlign w:val="center"/>
            <w:hideMark/>
          </w:tcPr>
          <w:p w14:paraId="6C73EF26"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c>
          <w:tcPr>
            <w:tcW w:w="851" w:type="dxa"/>
            <w:shd w:val="clear" w:color="auto" w:fill="auto"/>
            <w:vAlign w:val="center"/>
            <w:hideMark/>
          </w:tcPr>
          <w:p w14:paraId="36AA7F8A"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r>
      <w:tr w:rsidR="00986151" w:rsidRPr="00B16C6F" w14:paraId="112087FA" w14:textId="77777777" w:rsidTr="00986151">
        <w:trPr>
          <w:cnfStyle w:val="000000010000" w:firstRow="0" w:lastRow="0" w:firstColumn="0" w:lastColumn="0" w:oddVBand="0" w:evenVBand="0" w:oddHBand="0" w:evenHBand="1"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7DC2DBD9" w14:textId="77777777" w:rsidR="00BF60A8" w:rsidRPr="00BF60A8" w:rsidRDefault="00BF60A8" w:rsidP="00B16C6F">
            <w:pPr>
              <w:spacing w:line="360" w:lineRule="auto"/>
              <w:jc w:val="center"/>
              <w:rPr>
                <w:b/>
                <w:bCs/>
                <w:sz w:val="24"/>
              </w:rPr>
            </w:pPr>
            <w:r w:rsidRPr="00BF60A8">
              <w:rPr>
                <w:b/>
                <w:bCs/>
                <w:sz w:val="24"/>
              </w:rPr>
              <w:t>Current</w:t>
            </w:r>
          </w:p>
          <w:p w14:paraId="37791862" w14:textId="77777777" w:rsidR="00BF60A8" w:rsidRPr="00BF60A8" w:rsidRDefault="00BF60A8" w:rsidP="00B16C6F">
            <w:pPr>
              <w:spacing w:line="360" w:lineRule="auto"/>
              <w:jc w:val="center"/>
              <w:rPr>
                <w:b/>
                <w:bCs/>
              </w:rPr>
            </w:pPr>
            <w:r w:rsidRPr="00BF60A8">
              <w:rPr>
                <w:b/>
                <w:bCs/>
              </w:rPr>
              <w:t>_ratio</w:t>
            </w:r>
          </w:p>
        </w:tc>
        <w:tc>
          <w:tcPr>
            <w:tcW w:w="992" w:type="dxa"/>
            <w:vAlign w:val="center"/>
            <w:hideMark/>
          </w:tcPr>
          <w:p w14:paraId="3BA92784"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w:t>
            </w:r>
          </w:p>
        </w:tc>
        <w:tc>
          <w:tcPr>
            <w:tcW w:w="992" w:type="dxa"/>
            <w:vAlign w:val="center"/>
            <w:hideMark/>
          </w:tcPr>
          <w:p w14:paraId="635DCA78"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0.03</w:t>
            </w:r>
          </w:p>
        </w:tc>
        <w:tc>
          <w:tcPr>
            <w:tcW w:w="993" w:type="dxa"/>
            <w:vAlign w:val="center"/>
            <w:hideMark/>
          </w:tcPr>
          <w:p w14:paraId="202D3D6E"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0.10</w:t>
            </w:r>
          </w:p>
        </w:tc>
        <w:tc>
          <w:tcPr>
            <w:tcW w:w="992" w:type="dxa"/>
            <w:vAlign w:val="center"/>
            <w:hideMark/>
          </w:tcPr>
          <w:p w14:paraId="029A64A7"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w:t>
            </w:r>
          </w:p>
        </w:tc>
        <w:tc>
          <w:tcPr>
            <w:tcW w:w="1135" w:type="dxa"/>
            <w:vAlign w:val="center"/>
            <w:hideMark/>
          </w:tcPr>
          <w:p w14:paraId="78141D47"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0.11</w:t>
            </w:r>
          </w:p>
        </w:tc>
        <w:tc>
          <w:tcPr>
            <w:tcW w:w="1134" w:type="dxa"/>
            <w:vAlign w:val="center"/>
            <w:hideMark/>
          </w:tcPr>
          <w:p w14:paraId="36B418FE"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-0.03</w:t>
            </w:r>
          </w:p>
        </w:tc>
        <w:tc>
          <w:tcPr>
            <w:tcW w:w="992" w:type="dxa"/>
            <w:vAlign w:val="center"/>
            <w:hideMark/>
          </w:tcPr>
          <w:p w14:paraId="362F9DC4"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-0.21</w:t>
            </w:r>
          </w:p>
        </w:tc>
        <w:tc>
          <w:tcPr>
            <w:tcW w:w="1134" w:type="dxa"/>
            <w:vAlign w:val="center"/>
            <w:hideMark/>
          </w:tcPr>
          <w:p w14:paraId="5BC44BB5"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1</w:t>
            </w:r>
          </w:p>
        </w:tc>
        <w:tc>
          <w:tcPr>
            <w:tcW w:w="992" w:type="dxa"/>
            <w:vAlign w:val="center"/>
            <w:hideMark/>
          </w:tcPr>
          <w:p w14:paraId="149940FD"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c>
          <w:tcPr>
            <w:tcW w:w="851" w:type="dxa"/>
            <w:vAlign w:val="center"/>
            <w:hideMark/>
          </w:tcPr>
          <w:p w14:paraId="565EE268"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p>
        </w:tc>
      </w:tr>
      <w:tr w:rsidR="00986151" w:rsidRPr="00B16C6F" w14:paraId="773FAE62" w14:textId="77777777" w:rsidTr="00986151">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280D2D48" w14:textId="77777777" w:rsidR="00BF60A8" w:rsidRPr="00BF60A8" w:rsidRDefault="00BF60A8" w:rsidP="00B16C6F">
            <w:pPr>
              <w:spacing w:line="360" w:lineRule="auto"/>
              <w:jc w:val="center"/>
            </w:pPr>
            <w:r w:rsidRPr="00BF60A8">
              <w:rPr>
                <w:b/>
                <w:bCs/>
              </w:rPr>
              <w:t>ROE</w:t>
            </w:r>
          </w:p>
        </w:tc>
        <w:tc>
          <w:tcPr>
            <w:tcW w:w="992" w:type="dxa"/>
            <w:shd w:val="clear" w:color="auto" w:fill="auto"/>
            <w:vAlign w:val="center"/>
            <w:hideMark/>
          </w:tcPr>
          <w:p w14:paraId="1C8EE41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0.01</w:t>
            </w:r>
          </w:p>
        </w:tc>
        <w:tc>
          <w:tcPr>
            <w:tcW w:w="992" w:type="dxa"/>
            <w:shd w:val="clear" w:color="auto" w:fill="auto"/>
            <w:vAlign w:val="center"/>
            <w:hideMark/>
          </w:tcPr>
          <w:p w14:paraId="30D23F3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w:t>
            </w:r>
          </w:p>
        </w:tc>
        <w:tc>
          <w:tcPr>
            <w:tcW w:w="993" w:type="dxa"/>
            <w:shd w:val="clear" w:color="auto" w:fill="auto"/>
            <w:vAlign w:val="center"/>
            <w:hideMark/>
          </w:tcPr>
          <w:p w14:paraId="0CD12064"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0.19</w:t>
            </w:r>
          </w:p>
        </w:tc>
        <w:tc>
          <w:tcPr>
            <w:tcW w:w="992" w:type="dxa"/>
            <w:shd w:val="clear" w:color="auto" w:fill="auto"/>
            <w:vAlign w:val="center"/>
            <w:hideMark/>
          </w:tcPr>
          <w:p w14:paraId="4DD46143"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0.11</w:t>
            </w:r>
          </w:p>
        </w:tc>
        <w:tc>
          <w:tcPr>
            <w:tcW w:w="1135" w:type="dxa"/>
            <w:shd w:val="clear" w:color="auto" w:fill="auto"/>
            <w:vAlign w:val="center"/>
            <w:hideMark/>
          </w:tcPr>
          <w:p w14:paraId="67A4255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0.21</w:t>
            </w:r>
          </w:p>
        </w:tc>
        <w:tc>
          <w:tcPr>
            <w:tcW w:w="1134" w:type="dxa"/>
            <w:shd w:val="clear" w:color="auto" w:fill="auto"/>
            <w:vAlign w:val="center"/>
            <w:hideMark/>
          </w:tcPr>
          <w:p w14:paraId="1F3AAC25"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0.09</w:t>
            </w:r>
          </w:p>
        </w:tc>
        <w:tc>
          <w:tcPr>
            <w:tcW w:w="992" w:type="dxa"/>
            <w:shd w:val="clear" w:color="auto" w:fill="auto"/>
            <w:vAlign w:val="center"/>
            <w:hideMark/>
          </w:tcPr>
          <w:p w14:paraId="28EAB9DF"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-0.19</w:t>
            </w:r>
          </w:p>
        </w:tc>
        <w:tc>
          <w:tcPr>
            <w:tcW w:w="1134" w:type="dxa"/>
            <w:shd w:val="clear" w:color="auto" w:fill="auto"/>
            <w:vAlign w:val="center"/>
            <w:hideMark/>
          </w:tcPr>
          <w:p w14:paraId="4FE95CDA"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0.10</w:t>
            </w:r>
          </w:p>
        </w:tc>
        <w:tc>
          <w:tcPr>
            <w:tcW w:w="992" w:type="dxa"/>
            <w:shd w:val="clear" w:color="auto" w:fill="auto"/>
            <w:vAlign w:val="center"/>
            <w:hideMark/>
          </w:tcPr>
          <w:p w14:paraId="469C03EB"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1</w:t>
            </w:r>
          </w:p>
        </w:tc>
        <w:tc>
          <w:tcPr>
            <w:tcW w:w="851" w:type="dxa"/>
            <w:shd w:val="clear" w:color="auto" w:fill="auto"/>
            <w:vAlign w:val="center"/>
            <w:hideMark/>
          </w:tcPr>
          <w:p w14:paraId="6A4F1759" w14:textId="77777777" w:rsidR="00BF60A8" w:rsidRPr="00BF60A8" w:rsidRDefault="00BF60A8" w:rsidP="00B16C6F">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p>
        </w:tc>
      </w:tr>
      <w:tr w:rsidR="00986151" w:rsidRPr="00B16C6F" w14:paraId="7C196ED2" w14:textId="77777777" w:rsidTr="00986151">
        <w:trPr>
          <w:cnfStyle w:val="000000010000" w:firstRow="0" w:lastRow="0" w:firstColumn="0" w:lastColumn="0" w:oddVBand="0" w:evenVBand="0" w:oddHBand="0" w:evenHBand="1"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vAlign w:val="center"/>
            <w:hideMark/>
          </w:tcPr>
          <w:p w14:paraId="6111EBDF" w14:textId="77777777" w:rsidR="00BF60A8" w:rsidRPr="00BF60A8" w:rsidRDefault="00BF60A8" w:rsidP="00B16C6F">
            <w:pPr>
              <w:spacing w:line="360" w:lineRule="auto"/>
              <w:jc w:val="center"/>
            </w:pPr>
            <w:r w:rsidRPr="00BF60A8">
              <w:rPr>
                <w:b/>
                <w:bCs/>
              </w:rPr>
              <w:t>ROA</w:t>
            </w:r>
          </w:p>
        </w:tc>
        <w:tc>
          <w:tcPr>
            <w:tcW w:w="992" w:type="dxa"/>
            <w:vAlign w:val="center"/>
            <w:hideMark/>
          </w:tcPr>
          <w:p w14:paraId="0792B709"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0.01</w:t>
            </w:r>
          </w:p>
        </w:tc>
        <w:tc>
          <w:tcPr>
            <w:tcW w:w="992" w:type="dxa"/>
            <w:vAlign w:val="center"/>
            <w:hideMark/>
          </w:tcPr>
          <w:p w14:paraId="228492C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w:t>
            </w:r>
          </w:p>
        </w:tc>
        <w:tc>
          <w:tcPr>
            <w:tcW w:w="993" w:type="dxa"/>
            <w:vAlign w:val="center"/>
            <w:hideMark/>
          </w:tcPr>
          <w:p w14:paraId="52FF090C"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0.21</w:t>
            </w:r>
          </w:p>
        </w:tc>
        <w:tc>
          <w:tcPr>
            <w:tcW w:w="992" w:type="dxa"/>
            <w:vAlign w:val="center"/>
            <w:hideMark/>
          </w:tcPr>
          <w:p w14:paraId="1D0AF2C5"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0.13</w:t>
            </w:r>
          </w:p>
        </w:tc>
        <w:tc>
          <w:tcPr>
            <w:tcW w:w="1135" w:type="dxa"/>
            <w:vAlign w:val="center"/>
            <w:hideMark/>
          </w:tcPr>
          <w:p w14:paraId="4810282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0.23</w:t>
            </w:r>
          </w:p>
        </w:tc>
        <w:tc>
          <w:tcPr>
            <w:tcW w:w="1134" w:type="dxa"/>
            <w:vAlign w:val="center"/>
            <w:hideMark/>
          </w:tcPr>
          <w:p w14:paraId="2EE0A5E0"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0.11</w:t>
            </w:r>
          </w:p>
        </w:tc>
        <w:tc>
          <w:tcPr>
            <w:tcW w:w="992" w:type="dxa"/>
            <w:vAlign w:val="center"/>
            <w:hideMark/>
          </w:tcPr>
          <w:p w14:paraId="7B485013"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-0.17</w:t>
            </w:r>
          </w:p>
        </w:tc>
        <w:tc>
          <w:tcPr>
            <w:tcW w:w="1134" w:type="dxa"/>
            <w:vAlign w:val="center"/>
            <w:hideMark/>
          </w:tcPr>
          <w:p w14:paraId="2034D09B"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0.11</w:t>
            </w:r>
          </w:p>
        </w:tc>
        <w:tc>
          <w:tcPr>
            <w:tcW w:w="992" w:type="dxa"/>
            <w:vAlign w:val="center"/>
            <w:hideMark/>
          </w:tcPr>
          <w:p w14:paraId="25338CC6"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0.87</w:t>
            </w:r>
          </w:p>
        </w:tc>
        <w:tc>
          <w:tcPr>
            <w:tcW w:w="851" w:type="dxa"/>
            <w:vAlign w:val="center"/>
            <w:hideMark/>
          </w:tcPr>
          <w:p w14:paraId="45AC3FD4" w14:textId="77777777" w:rsidR="00BF60A8" w:rsidRPr="00BF60A8" w:rsidRDefault="00BF60A8" w:rsidP="00B16C6F">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1</w:t>
            </w:r>
          </w:p>
        </w:tc>
      </w:tr>
    </w:tbl>
    <w:bookmarkEnd w:id="41"/>
    <w:p w14:paraId="66A72C3C" w14:textId="2124A347" w:rsidR="00B16C6F" w:rsidRPr="00986151" w:rsidRDefault="00095720" w:rsidP="00986151">
      <w:pPr>
        <w:spacing w:before="100" w:beforeAutospacing="1" w:after="100" w:afterAutospacing="1" w:line="360" w:lineRule="auto"/>
        <w:jc w:val="center"/>
        <w:rPr>
          <w:sz w:val="18"/>
          <w:szCs w:val="18"/>
        </w:rPr>
      </w:pPr>
      <w:r w:rsidRPr="00095720">
        <w:rPr>
          <w:sz w:val="18"/>
          <w:szCs w:val="18"/>
        </w:rPr>
        <w:t xml:space="preserve">Table </w:t>
      </w:r>
      <w:r w:rsidR="00052CB8">
        <w:rPr>
          <w:sz w:val="18"/>
          <w:szCs w:val="18"/>
        </w:rPr>
        <w:t>10</w:t>
      </w:r>
      <w:r w:rsidRPr="00095720">
        <w:rPr>
          <w:sz w:val="18"/>
          <w:szCs w:val="18"/>
        </w:rPr>
        <w:t>: Correlation Matrix for all Control Variables</w:t>
      </w:r>
    </w:p>
    <w:p w14:paraId="5E4FFED7" w14:textId="2A07A4D1" w:rsidR="00A14785" w:rsidRDefault="00BF60A8" w:rsidP="006669A5">
      <w:pPr>
        <w:spacing w:before="100" w:beforeAutospacing="1" w:after="100" w:afterAutospacing="1" w:line="360" w:lineRule="auto"/>
        <w:jc w:val="both"/>
      </w:pPr>
      <w:r w:rsidRPr="00BF60A8">
        <w:lastRenderedPageBreak/>
        <w:t>Based on both the correlation matrix and pairwise visualizations, it is clear that variables such as Mkvaltq</w:t>
      </w:r>
      <w:r w:rsidRPr="00BF60A8">
        <w:rPr>
          <w:b/>
          <w:bCs/>
        </w:rPr>
        <w:t xml:space="preserve">, </w:t>
      </w:r>
      <w:r w:rsidRPr="00BF60A8">
        <w:t>Atq, and Dlycap exhibit moderate to high correlations, which is expected since they represent different dimensions of firm size. Likewise, ROE and ROA demonstrate a strong correlation (0.87), reflecting the overlap in how these metrics capture profitability.</w:t>
      </w:r>
    </w:p>
    <w:p w14:paraId="26D9C2B8" w14:textId="5ED7C815" w:rsidR="00FE45D3" w:rsidRPr="00BF60A8" w:rsidRDefault="00BF60A8" w:rsidP="006669A5">
      <w:pPr>
        <w:spacing w:before="100" w:beforeAutospacing="1" w:after="100" w:afterAutospacing="1" w:line="360" w:lineRule="auto"/>
        <w:jc w:val="both"/>
      </w:pPr>
      <w:r w:rsidRPr="00BF60A8">
        <w:t>However, the high correlation among these variables does not pose a challenge to this study. Since XGBoost is employed to select control variables related to Size and Profitability by comparing the model performance across six different combinations of fixed and selected variables, these correlated metrics will not be used together in the same model. This approach ensures that the high correlation among certain proxies does not interfere with or distort the outcomes of the study.</w:t>
      </w:r>
    </w:p>
    <w:p w14:paraId="0E55A403" w14:textId="77777777" w:rsidR="00BF60A8" w:rsidRPr="00BF60A8" w:rsidRDefault="00BF60A8" w:rsidP="006669A5">
      <w:pPr>
        <w:spacing w:line="360" w:lineRule="auto"/>
        <w:jc w:val="both"/>
        <w:rPr>
          <w:i/>
          <w:iCs/>
          <w:lang w:val="en-US"/>
        </w:rPr>
      </w:pPr>
      <w:bookmarkStart w:id="42" w:name="Chapter_413"/>
      <w:r w:rsidRPr="00BF60A8">
        <w:rPr>
          <w:i/>
          <w:iCs/>
        </w:rPr>
        <w:t xml:space="preserve">4.1.3 </w:t>
      </w:r>
      <w:r w:rsidRPr="00BF60A8">
        <w:rPr>
          <w:i/>
          <w:iCs/>
          <w:lang w:val="en-US"/>
        </w:rPr>
        <w:t>Analysis Results</w:t>
      </w:r>
    </w:p>
    <w:bookmarkEnd w:id="42"/>
    <w:p w14:paraId="0681CC07" w14:textId="2BBDC0E0" w:rsidR="00BF60A8" w:rsidRPr="00BF60A8" w:rsidRDefault="00BF60A8" w:rsidP="006669A5">
      <w:pPr>
        <w:spacing w:before="100" w:beforeAutospacing="1" w:after="100" w:afterAutospacing="1" w:line="360" w:lineRule="auto"/>
        <w:jc w:val="both"/>
      </w:pPr>
      <w:r w:rsidRPr="00BF60A8">
        <w:t>After conducting a thorough exploration of variable correlations and descriptive statistics, this study now turns to the empirical evaluation of the six distinct combinations of firm size and profitability proxies alongside fixed control variables (</w:t>
      </w:r>
      <w:r w:rsidR="007B4460">
        <w:t xml:space="preserve">Refer </w:t>
      </w:r>
      <w:hyperlink w:anchor="figure_sixcombinations" w:history="1">
        <w:r w:rsidR="007B4460" w:rsidRPr="007B4460">
          <w:rPr>
            <w:rStyle w:val="Hyperlink"/>
          </w:rPr>
          <w:t xml:space="preserve">Figure </w:t>
        </w:r>
        <w:r w:rsidR="00251BF6">
          <w:rPr>
            <w:rStyle w:val="Hyperlink"/>
          </w:rPr>
          <w:t>4</w:t>
        </w:r>
      </w:hyperlink>
      <w:r w:rsidRPr="00BF60A8">
        <w:t>). The purpose of these combinations is to identify the most effective variables for predicting Daily Returns (Dlyret) and to inform subsequent hypothesis testing and model comparison as well as framework development involving Abnormal Returns (AR) as the target variable. By evaluating these various combinations, the analysis identifies the optimal set of control variables for further stages of this study.</w:t>
      </w:r>
    </w:p>
    <w:p w14:paraId="3C7CE037" w14:textId="3ECC3605" w:rsidR="00BF60A8" w:rsidRPr="00BF60A8" w:rsidRDefault="00BF60A8" w:rsidP="006669A5">
      <w:pPr>
        <w:spacing w:before="100" w:beforeAutospacing="1" w:after="100" w:afterAutospacing="1" w:line="360" w:lineRule="auto"/>
        <w:jc w:val="both"/>
      </w:pPr>
      <w:r w:rsidRPr="00BF60A8">
        <w:t xml:space="preserve">Each combination was subjected to a Time Series Split Cross-Validation, ensuring the models were tested in temporally dependent environments, reflective of real-world financial prediction challenges. </w:t>
      </w:r>
      <w:hyperlink w:anchor="table_resultsinit" w:history="1">
        <w:r w:rsidR="00095720" w:rsidRPr="00095720">
          <w:rPr>
            <w:rStyle w:val="Hyperlink"/>
          </w:rPr>
          <w:t xml:space="preserve">Table </w:t>
        </w:r>
        <w:r w:rsidR="00363D1C">
          <w:rPr>
            <w:rStyle w:val="Hyperlink"/>
          </w:rPr>
          <w:t>11</w:t>
        </w:r>
      </w:hyperlink>
      <w:r w:rsidR="00095720">
        <w:t xml:space="preserve"> </w:t>
      </w:r>
      <w:r w:rsidRPr="00BF60A8">
        <w:t xml:space="preserve">and </w:t>
      </w:r>
      <w:hyperlink w:anchor="figure_resultsinit" w:history="1">
        <w:r w:rsidR="00095720" w:rsidRPr="00095720">
          <w:rPr>
            <w:rStyle w:val="Hyperlink"/>
          </w:rPr>
          <w:t>F</w:t>
        </w:r>
        <w:r w:rsidRPr="00BF60A8">
          <w:rPr>
            <w:rStyle w:val="Hyperlink"/>
          </w:rPr>
          <w:t xml:space="preserve">igure </w:t>
        </w:r>
        <w:r w:rsidR="00363D1C">
          <w:rPr>
            <w:rStyle w:val="Hyperlink"/>
          </w:rPr>
          <w:t>11</w:t>
        </w:r>
      </w:hyperlink>
      <w:r w:rsidR="00095720">
        <w:t xml:space="preserve"> </w:t>
      </w:r>
      <w:r w:rsidRPr="00BF60A8">
        <w:t>below present the comparative results across all six models:</w:t>
      </w:r>
    </w:p>
    <w:p w14:paraId="2D190E72" w14:textId="77777777" w:rsidR="00BF60A8" w:rsidRDefault="00BF60A8" w:rsidP="006669A5">
      <w:pPr>
        <w:spacing w:line="360" w:lineRule="auto"/>
        <w:jc w:val="both"/>
        <w:rPr>
          <w:lang w:val="en-US"/>
        </w:rPr>
      </w:pPr>
    </w:p>
    <w:p w14:paraId="633F334D" w14:textId="77777777" w:rsidR="00095720" w:rsidRDefault="00095720" w:rsidP="006669A5">
      <w:pPr>
        <w:spacing w:line="360" w:lineRule="auto"/>
        <w:jc w:val="both"/>
        <w:rPr>
          <w:lang w:val="en-US"/>
        </w:rPr>
      </w:pPr>
    </w:p>
    <w:p w14:paraId="7931BA5A" w14:textId="77777777" w:rsidR="00FE45D3" w:rsidRDefault="00FE45D3" w:rsidP="006669A5">
      <w:pPr>
        <w:spacing w:line="360" w:lineRule="auto"/>
        <w:jc w:val="both"/>
        <w:rPr>
          <w:lang w:val="en-US"/>
        </w:rPr>
      </w:pPr>
    </w:p>
    <w:p w14:paraId="7FE21CCE" w14:textId="77777777" w:rsidR="00FE45D3" w:rsidRDefault="00FE45D3" w:rsidP="006669A5">
      <w:pPr>
        <w:spacing w:line="360" w:lineRule="auto"/>
        <w:jc w:val="both"/>
        <w:rPr>
          <w:lang w:val="en-US"/>
        </w:rPr>
      </w:pPr>
    </w:p>
    <w:p w14:paraId="398E41E5" w14:textId="77777777" w:rsidR="00FE45D3" w:rsidRDefault="00FE45D3" w:rsidP="006669A5">
      <w:pPr>
        <w:spacing w:line="360" w:lineRule="auto"/>
        <w:jc w:val="both"/>
        <w:rPr>
          <w:lang w:val="en-US"/>
        </w:rPr>
      </w:pPr>
    </w:p>
    <w:p w14:paraId="320CC366" w14:textId="77777777" w:rsidR="00FE45D3" w:rsidRDefault="00FE45D3" w:rsidP="006669A5">
      <w:pPr>
        <w:spacing w:line="360" w:lineRule="auto"/>
        <w:jc w:val="both"/>
        <w:rPr>
          <w:lang w:val="en-US"/>
        </w:rPr>
      </w:pPr>
    </w:p>
    <w:p w14:paraId="52C3A227" w14:textId="77777777" w:rsidR="00FE45D3" w:rsidRDefault="00FE45D3" w:rsidP="006669A5">
      <w:pPr>
        <w:spacing w:line="360" w:lineRule="auto"/>
        <w:jc w:val="both"/>
        <w:rPr>
          <w:lang w:val="en-US"/>
        </w:rPr>
      </w:pPr>
    </w:p>
    <w:p w14:paraId="3A851172" w14:textId="77777777" w:rsidR="00A14785" w:rsidRPr="00BF60A8" w:rsidRDefault="00A14785" w:rsidP="006669A5">
      <w:pPr>
        <w:spacing w:line="360" w:lineRule="auto"/>
        <w:jc w:val="both"/>
        <w:rPr>
          <w:lang w:val="en-US"/>
        </w:rPr>
      </w:pPr>
    </w:p>
    <w:tbl>
      <w:tblPr>
        <w:tblStyle w:val="MystyleDescriptive1"/>
        <w:tblW w:w="10632" w:type="dxa"/>
        <w:tblInd w:w="-993" w:type="dxa"/>
        <w:tblLayout w:type="fixed"/>
        <w:tblLook w:val="04A0" w:firstRow="1" w:lastRow="0" w:firstColumn="1" w:lastColumn="0" w:noHBand="0" w:noVBand="1"/>
      </w:tblPr>
      <w:tblGrid>
        <w:gridCol w:w="1307"/>
        <w:gridCol w:w="1166"/>
        <w:gridCol w:w="1165"/>
        <w:gridCol w:w="1166"/>
        <w:gridCol w:w="1165"/>
        <w:gridCol w:w="1166"/>
        <w:gridCol w:w="1165"/>
        <w:gridCol w:w="1166"/>
        <w:gridCol w:w="1166"/>
      </w:tblGrid>
      <w:tr w:rsidR="00BF60A8" w:rsidRPr="00BF60A8" w14:paraId="718B5501" w14:textId="77777777" w:rsidTr="00986151">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1307" w:type="dxa"/>
            <w:shd w:val="clear" w:color="auto" w:fill="auto"/>
            <w:vAlign w:val="center"/>
            <w:hideMark/>
          </w:tcPr>
          <w:p w14:paraId="3DEB9D62" w14:textId="77777777" w:rsidR="00BF60A8" w:rsidRPr="00BF60A8" w:rsidRDefault="00BF60A8" w:rsidP="00FE45D3">
            <w:pPr>
              <w:spacing w:line="360" w:lineRule="auto"/>
              <w:jc w:val="center"/>
              <w:rPr>
                <w:b/>
                <w:bCs/>
              </w:rPr>
            </w:pPr>
            <w:bookmarkStart w:id="43" w:name="table_resultsinit"/>
            <w:r w:rsidRPr="00BF60A8">
              <w:rPr>
                <w:b/>
                <w:bCs/>
              </w:rPr>
              <w:lastRenderedPageBreak/>
              <w:t>Features</w:t>
            </w:r>
          </w:p>
        </w:tc>
        <w:tc>
          <w:tcPr>
            <w:tcW w:w="1166" w:type="dxa"/>
            <w:shd w:val="clear" w:color="auto" w:fill="auto"/>
            <w:vAlign w:val="center"/>
            <w:hideMark/>
          </w:tcPr>
          <w:p w14:paraId="13019883"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CV MSE</w:t>
            </w:r>
          </w:p>
        </w:tc>
        <w:tc>
          <w:tcPr>
            <w:tcW w:w="1165" w:type="dxa"/>
            <w:shd w:val="clear" w:color="auto" w:fill="auto"/>
            <w:vAlign w:val="center"/>
            <w:hideMark/>
          </w:tcPr>
          <w:p w14:paraId="3F44A03F"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CV MAE</w:t>
            </w:r>
          </w:p>
        </w:tc>
        <w:tc>
          <w:tcPr>
            <w:tcW w:w="1166" w:type="dxa"/>
            <w:shd w:val="clear" w:color="auto" w:fill="auto"/>
            <w:vAlign w:val="center"/>
            <w:hideMark/>
          </w:tcPr>
          <w:p w14:paraId="46C475BD"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CV RMSE</w:t>
            </w:r>
          </w:p>
        </w:tc>
        <w:tc>
          <w:tcPr>
            <w:tcW w:w="1165" w:type="dxa"/>
            <w:shd w:val="clear" w:color="auto" w:fill="auto"/>
            <w:vAlign w:val="center"/>
            <w:hideMark/>
          </w:tcPr>
          <w:p w14:paraId="79E5C03A"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CV R²</w:t>
            </w:r>
          </w:p>
        </w:tc>
        <w:tc>
          <w:tcPr>
            <w:tcW w:w="1166" w:type="dxa"/>
            <w:shd w:val="clear" w:color="auto" w:fill="auto"/>
            <w:vAlign w:val="center"/>
            <w:hideMark/>
          </w:tcPr>
          <w:p w14:paraId="7E0C78D6"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Test MSE</w:t>
            </w:r>
          </w:p>
        </w:tc>
        <w:tc>
          <w:tcPr>
            <w:tcW w:w="1165" w:type="dxa"/>
            <w:shd w:val="clear" w:color="auto" w:fill="auto"/>
            <w:vAlign w:val="center"/>
            <w:hideMark/>
          </w:tcPr>
          <w:p w14:paraId="3F84AF0A"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Test MAE</w:t>
            </w:r>
          </w:p>
        </w:tc>
        <w:tc>
          <w:tcPr>
            <w:tcW w:w="1166" w:type="dxa"/>
            <w:shd w:val="clear" w:color="auto" w:fill="auto"/>
            <w:vAlign w:val="center"/>
            <w:hideMark/>
          </w:tcPr>
          <w:p w14:paraId="603BF1DD"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Test RMSE</w:t>
            </w:r>
          </w:p>
        </w:tc>
        <w:tc>
          <w:tcPr>
            <w:tcW w:w="1166" w:type="dxa"/>
            <w:shd w:val="clear" w:color="auto" w:fill="auto"/>
            <w:vAlign w:val="center"/>
            <w:hideMark/>
          </w:tcPr>
          <w:p w14:paraId="76BAA650" w14:textId="77777777" w:rsidR="00BF60A8" w:rsidRPr="00BF60A8" w:rsidRDefault="00BF60A8" w:rsidP="00FE45D3">
            <w:pPr>
              <w:spacing w:line="360" w:lineRule="auto"/>
              <w:jc w:val="center"/>
              <w:cnfStyle w:val="100000000000" w:firstRow="1" w:lastRow="0" w:firstColumn="0" w:lastColumn="0" w:oddVBand="0" w:evenVBand="0" w:oddHBand="0" w:evenHBand="0" w:firstRowFirstColumn="0" w:firstRowLastColumn="0" w:lastRowFirstColumn="0" w:lastRowLastColumn="0"/>
              <w:rPr>
                <w:b/>
                <w:bCs/>
              </w:rPr>
            </w:pPr>
            <w:r w:rsidRPr="00BF60A8">
              <w:rPr>
                <w:b/>
                <w:bCs/>
              </w:rPr>
              <w:t>Test R²</w:t>
            </w:r>
          </w:p>
        </w:tc>
      </w:tr>
      <w:tr w:rsidR="00BF60A8" w:rsidRPr="00BF60A8" w14:paraId="371B190E" w14:textId="77777777" w:rsidTr="00986151">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0948F0A4" w14:textId="77777777" w:rsidR="00BF60A8" w:rsidRPr="00BF60A8" w:rsidRDefault="00BF60A8" w:rsidP="00FE45D3">
            <w:pPr>
              <w:spacing w:line="360" w:lineRule="auto"/>
              <w:jc w:val="center"/>
            </w:pPr>
            <w:r w:rsidRPr="00BF60A8">
              <w:t>Atq &amp; ROE</w:t>
            </w:r>
          </w:p>
        </w:tc>
        <w:tc>
          <w:tcPr>
            <w:tcW w:w="1166" w:type="dxa"/>
            <w:shd w:val="clear" w:color="auto" w:fill="auto"/>
            <w:vAlign w:val="center"/>
            <w:hideMark/>
          </w:tcPr>
          <w:p w14:paraId="4E447EFF" w14:textId="2A7D52F9"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34C8D80D" w14:textId="7CE8DF1E"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w:t>
            </w:r>
            <w:r w:rsidR="00986151">
              <w:rPr>
                <w:i/>
                <w:iCs/>
              </w:rPr>
              <w:t>5</w:t>
            </w:r>
          </w:p>
        </w:tc>
        <w:tc>
          <w:tcPr>
            <w:tcW w:w="1166" w:type="dxa"/>
            <w:shd w:val="clear" w:color="auto" w:fill="auto"/>
            <w:vAlign w:val="center"/>
            <w:hideMark/>
          </w:tcPr>
          <w:p w14:paraId="18153547" w14:textId="6654FFC0"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0.047</w:t>
            </w:r>
          </w:p>
        </w:tc>
        <w:tc>
          <w:tcPr>
            <w:tcW w:w="1165" w:type="dxa"/>
            <w:shd w:val="clear" w:color="auto" w:fill="auto"/>
            <w:vAlign w:val="center"/>
            <w:hideMark/>
          </w:tcPr>
          <w:p w14:paraId="00A9B45F" w14:textId="0A6D5A01"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0.005</w:t>
            </w:r>
          </w:p>
        </w:tc>
        <w:tc>
          <w:tcPr>
            <w:tcW w:w="1166" w:type="dxa"/>
            <w:shd w:val="clear" w:color="auto" w:fill="auto"/>
            <w:vAlign w:val="center"/>
            <w:hideMark/>
          </w:tcPr>
          <w:p w14:paraId="0979503F" w14:textId="6A32F391"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0E08290E" w14:textId="63EC72E4"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0.024</w:t>
            </w:r>
          </w:p>
        </w:tc>
        <w:tc>
          <w:tcPr>
            <w:tcW w:w="1166" w:type="dxa"/>
            <w:shd w:val="clear" w:color="auto" w:fill="auto"/>
            <w:vAlign w:val="center"/>
            <w:hideMark/>
          </w:tcPr>
          <w:p w14:paraId="6A1BA47C" w14:textId="0BCFE332"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0.045</w:t>
            </w:r>
          </w:p>
        </w:tc>
        <w:tc>
          <w:tcPr>
            <w:tcW w:w="1166" w:type="dxa"/>
            <w:shd w:val="clear" w:color="auto" w:fill="auto"/>
            <w:vAlign w:val="center"/>
            <w:hideMark/>
          </w:tcPr>
          <w:p w14:paraId="4182198D" w14:textId="7C5A8E18"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0.018</w:t>
            </w:r>
          </w:p>
        </w:tc>
      </w:tr>
      <w:tr w:rsidR="00BF60A8" w:rsidRPr="00BF60A8" w14:paraId="008DD59B" w14:textId="77777777" w:rsidTr="00986151">
        <w:trPr>
          <w:cnfStyle w:val="000000010000" w:firstRow="0" w:lastRow="0" w:firstColumn="0" w:lastColumn="0" w:oddVBand="0" w:evenVBand="0" w:oddHBand="0" w:evenHBand="1"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259CF7F8" w14:textId="77777777" w:rsidR="00BF60A8" w:rsidRPr="00BF60A8" w:rsidRDefault="00BF60A8" w:rsidP="00FE45D3">
            <w:pPr>
              <w:spacing w:line="360" w:lineRule="auto"/>
              <w:jc w:val="center"/>
            </w:pPr>
            <w:r w:rsidRPr="00BF60A8">
              <w:t>Atq &amp; ROA</w:t>
            </w:r>
          </w:p>
        </w:tc>
        <w:tc>
          <w:tcPr>
            <w:tcW w:w="1166" w:type="dxa"/>
            <w:vAlign w:val="center"/>
            <w:hideMark/>
          </w:tcPr>
          <w:p w14:paraId="11E19C52" w14:textId="7C88AFC8"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1736A43F" w14:textId="6A9D4728"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0.025</w:t>
            </w:r>
          </w:p>
        </w:tc>
        <w:tc>
          <w:tcPr>
            <w:tcW w:w="1166" w:type="dxa"/>
            <w:vAlign w:val="center"/>
            <w:hideMark/>
          </w:tcPr>
          <w:p w14:paraId="2647D00B" w14:textId="01AA6338"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0.047</w:t>
            </w:r>
          </w:p>
        </w:tc>
        <w:tc>
          <w:tcPr>
            <w:tcW w:w="1165" w:type="dxa"/>
            <w:vAlign w:val="center"/>
            <w:hideMark/>
          </w:tcPr>
          <w:p w14:paraId="2C04F097" w14:textId="529FBA75"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0.005</w:t>
            </w:r>
          </w:p>
        </w:tc>
        <w:tc>
          <w:tcPr>
            <w:tcW w:w="1166" w:type="dxa"/>
            <w:vAlign w:val="center"/>
            <w:hideMark/>
          </w:tcPr>
          <w:p w14:paraId="548EAC58" w14:textId="6732500D"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00767D7F" w14:textId="6413702F"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0.024</w:t>
            </w:r>
          </w:p>
        </w:tc>
        <w:tc>
          <w:tcPr>
            <w:tcW w:w="1166" w:type="dxa"/>
            <w:vAlign w:val="center"/>
            <w:hideMark/>
          </w:tcPr>
          <w:p w14:paraId="5CB9163A" w14:textId="11F2B1D4"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0.045</w:t>
            </w:r>
          </w:p>
        </w:tc>
        <w:tc>
          <w:tcPr>
            <w:tcW w:w="1166" w:type="dxa"/>
            <w:vAlign w:val="center"/>
            <w:hideMark/>
          </w:tcPr>
          <w:p w14:paraId="4396858A" w14:textId="63EBDCDB"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0.015</w:t>
            </w:r>
          </w:p>
        </w:tc>
      </w:tr>
      <w:tr w:rsidR="00BF60A8" w:rsidRPr="00BF60A8" w14:paraId="78881204" w14:textId="77777777" w:rsidTr="00986151">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5C483FF2" w14:textId="77777777" w:rsidR="00BF60A8" w:rsidRPr="00BF60A8" w:rsidRDefault="00BF60A8" w:rsidP="00FE45D3">
            <w:pPr>
              <w:spacing w:line="360" w:lineRule="auto"/>
              <w:jc w:val="center"/>
            </w:pPr>
            <w:r w:rsidRPr="00BF60A8">
              <w:t>Dlycap &amp; ROE</w:t>
            </w:r>
          </w:p>
        </w:tc>
        <w:tc>
          <w:tcPr>
            <w:tcW w:w="1166" w:type="dxa"/>
            <w:shd w:val="clear" w:color="auto" w:fill="auto"/>
            <w:vAlign w:val="center"/>
            <w:hideMark/>
          </w:tcPr>
          <w:p w14:paraId="5ACA204C" w14:textId="1A46DDE1"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1745F2CE" w14:textId="0D0A35B9"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0.025</w:t>
            </w:r>
          </w:p>
        </w:tc>
        <w:tc>
          <w:tcPr>
            <w:tcW w:w="1166" w:type="dxa"/>
            <w:shd w:val="clear" w:color="auto" w:fill="auto"/>
            <w:vAlign w:val="center"/>
            <w:hideMark/>
          </w:tcPr>
          <w:p w14:paraId="71809197" w14:textId="0B940F28"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0.047</w:t>
            </w:r>
          </w:p>
        </w:tc>
        <w:tc>
          <w:tcPr>
            <w:tcW w:w="1165" w:type="dxa"/>
            <w:shd w:val="clear" w:color="auto" w:fill="auto"/>
            <w:vAlign w:val="center"/>
            <w:hideMark/>
          </w:tcPr>
          <w:p w14:paraId="6C5E3601" w14:textId="15764995"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0.004</w:t>
            </w:r>
          </w:p>
        </w:tc>
        <w:tc>
          <w:tcPr>
            <w:tcW w:w="1166" w:type="dxa"/>
            <w:shd w:val="clear" w:color="auto" w:fill="auto"/>
            <w:vAlign w:val="center"/>
            <w:hideMark/>
          </w:tcPr>
          <w:p w14:paraId="754AB0A2" w14:textId="00AE2BB5"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4D6722D3" w14:textId="0C127698"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0.024</w:t>
            </w:r>
          </w:p>
        </w:tc>
        <w:tc>
          <w:tcPr>
            <w:tcW w:w="1166" w:type="dxa"/>
            <w:shd w:val="clear" w:color="auto" w:fill="auto"/>
            <w:vAlign w:val="center"/>
            <w:hideMark/>
          </w:tcPr>
          <w:p w14:paraId="08AFC8C1" w14:textId="6787E1FC"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0.045</w:t>
            </w:r>
          </w:p>
        </w:tc>
        <w:tc>
          <w:tcPr>
            <w:tcW w:w="1166" w:type="dxa"/>
            <w:shd w:val="clear" w:color="auto" w:fill="auto"/>
            <w:vAlign w:val="center"/>
            <w:hideMark/>
          </w:tcPr>
          <w:p w14:paraId="5AB54E42" w14:textId="46767279"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0.007</w:t>
            </w:r>
          </w:p>
        </w:tc>
      </w:tr>
      <w:tr w:rsidR="00BF60A8" w:rsidRPr="00BF60A8" w14:paraId="758A7669" w14:textId="77777777" w:rsidTr="00986151">
        <w:trPr>
          <w:cnfStyle w:val="000000010000" w:firstRow="0" w:lastRow="0" w:firstColumn="0" w:lastColumn="0" w:oddVBand="0" w:evenVBand="0" w:oddHBand="0" w:evenHBand="1"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17280DB4" w14:textId="77777777" w:rsidR="00BF60A8" w:rsidRPr="00BF60A8" w:rsidRDefault="00BF60A8" w:rsidP="00FE45D3">
            <w:pPr>
              <w:spacing w:line="360" w:lineRule="auto"/>
              <w:jc w:val="center"/>
            </w:pPr>
            <w:r w:rsidRPr="00BF60A8">
              <w:t>Dlycap &amp; ROA</w:t>
            </w:r>
          </w:p>
        </w:tc>
        <w:tc>
          <w:tcPr>
            <w:tcW w:w="1166" w:type="dxa"/>
            <w:vAlign w:val="center"/>
            <w:hideMark/>
          </w:tcPr>
          <w:p w14:paraId="76A27B98" w14:textId="3926DF89"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526C61D1" w14:textId="4D419EDF"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0.025</w:t>
            </w:r>
          </w:p>
        </w:tc>
        <w:tc>
          <w:tcPr>
            <w:tcW w:w="1166" w:type="dxa"/>
            <w:vAlign w:val="center"/>
            <w:hideMark/>
          </w:tcPr>
          <w:p w14:paraId="22F16279" w14:textId="4C6B8EDE"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0.047</w:t>
            </w:r>
          </w:p>
        </w:tc>
        <w:tc>
          <w:tcPr>
            <w:tcW w:w="1165" w:type="dxa"/>
            <w:vAlign w:val="center"/>
            <w:hideMark/>
          </w:tcPr>
          <w:p w14:paraId="215B83BE" w14:textId="10D94A3E"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6" w:type="dxa"/>
            <w:vAlign w:val="center"/>
            <w:hideMark/>
          </w:tcPr>
          <w:p w14:paraId="4ED9C3F3" w14:textId="1677C66F"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133F1666" w14:textId="7022E465"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0.024</w:t>
            </w:r>
          </w:p>
        </w:tc>
        <w:tc>
          <w:tcPr>
            <w:tcW w:w="1166" w:type="dxa"/>
            <w:vAlign w:val="center"/>
            <w:hideMark/>
          </w:tcPr>
          <w:p w14:paraId="764B07B7" w14:textId="7F0B7AE9"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0.045</w:t>
            </w:r>
          </w:p>
        </w:tc>
        <w:tc>
          <w:tcPr>
            <w:tcW w:w="1166" w:type="dxa"/>
            <w:vAlign w:val="center"/>
            <w:hideMark/>
          </w:tcPr>
          <w:p w14:paraId="3773EE51" w14:textId="20F0725A"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0.001</w:t>
            </w:r>
          </w:p>
        </w:tc>
      </w:tr>
      <w:tr w:rsidR="00BF60A8" w:rsidRPr="00BF60A8" w14:paraId="78A2B7FB" w14:textId="77777777" w:rsidTr="00986151">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5BED83F1" w14:textId="77777777" w:rsidR="00BF60A8" w:rsidRPr="00BF60A8" w:rsidRDefault="00BF60A8" w:rsidP="00FE45D3">
            <w:pPr>
              <w:spacing w:line="360" w:lineRule="auto"/>
              <w:jc w:val="center"/>
            </w:pPr>
            <w:r w:rsidRPr="00BF60A8">
              <w:t>Mkvaltq &amp; ROE</w:t>
            </w:r>
          </w:p>
        </w:tc>
        <w:tc>
          <w:tcPr>
            <w:tcW w:w="1166" w:type="dxa"/>
            <w:shd w:val="clear" w:color="auto" w:fill="auto"/>
            <w:vAlign w:val="center"/>
            <w:hideMark/>
          </w:tcPr>
          <w:p w14:paraId="41EBA0AC" w14:textId="5C14FA63"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077FC473" w14:textId="54EBE29E"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0.025</w:t>
            </w:r>
          </w:p>
        </w:tc>
        <w:tc>
          <w:tcPr>
            <w:tcW w:w="1166" w:type="dxa"/>
            <w:shd w:val="clear" w:color="auto" w:fill="auto"/>
            <w:vAlign w:val="center"/>
            <w:hideMark/>
          </w:tcPr>
          <w:p w14:paraId="4BA01AB6" w14:textId="311AE8DD"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0.047</w:t>
            </w:r>
          </w:p>
        </w:tc>
        <w:tc>
          <w:tcPr>
            <w:tcW w:w="1165" w:type="dxa"/>
            <w:shd w:val="clear" w:color="auto" w:fill="auto"/>
            <w:vAlign w:val="center"/>
            <w:hideMark/>
          </w:tcPr>
          <w:p w14:paraId="582D9507" w14:textId="171530B9"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0.003</w:t>
            </w:r>
          </w:p>
        </w:tc>
        <w:tc>
          <w:tcPr>
            <w:tcW w:w="1166" w:type="dxa"/>
            <w:shd w:val="clear" w:color="auto" w:fill="auto"/>
            <w:vAlign w:val="center"/>
            <w:hideMark/>
          </w:tcPr>
          <w:p w14:paraId="67BB105F" w14:textId="1F097EC6"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0.002</w:t>
            </w:r>
          </w:p>
        </w:tc>
        <w:tc>
          <w:tcPr>
            <w:tcW w:w="1165" w:type="dxa"/>
            <w:shd w:val="clear" w:color="auto" w:fill="auto"/>
            <w:vAlign w:val="center"/>
            <w:hideMark/>
          </w:tcPr>
          <w:p w14:paraId="0E6FFCC2" w14:textId="18B5C1E0"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0.024</w:t>
            </w:r>
          </w:p>
        </w:tc>
        <w:tc>
          <w:tcPr>
            <w:tcW w:w="1166" w:type="dxa"/>
            <w:shd w:val="clear" w:color="auto" w:fill="auto"/>
            <w:vAlign w:val="center"/>
            <w:hideMark/>
          </w:tcPr>
          <w:p w14:paraId="794055B2" w14:textId="56C249E0"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0.045</w:t>
            </w:r>
          </w:p>
        </w:tc>
        <w:tc>
          <w:tcPr>
            <w:tcW w:w="1166" w:type="dxa"/>
            <w:shd w:val="clear" w:color="auto" w:fill="auto"/>
            <w:vAlign w:val="center"/>
            <w:hideMark/>
          </w:tcPr>
          <w:p w14:paraId="342488D9" w14:textId="1CE7E493" w:rsidR="00BF60A8" w:rsidRPr="00BF60A8" w:rsidRDefault="00BF60A8" w:rsidP="00FE45D3">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BF60A8">
              <w:rPr>
                <w:i/>
                <w:iCs/>
              </w:rPr>
              <w:t>0.016</w:t>
            </w:r>
          </w:p>
        </w:tc>
      </w:tr>
      <w:tr w:rsidR="00BF60A8" w:rsidRPr="00BF60A8" w14:paraId="40CBE62E" w14:textId="77777777" w:rsidTr="00986151">
        <w:trPr>
          <w:cnfStyle w:val="000000010000" w:firstRow="0" w:lastRow="0" w:firstColumn="0" w:lastColumn="0" w:oddVBand="0" w:evenVBand="0" w:oddHBand="0" w:evenHBand="1"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07" w:type="dxa"/>
            <w:shd w:val="clear" w:color="auto" w:fill="auto"/>
            <w:vAlign w:val="center"/>
            <w:hideMark/>
          </w:tcPr>
          <w:p w14:paraId="15791F82" w14:textId="77777777" w:rsidR="00BF60A8" w:rsidRPr="00BF60A8" w:rsidRDefault="00BF60A8" w:rsidP="00FE45D3">
            <w:pPr>
              <w:spacing w:line="360" w:lineRule="auto"/>
              <w:jc w:val="center"/>
            </w:pPr>
            <w:r w:rsidRPr="00BF60A8">
              <w:t>Mkvaltq &amp; ROA</w:t>
            </w:r>
          </w:p>
        </w:tc>
        <w:tc>
          <w:tcPr>
            <w:tcW w:w="1166" w:type="dxa"/>
            <w:vAlign w:val="center"/>
            <w:hideMark/>
          </w:tcPr>
          <w:p w14:paraId="62BA7359" w14:textId="62EA8337"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25E81538" w14:textId="550BCBFA"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0.025</w:t>
            </w:r>
          </w:p>
        </w:tc>
        <w:tc>
          <w:tcPr>
            <w:tcW w:w="1166" w:type="dxa"/>
            <w:vAlign w:val="center"/>
            <w:hideMark/>
          </w:tcPr>
          <w:p w14:paraId="5382D0CC" w14:textId="4E92D91A"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0.047</w:t>
            </w:r>
          </w:p>
        </w:tc>
        <w:tc>
          <w:tcPr>
            <w:tcW w:w="1165" w:type="dxa"/>
            <w:vAlign w:val="center"/>
            <w:hideMark/>
          </w:tcPr>
          <w:p w14:paraId="5C90F893" w14:textId="66238468"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0.003</w:t>
            </w:r>
          </w:p>
        </w:tc>
        <w:tc>
          <w:tcPr>
            <w:tcW w:w="1166" w:type="dxa"/>
            <w:vAlign w:val="center"/>
            <w:hideMark/>
          </w:tcPr>
          <w:p w14:paraId="409D10C5" w14:textId="29CDBD95"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0.002</w:t>
            </w:r>
          </w:p>
        </w:tc>
        <w:tc>
          <w:tcPr>
            <w:tcW w:w="1165" w:type="dxa"/>
            <w:vAlign w:val="center"/>
            <w:hideMark/>
          </w:tcPr>
          <w:p w14:paraId="64992896" w14:textId="690781C8"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0.024</w:t>
            </w:r>
          </w:p>
        </w:tc>
        <w:tc>
          <w:tcPr>
            <w:tcW w:w="1166" w:type="dxa"/>
            <w:vAlign w:val="center"/>
            <w:hideMark/>
          </w:tcPr>
          <w:p w14:paraId="62B6E638" w14:textId="64EAF826"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0.045</w:t>
            </w:r>
          </w:p>
        </w:tc>
        <w:tc>
          <w:tcPr>
            <w:tcW w:w="1166" w:type="dxa"/>
            <w:vAlign w:val="center"/>
            <w:hideMark/>
          </w:tcPr>
          <w:p w14:paraId="1DAAE97B" w14:textId="7374106F" w:rsidR="00BF60A8" w:rsidRPr="00BF60A8" w:rsidRDefault="00BF60A8" w:rsidP="00FE45D3">
            <w:pPr>
              <w:spacing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BF60A8">
              <w:rPr>
                <w:i/>
                <w:iCs/>
              </w:rPr>
              <w:t>0.015</w:t>
            </w:r>
          </w:p>
        </w:tc>
      </w:tr>
    </w:tbl>
    <w:bookmarkEnd w:id="43"/>
    <w:p w14:paraId="1993F245" w14:textId="788C9F63" w:rsidR="00095720" w:rsidRPr="00BF60A8" w:rsidRDefault="00095720" w:rsidP="00FE45D3">
      <w:pPr>
        <w:spacing w:before="100" w:beforeAutospacing="1" w:after="100" w:afterAutospacing="1" w:line="360" w:lineRule="auto"/>
        <w:jc w:val="center"/>
        <w:rPr>
          <w:sz w:val="18"/>
          <w:szCs w:val="18"/>
        </w:rPr>
      </w:pPr>
      <w:r w:rsidRPr="00095720">
        <w:rPr>
          <w:sz w:val="18"/>
          <w:szCs w:val="18"/>
        </w:rPr>
        <w:t xml:space="preserve">Table </w:t>
      </w:r>
      <w:r w:rsidR="00363D1C">
        <w:rPr>
          <w:sz w:val="18"/>
          <w:szCs w:val="18"/>
        </w:rPr>
        <w:t>11</w:t>
      </w:r>
      <w:r w:rsidRPr="00095720">
        <w:rPr>
          <w:sz w:val="18"/>
          <w:szCs w:val="18"/>
        </w:rPr>
        <w:t xml:space="preserve">: </w:t>
      </w:r>
      <w:r>
        <w:rPr>
          <w:sz w:val="18"/>
          <w:szCs w:val="18"/>
        </w:rPr>
        <w:t>Results for all Control Variable Combinations</w:t>
      </w:r>
    </w:p>
    <w:p w14:paraId="35F4DB59" w14:textId="77777777" w:rsidR="00BF60A8" w:rsidRPr="00BF60A8" w:rsidRDefault="00BF60A8" w:rsidP="006669A5">
      <w:pPr>
        <w:spacing w:line="360" w:lineRule="auto"/>
        <w:jc w:val="both"/>
        <w:rPr>
          <w:lang w:val="en-US"/>
        </w:rPr>
      </w:pPr>
    </w:p>
    <w:p w14:paraId="0D8FB0F0" w14:textId="77777777" w:rsidR="00BF60A8" w:rsidRPr="00BF60A8" w:rsidRDefault="00BF60A8" w:rsidP="006669A5">
      <w:pPr>
        <w:spacing w:line="360" w:lineRule="auto"/>
        <w:jc w:val="both"/>
        <w:rPr>
          <w:lang w:val="en-US"/>
        </w:rPr>
      </w:pPr>
      <w:bookmarkStart w:id="44" w:name="figure_resultsinit"/>
      <w:r w:rsidRPr="00BF60A8">
        <w:rPr>
          <w:noProof/>
        </w:rPr>
        <w:drawing>
          <wp:inline distT="0" distB="0" distL="0" distR="0" wp14:anchorId="7E372A0D" wp14:editId="69135DC1">
            <wp:extent cx="5846885" cy="3218184"/>
            <wp:effectExtent l="0" t="0" r="0" b="0"/>
            <wp:docPr id="120273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109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6885" cy="3218184"/>
                    </a:xfrm>
                    <a:prstGeom prst="rect">
                      <a:avLst/>
                    </a:prstGeom>
                  </pic:spPr>
                </pic:pic>
              </a:graphicData>
            </a:graphic>
          </wp:inline>
        </w:drawing>
      </w:r>
      <w:bookmarkEnd w:id="44"/>
    </w:p>
    <w:p w14:paraId="5C83A53A" w14:textId="3D544209" w:rsidR="00BF60A8" w:rsidRPr="008B69FB" w:rsidRDefault="00095720" w:rsidP="008B69FB">
      <w:pPr>
        <w:spacing w:before="100" w:beforeAutospacing="1" w:after="100" w:afterAutospacing="1" w:line="360" w:lineRule="auto"/>
        <w:jc w:val="center"/>
        <w:rPr>
          <w:sz w:val="18"/>
          <w:szCs w:val="18"/>
        </w:rPr>
      </w:pPr>
      <w:r>
        <w:rPr>
          <w:sz w:val="18"/>
          <w:szCs w:val="18"/>
        </w:rPr>
        <w:t>Figure</w:t>
      </w:r>
      <w:r w:rsidRPr="00095720">
        <w:rPr>
          <w:sz w:val="18"/>
          <w:szCs w:val="18"/>
        </w:rPr>
        <w:t xml:space="preserve"> </w:t>
      </w:r>
      <w:r w:rsidR="00363D1C">
        <w:rPr>
          <w:sz w:val="18"/>
          <w:szCs w:val="18"/>
        </w:rPr>
        <w:t>11</w:t>
      </w:r>
      <w:r w:rsidRPr="00095720">
        <w:rPr>
          <w:sz w:val="18"/>
          <w:szCs w:val="18"/>
        </w:rPr>
        <w:t xml:space="preserve">: </w:t>
      </w:r>
      <w:r>
        <w:rPr>
          <w:sz w:val="18"/>
          <w:szCs w:val="18"/>
        </w:rPr>
        <w:t>Results for all Control Variable Combinations</w:t>
      </w:r>
    </w:p>
    <w:p w14:paraId="41668B32" w14:textId="77777777" w:rsidR="00BF60A8" w:rsidRPr="00BF60A8" w:rsidRDefault="00BF60A8" w:rsidP="006669A5">
      <w:pPr>
        <w:spacing w:before="100" w:beforeAutospacing="1" w:after="100" w:afterAutospacing="1" w:line="360" w:lineRule="auto"/>
        <w:jc w:val="both"/>
        <w:rPr>
          <w:i/>
          <w:iCs/>
        </w:rPr>
      </w:pPr>
      <w:r w:rsidRPr="00BF60A8">
        <w:rPr>
          <w:i/>
          <w:iCs/>
        </w:rPr>
        <w:lastRenderedPageBreak/>
        <w:t>Interpretation of Results</w:t>
      </w:r>
    </w:p>
    <w:p w14:paraId="15F6D0F0" w14:textId="15988BF3" w:rsidR="00BF60A8" w:rsidRPr="00BF60A8" w:rsidRDefault="00BF60A8" w:rsidP="006669A5">
      <w:pPr>
        <w:spacing w:before="100" w:beforeAutospacing="1" w:after="100" w:afterAutospacing="1" w:line="360" w:lineRule="auto"/>
        <w:jc w:val="both"/>
      </w:pPr>
      <w:r w:rsidRPr="00BF60A8">
        <w:t>The low R² values observed across all combinations are not unexpected, especially in financial modelling where predicting daily returns is notoriously complex. Financial markets are influenced by numerous unpredictable and external factors, which often result in models that capture only a small fraction of the variance in returns. This is consistent with prior research that shows low R² values are common in financial models (Kheradyar et al., 2011; Hussain et al., 2023; Wijesundera et al., 2016). Despite the low explanatory power of R², these models are still valuable, as even minor predictive gains can provide important insights for financial decision-making.</w:t>
      </w:r>
    </w:p>
    <w:p w14:paraId="3F1718A0" w14:textId="293D4B5E" w:rsidR="00BF60A8" w:rsidRPr="00BF60A8" w:rsidRDefault="00BF60A8" w:rsidP="006669A5">
      <w:pPr>
        <w:spacing w:before="100" w:beforeAutospacing="1" w:after="100" w:afterAutospacing="1" w:line="360" w:lineRule="auto"/>
        <w:jc w:val="both"/>
      </w:pPr>
      <w:r w:rsidRPr="00BF60A8">
        <w:t>Where the models truly shine is in their performance based on the Mean Squared Error (MSE)</w:t>
      </w:r>
      <w:r w:rsidRPr="00BF60A8">
        <w:rPr>
          <w:b/>
          <w:bCs/>
        </w:rPr>
        <w:t xml:space="preserve">, </w:t>
      </w:r>
      <w:r w:rsidRPr="00BF60A8">
        <w:t>Root Mean Squared Error (RMSE), and Mean Absolute Error (MAE) metrics, which offer a clearer picture of the model's predictive accuracy. Across all combinations, the RMSE hovers around 0.045, indicating the model's predictions are quite close to the actual observed values, with only minimal error. The MSE values, ranging between 0.00204 and 0.00208, further confirm that the models are keeping prediction errors to a minimum, making them reliable for capturing even small movements in daily returns. Similarly, the MAE consistently stays between 0.02471 and 0.02476, showcasing that on average, the predictions deviate from the actual returns by a very small margin—approximately 2.5%. This further supports the model’s ability to predict returns with precision.</w:t>
      </w:r>
    </w:p>
    <w:p w14:paraId="74189182" w14:textId="77777777" w:rsidR="00BF60A8" w:rsidRDefault="00BF60A8" w:rsidP="006669A5">
      <w:pPr>
        <w:spacing w:before="100" w:beforeAutospacing="1" w:after="100" w:afterAutospacing="1" w:line="360" w:lineRule="auto"/>
        <w:jc w:val="both"/>
      </w:pPr>
      <w:r w:rsidRPr="00BF60A8">
        <w:t>The scatter plots comparing "Actual vs. Predicted" values further reinforce these findings. In most combinations, the majority of data points cluster closely around the 45-degree line, indicating a strong alignment between the predicted and actual values. However, in combinations with higher error metrics—such as Dlycap &amp; ROA—there are noticeable deviations from this line. These deviations highlight where the model faces difficulty in accurately predicting certain observations, particularly in cases where prediction errors are larger. These outliers correspond with the higher RMSE and MSE values, underscoring the variability in performance across different combinations.</w:t>
      </w:r>
    </w:p>
    <w:p w14:paraId="07792E2B" w14:textId="77777777" w:rsidR="00FE45D3" w:rsidRDefault="00FE45D3" w:rsidP="006669A5">
      <w:pPr>
        <w:spacing w:before="100" w:beforeAutospacing="1" w:after="100" w:afterAutospacing="1" w:line="360" w:lineRule="auto"/>
        <w:jc w:val="both"/>
      </w:pPr>
    </w:p>
    <w:p w14:paraId="6E0E91BA" w14:textId="77777777" w:rsidR="00FE45D3" w:rsidRPr="00BF60A8" w:rsidRDefault="00FE45D3" w:rsidP="006669A5">
      <w:pPr>
        <w:spacing w:before="100" w:beforeAutospacing="1" w:after="100" w:afterAutospacing="1" w:line="360" w:lineRule="auto"/>
        <w:jc w:val="both"/>
      </w:pPr>
    </w:p>
    <w:p w14:paraId="6D930AD4" w14:textId="77777777" w:rsidR="00BF60A8" w:rsidRPr="00BF60A8" w:rsidRDefault="00BF60A8" w:rsidP="006669A5">
      <w:pPr>
        <w:spacing w:before="100" w:beforeAutospacing="1" w:after="100" w:afterAutospacing="1" w:line="360" w:lineRule="auto"/>
        <w:jc w:val="both"/>
      </w:pPr>
      <w:r w:rsidRPr="00BF60A8">
        <w:lastRenderedPageBreak/>
        <w:t>When evaluating the six different combinations in parallel, the pairing of Total Quarterly Assets (Atq) and Return on Equity (ROE) stands out. This combination has the lowest Test MSE</w:t>
      </w:r>
      <w:r w:rsidRPr="00BF60A8">
        <w:rPr>
          <w:b/>
          <w:bCs/>
        </w:rPr>
        <w:t xml:space="preserve"> </w:t>
      </w:r>
      <w:r w:rsidRPr="00BF60A8">
        <w:t>of</w:t>
      </w:r>
      <w:r w:rsidRPr="00BF60A8">
        <w:rPr>
          <w:b/>
          <w:bCs/>
        </w:rPr>
        <w:t xml:space="preserve"> </w:t>
      </w:r>
      <w:r w:rsidRPr="00BF60A8">
        <w:t>0.00204 and the smallest Test RMSE of 0.04519, along with the lowest Test MAE of 0.02471. While the R² remains modest, it is the highest among the combinations, suggesting that this particular model has a slightly higher capacity to capture the variance in returns compared to the others.</w:t>
      </w:r>
    </w:p>
    <w:p w14:paraId="3D1368B8" w14:textId="77777777" w:rsidR="00BF60A8" w:rsidRPr="00BF60A8" w:rsidRDefault="00BF60A8" w:rsidP="006669A5">
      <w:pPr>
        <w:spacing w:before="100" w:beforeAutospacing="1" w:after="100" w:afterAutospacing="1" w:line="360" w:lineRule="auto"/>
        <w:jc w:val="both"/>
      </w:pPr>
      <w:r w:rsidRPr="00BF60A8">
        <w:t>In contrast, some combinations like Dlycap &amp; ROA demonstrate a marginally weaker performance. Although the differences may seem minor, these subtle improvements in error minimization make Atq &amp; ROE the more robust option for further modelling and hypothesis testing.</w:t>
      </w:r>
    </w:p>
    <w:p w14:paraId="2CA51E81" w14:textId="78043360" w:rsidR="00BF60A8" w:rsidRPr="00BF60A8" w:rsidRDefault="00BF60A8" w:rsidP="006669A5">
      <w:pPr>
        <w:spacing w:before="100" w:beforeAutospacing="1" w:after="100" w:afterAutospacing="1" w:line="360" w:lineRule="auto"/>
        <w:jc w:val="both"/>
      </w:pPr>
      <w:r w:rsidRPr="00BF60A8">
        <w:t xml:space="preserve">Overall, the combination of Atq &amp; ROE offers the best balance between minimizing prediction errors, offering predictive accuracy, and generalizing well to new data. Its strong performance across all error metrics, coupled with minimal gaps between cross-validation and test set results, confirms that this model avoids overfitting and performs consistently. Thus, </w:t>
      </w:r>
      <w:r w:rsidR="00052CB8">
        <w:t>Total Quarterly Assets (</w:t>
      </w:r>
      <w:r w:rsidRPr="00BF60A8">
        <w:t>Atq</w:t>
      </w:r>
      <w:r w:rsidR="00052CB8">
        <w:t>)</w:t>
      </w:r>
      <w:r w:rsidRPr="00BF60A8">
        <w:t xml:space="preserve"> &amp; </w:t>
      </w:r>
      <w:r w:rsidR="00052CB8">
        <w:t xml:space="preserve"> Return on Equity (</w:t>
      </w:r>
      <w:r w:rsidRPr="00BF60A8">
        <w:t>ROE</w:t>
      </w:r>
      <w:r w:rsidR="00052CB8">
        <w:t>)</w:t>
      </w:r>
      <w:r w:rsidRPr="00BF60A8">
        <w:t xml:space="preserve"> </w:t>
      </w:r>
      <w:r w:rsidR="00052CB8">
        <w:t>are</w:t>
      </w:r>
      <w:r w:rsidRPr="00BF60A8">
        <w:t xml:space="preserve"> selected as the preferred control variables for the next phases of this study, including hypothesis testing, model comparison, and framework development.</w:t>
      </w:r>
    </w:p>
    <w:p w14:paraId="55901587" w14:textId="77777777" w:rsidR="00BF60A8" w:rsidRPr="00BF60A8" w:rsidRDefault="00BF60A8" w:rsidP="006669A5">
      <w:pPr>
        <w:spacing w:before="100" w:beforeAutospacing="1" w:after="100" w:afterAutospacing="1" w:line="360" w:lineRule="auto"/>
        <w:jc w:val="both"/>
      </w:pPr>
    </w:p>
    <w:p w14:paraId="1396ADA5" w14:textId="77777777" w:rsidR="00BF60A8" w:rsidRPr="00BF60A8" w:rsidRDefault="00BF60A8" w:rsidP="006669A5">
      <w:pPr>
        <w:spacing w:before="100" w:beforeAutospacing="1" w:after="100" w:afterAutospacing="1" w:line="360" w:lineRule="auto"/>
        <w:jc w:val="both"/>
      </w:pPr>
    </w:p>
    <w:p w14:paraId="16903F01" w14:textId="77777777" w:rsidR="00BF60A8" w:rsidRPr="00BF60A8" w:rsidRDefault="00BF60A8" w:rsidP="006669A5">
      <w:pPr>
        <w:spacing w:before="100" w:beforeAutospacing="1" w:after="100" w:afterAutospacing="1" w:line="360" w:lineRule="auto"/>
        <w:jc w:val="both"/>
      </w:pPr>
    </w:p>
    <w:p w14:paraId="36CDB559" w14:textId="77777777" w:rsidR="00BF60A8" w:rsidRPr="00BF60A8" w:rsidRDefault="00BF60A8" w:rsidP="006669A5">
      <w:pPr>
        <w:spacing w:line="360" w:lineRule="auto"/>
        <w:jc w:val="both"/>
        <w:rPr>
          <w:lang w:val="en-US"/>
        </w:rPr>
      </w:pPr>
    </w:p>
    <w:p w14:paraId="0CB2E2B7" w14:textId="77777777" w:rsidR="00BF60A8" w:rsidRPr="00BF60A8" w:rsidRDefault="00BF60A8" w:rsidP="006669A5">
      <w:pPr>
        <w:spacing w:line="360" w:lineRule="auto"/>
        <w:jc w:val="both"/>
        <w:rPr>
          <w:lang w:val="en-US"/>
        </w:rPr>
      </w:pPr>
    </w:p>
    <w:p w14:paraId="45B02F9E" w14:textId="77777777" w:rsidR="00BF60A8" w:rsidRPr="00BF60A8" w:rsidRDefault="00BF60A8" w:rsidP="006669A5">
      <w:pPr>
        <w:spacing w:line="360" w:lineRule="auto"/>
        <w:jc w:val="both"/>
        <w:rPr>
          <w:lang w:val="en-US"/>
        </w:rPr>
      </w:pPr>
    </w:p>
    <w:p w14:paraId="131F8F87" w14:textId="77777777" w:rsidR="00BF60A8" w:rsidRPr="00BF60A8" w:rsidRDefault="00BF60A8" w:rsidP="006669A5">
      <w:pPr>
        <w:spacing w:line="360" w:lineRule="auto"/>
        <w:jc w:val="both"/>
        <w:rPr>
          <w:lang w:val="en-US"/>
        </w:rPr>
      </w:pPr>
    </w:p>
    <w:p w14:paraId="3CD1DA53" w14:textId="77777777" w:rsidR="00BF60A8" w:rsidRPr="00BF60A8" w:rsidRDefault="00BF60A8" w:rsidP="006669A5">
      <w:pPr>
        <w:spacing w:line="360" w:lineRule="auto"/>
        <w:jc w:val="both"/>
        <w:rPr>
          <w:lang w:val="en-US"/>
        </w:rPr>
      </w:pPr>
    </w:p>
    <w:p w14:paraId="59B18967" w14:textId="77777777" w:rsidR="00BF60A8" w:rsidRPr="00BF60A8" w:rsidRDefault="00BF60A8" w:rsidP="006669A5">
      <w:pPr>
        <w:spacing w:line="360" w:lineRule="auto"/>
        <w:jc w:val="both"/>
        <w:rPr>
          <w:lang w:val="en-US"/>
        </w:rPr>
      </w:pPr>
    </w:p>
    <w:p w14:paraId="0AF119CD" w14:textId="77777777" w:rsidR="00BF60A8" w:rsidRPr="00BF60A8" w:rsidRDefault="00BF60A8" w:rsidP="006669A5">
      <w:pPr>
        <w:spacing w:line="360" w:lineRule="auto"/>
        <w:jc w:val="both"/>
        <w:rPr>
          <w:lang w:val="en-US"/>
        </w:rPr>
      </w:pPr>
    </w:p>
    <w:p w14:paraId="5E7777BB" w14:textId="77777777" w:rsidR="00BF60A8" w:rsidRPr="00BF60A8" w:rsidRDefault="00BF60A8" w:rsidP="006669A5">
      <w:pPr>
        <w:spacing w:line="360" w:lineRule="auto"/>
        <w:jc w:val="both"/>
        <w:rPr>
          <w:lang w:val="en-US"/>
        </w:rPr>
      </w:pPr>
    </w:p>
    <w:p w14:paraId="38D87C31" w14:textId="77777777" w:rsidR="00BF60A8" w:rsidRPr="00BF60A8" w:rsidRDefault="00BF60A8" w:rsidP="006669A5">
      <w:pPr>
        <w:spacing w:line="360" w:lineRule="auto"/>
        <w:jc w:val="both"/>
        <w:rPr>
          <w:lang w:val="en-US"/>
        </w:rPr>
      </w:pPr>
    </w:p>
    <w:p w14:paraId="642134B9" w14:textId="77777777" w:rsidR="00BF60A8" w:rsidRPr="00BF60A8" w:rsidRDefault="00BF60A8" w:rsidP="006669A5">
      <w:pPr>
        <w:spacing w:line="360" w:lineRule="auto"/>
        <w:jc w:val="both"/>
        <w:rPr>
          <w:i/>
          <w:iCs/>
          <w:sz w:val="28"/>
          <w:szCs w:val="28"/>
          <w:lang w:val="en-US"/>
        </w:rPr>
      </w:pPr>
      <w:bookmarkStart w:id="45" w:name="Chapter_42"/>
      <w:r w:rsidRPr="00BF60A8">
        <w:rPr>
          <w:i/>
          <w:iCs/>
          <w:sz w:val="28"/>
          <w:szCs w:val="28"/>
          <w:lang w:val="en-US"/>
        </w:rPr>
        <w:lastRenderedPageBreak/>
        <w:t>4.2 Final Model Comparison Analysis and Framework Development</w:t>
      </w:r>
    </w:p>
    <w:bookmarkEnd w:id="45"/>
    <w:p w14:paraId="6D10CDA6" w14:textId="77777777" w:rsidR="00BF60A8" w:rsidRPr="00BF60A8" w:rsidRDefault="00BF60A8" w:rsidP="006669A5">
      <w:pPr>
        <w:spacing w:line="360" w:lineRule="auto"/>
        <w:jc w:val="both"/>
        <w:rPr>
          <w:i/>
          <w:iCs/>
          <w:lang w:val="en-US"/>
        </w:rPr>
      </w:pPr>
    </w:p>
    <w:p w14:paraId="7C483636" w14:textId="47A1F5E9" w:rsidR="0017043D" w:rsidRPr="00BF60A8" w:rsidRDefault="00BF60A8" w:rsidP="006669A5">
      <w:pPr>
        <w:spacing w:line="360" w:lineRule="auto"/>
        <w:jc w:val="both"/>
        <w:rPr>
          <w:i/>
          <w:iCs/>
          <w:lang w:val="en-US"/>
        </w:rPr>
      </w:pPr>
      <w:bookmarkStart w:id="46" w:name="Chapter_421"/>
      <w:r w:rsidRPr="00BF60A8">
        <w:rPr>
          <w:i/>
          <w:iCs/>
          <w:lang w:val="en-US"/>
        </w:rPr>
        <w:t>4.2.1 Descriptive Statistics Analysis</w:t>
      </w:r>
    </w:p>
    <w:bookmarkEnd w:id="46"/>
    <w:p w14:paraId="5B583BD6" w14:textId="113A8784" w:rsidR="00BF60A8" w:rsidRPr="00BF60A8" w:rsidRDefault="00BF60A8" w:rsidP="006669A5">
      <w:pPr>
        <w:spacing w:before="100" w:beforeAutospacing="1" w:after="100" w:afterAutospacing="1" w:line="360" w:lineRule="auto"/>
        <w:jc w:val="both"/>
      </w:pPr>
      <w:r w:rsidRPr="00BF60A8">
        <w:t>For the final data assessment utilized in hypothesis testing, model comparison, and framework development, similar statistical measures and techniques as those used in the control variable selection phase are applied. This ensures consistency and reliability throughout the analysis, while the inclusion of additional variables such as the ESG Score and Principal Components of the BERT Embeddings adds further depth to the final model. The objective is to ensure that the dataset remains robust</w:t>
      </w:r>
      <w:r w:rsidR="00DF6838">
        <w:t xml:space="preserve"> </w:t>
      </w:r>
      <w:r w:rsidRPr="00BF60A8">
        <w:t>for model comparisons across four different frameworks: Ordinary Least Squares (OLS)</w:t>
      </w:r>
      <w:r w:rsidR="006A185B">
        <w:t xml:space="preserve"> Regression</w:t>
      </w:r>
      <w:r w:rsidRPr="00BF60A8">
        <w:t xml:space="preserve">, Random Forest Regressor (RF), Light Gradient Boosting Machine (LightGBM), and Multi-Layer Perceptron (MLP). Each of these models exhibits varying sensitivity to skewness in data—OLS being the most sensitive, MLP </w:t>
      </w:r>
      <w:r w:rsidR="00052CB8">
        <w:t xml:space="preserve">being </w:t>
      </w:r>
      <w:r w:rsidRPr="00BF60A8">
        <w:t>moderately sensitive, and RF and LightGBM showing greater robustness (Sai et al., 2023; Peters, 1989). As a result, examining data distributions becomes essential to maintaining data reliability and ensuring accurate model performance.</w:t>
      </w:r>
    </w:p>
    <w:p w14:paraId="6D01D1A8" w14:textId="0A50936A" w:rsidR="002F100D" w:rsidRPr="00BF60A8" w:rsidRDefault="00BF60A8" w:rsidP="006669A5">
      <w:pPr>
        <w:spacing w:line="360" w:lineRule="auto"/>
        <w:jc w:val="both"/>
        <w:rPr>
          <w:i/>
          <w:iCs/>
          <w:lang w:val="en-US"/>
        </w:rPr>
      </w:pPr>
      <w:r w:rsidRPr="00BF60A8">
        <w:rPr>
          <w:i/>
          <w:iCs/>
          <w:lang w:val="en-US"/>
        </w:rPr>
        <w:t>Lagged Financial Control Variables and ESG Score</w:t>
      </w:r>
    </w:p>
    <w:p w14:paraId="18ED7814" w14:textId="16442831" w:rsidR="00BF60A8" w:rsidRDefault="00BF60A8" w:rsidP="006669A5">
      <w:pPr>
        <w:spacing w:before="100" w:beforeAutospacing="1" w:after="100" w:afterAutospacing="1" w:line="360" w:lineRule="auto"/>
        <w:jc w:val="both"/>
      </w:pPr>
      <w:r w:rsidRPr="00BF60A8">
        <w:t xml:space="preserve">In this phase, the focus shifts to analysing the distributions of the lagged financial control variables and other independent variables like ESG Score. The same methods from the control variable selection analysis are employed, including descriptive statistics and Kernel Density Estimation (KDE) plots, to evaluate the data distributions. These visualizations and statistical summaries provide insight into the range, central tendencies, and dispersion of key financial metrics. The inclusion of both descriptive statistics and KDE plots offers a comprehensive understanding of the variables, enabling a deeper assessment of their readiness for model comparison. </w:t>
      </w:r>
      <w:hyperlink w:anchor="table_destatfin" w:history="1">
        <w:r w:rsidRPr="002A2CD2">
          <w:rPr>
            <w:rStyle w:val="Hyperlink"/>
          </w:rPr>
          <w:t xml:space="preserve">Table </w:t>
        </w:r>
        <w:r w:rsidR="00363D1C">
          <w:rPr>
            <w:rStyle w:val="Hyperlink"/>
          </w:rPr>
          <w:t>12</w:t>
        </w:r>
      </w:hyperlink>
      <w:r w:rsidR="00EE0571">
        <w:t xml:space="preserve"> </w:t>
      </w:r>
      <w:r w:rsidRPr="00BF60A8">
        <w:t>present</w:t>
      </w:r>
      <w:r w:rsidR="00EE0571">
        <w:t>s</w:t>
      </w:r>
      <w:r w:rsidRPr="00BF60A8">
        <w:t xml:space="preserve"> the key descriptive statistics for the dataset, followed by </w:t>
      </w:r>
      <w:hyperlink w:anchor="figure_destatfin" w:history="1">
        <w:r w:rsidR="00EE0571" w:rsidRPr="002A2CD2">
          <w:rPr>
            <w:rStyle w:val="Hyperlink"/>
          </w:rPr>
          <w:t xml:space="preserve">Figure </w:t>
        </w:r>
        <w:r w:rsidR="00363D1C">
          <w:rPr>
            <w:rStyle w:val="Hyperlink"/>
          </w:rPr>
          <w:t>12</w:t>
        </w:r>
      </w:hyperlink>
      <w:r w:rsidR="00EE0571">
        <w:t xml:space="preserve"> </w:t>
      </w:r>
      <w:r w:rsidR="00052CB8">
        <w:t xml:space="preserve">which </w:t>
      </w:r>
      <w:r w:rsidRPr="00BF60A8">
        <w:t>further illustrates the distributional properties of the data.</w:t>
      </w:r>
    </w:p>
    <w:p w14:paraId="474F1D0C" w14:textId="77777777" w:rsidR="0077043A" w:rsidRDefault="0077043A" w:rsidP="006669A5">
      <w:pPr>
        <w:spacing w:before="100" w:beforeAutospacing="1" w:after="100" w:afterAutospacing="1" w:line="360" w:lineRule="auto"/>
        <w:jc w:val="both"/>
      </w:pPr>
    </w:p>
    <w:p w14:paraId="23161A46" w14:textId="77777777" w:rsidR="0077043A" w:rsidRDefault="0077043A" w:rsidP="006669A5">
      <w:pPr>
        <w:spacing w:before="100" w:beforeAutospacing="1" w:after="100" w:afterAutospacing="1" w:line="360" w:lineRule="auto"/>
        <w:jc w:val="both"/>
      </w:pPr>
    </w:p>
    <w:p w14:paraId="283FA4D5" w14:textId="77777777" w:rsidR="0077043A" w:rsidRDefault="0077043A" w:rsidP="006669A5">
      <w:pPr>
        <w:spacing w:before="100" w:beforeAutospacing="1" w:after="100" w:afterAutospacing="1" w:line="360" w:lineRule="auto"/>
        <w:jc w:val="both"/>
      </w:pPr>
    </w:p>
    <w:p w14:paraId="10329B93" w14:textId="77777777" w:rsidR="0077043A" w:rsidRDefault="0077043A" w:rsidP="006669A5">
      <w:pPr>
        <w:spacing w:before="100" w:beforeAutospacing="1" w:after="100" w:afterAutospacing="1" w:line="360" w:lineRule="auto"/>
        <w:jc w:val="both"/>
      </w:pPr>
    </w:p>
    <w:tbl>
      <w:tblPr>
        <w:tblStyle w:val="MystyleDescriptive1"/>
        <w:tblW w:w="0" w:type="auto"/>
        <w:tblLayout w:type="fixed"/>
        <w:tblLook w:val="04A0" w:firstRow="1" w:lastRow="0" w:firstColumn="1" w:lastColumn="0" w:noHBand="0" w:noVBand="1"/>
      </w:tblPr>
      <w:tblGrid>
        <w:gridCol w:w="2410"/>
        <w:gridCol w:w="1134"/>
        <w:gridCol w:w="969"/>
        <w:gridCol w:w="1504"/>
        <w:gridCol w:w="1504"/>
        <w:gridCol w:w="1505"/>
      </w:tblGrid>
      <w:tr w:rsidR="0077043A" w:rsidRPr="0077043A" w14:paraId="6CA55E12" w14:textId="77777777" w:rsidTr="0077043A">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2410" w:type="dxa"/>
            <w:shd w:val="clear" w:color="auto" w:fill="auto"/>
          </w:tcPr>
          <w:p w14:paraId="7D29FE2F" w14:textId="77777777" w:rsidR="0077043A" w:rsidRPr="0077043A" w:rsidRDefault="0077043A" w:rsidP="001B74D8">
            <w:pPr>
              <w:jc w:val="center"/>
              <w:rPr>
                <w:b/>
                <w:bCs/>
                <w:sz w:val="24"/>
              </w:rPr>
            </w:pPr>
            <w:bookmarkStart w:id="47" w:name="table_destatfin"/>
            <w:r w:rsidRPr="0077043A">
              <w:rPr>
                <w:b/>
                <w:bCs/>
                <w:sz w:val="24"/>
              </w:rPr>
              <w:lastRenderedPageBreak/>
              <w:t>Variable</w:t>
            </w:r>
          </w:p>
        </w:tc>
        <w:tc>
          <w:tcPr>
            <w:tcW w:w="1134" w:type="dxa"/>
            <w:shd w:val="clear" w:color="auto" w:fill="auto"/>
          </w:tcPr>
          <w:p w14:paraId="4F09454A" w14:textId="77777777" w:rsidR="0077043A" w:rsidRPr="0077043A" w:rsidRDefault="0077043A"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77043A">
              <w:rPr>
                <w:b/>
                <w:bCs/>
                <w:sz w:val="24"/>
              </w:rPr>
              <w:t>Count</w:t>
            </w:r>
          </w:p>
        </w:tc>
        <w:tc>
          <w:tcPr>
            <w:tcW w:w="969" w:type="dxa"/>
            <w:shd w:val="clear" w:color="auto" w:fill="auto"/>
          </w:tcPr>
          <w:p w14:paraId="31B3F73C" w14:textId="77777777" w:rsidR="0077043A" w:rsidRPr="0077043A" w:rsidRDefault="0077043A"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77043A">
              <w:rPr>
                <w:b/>
                <w:bCs/>
                <w:sz w:val="24"/>
              </w:rPr>
              <w:t>Mean</w:t>
            </w:r>
          </w:p>
        </w:tc>
        <w:tc>
          <w:tcPr>
            <w:tcW w:w="1504" w:type="dxa"/>
            <w:shd w:val="clear" w:color="auto" w:fill="auto"/>
          </w:tcPr>
          <w:p w14:paraId="602079FC" w14:textId="77777777" w:rsidR="0077043A" w:rsidRPr="0077043A" w:rsidRDefault="0077043A"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77043A">
              <w:rPr>
                <w:b/>
                <w:bCs/>
                <w:sz w:val="24"/>
              </w:rPr>
              <w:t>Std</w:t>
            </w:r>
          </w:p>
        </w:tc>
        <w:tc>
          <w:tcPr>
            <w:tcW w:w="1504" w:type="dxa"/>
            <w:shd w:val="clear" w:color="auto" w:fill="auto"/>
          </w:tcPr>
          <w:p w14:paraId="58F4936F" w14:textId="77777777" w:rsidR="0077043A" w:rsidRPr="0077043A" w:rsidRDefault="0077043A"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77043A">
              <w:rPr>
                <w:b/>
                <w:bCs/>
                <w:sz w:val="24"/>
              </w:rPr>
              <w:t>Min</w:t>
            </w:r>
          </w:p>
        </w:tc>
        <w:tc>
          <w:tcPr>
            <w:tcW w:w="1505" w:type="dxa"/>
            <w:shd w:val="clear" w:color="auto" w:fill="auto"/>
          </w:tcPr>
          <w:p w14:paraId="39C8EFD4" w14:textId="77777777" w:rsidR="0077043A" w:rsidRPr="0077043A" w:rsidRDefault="0077043A"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77043A">
              <w:rPr>
                <w:b/>
                <w:bCs/>
                <w:sz w:val="24"/>
              </w:rPr>
              <w:t>Max</w:t>
            </w:r>
          </w:p>
        </w:tc>
      </w:tr>
      <w:tr w:rsidR="0077043A" w:rsidRPr="0077043A" w14:paraId="58412F90" w14:textId="77777777" w:rsidTr="0077043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F16D260" w14:textId="77777777" w:rsidR="0077043A" w:rsidRPr="0077043A" w:rsidRDefault="0077043A" w:rsidP="001B74D8">
            <w:pPr>
              <w:jc w:val="center"/>
              <w:rPr>
                <w:b/>
                <w:bCs/>
                <w:sz w:val="24"/>
              </w:rPr>
            </w:pPr>
            <w:r w:rsidRPr="0077043A">
              <w:rPr>
                <w:b/>
                <w:bCs/>
                <w:sz w:val="24"/>
              </w:rPr>
              <w:t>Dlyvol (-3)</w:t>
            </w:r>
          </w:p>
        </w:tc>
        <w:tc>
          <w:tcPr>
            <w:tcW w:w="1134" w:type="dxa"/>
            <w:shd w:val="clear" w:color="auto" w:fill="auto"/>
          </w:tcPr>
          <w:p w14:paraId="49916DB0"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311</w:t>
            </w:r>
            <w:r>
              <w:rPr>
                <w:i/>
                <w:iCs/>
              </w:rPr>
              <w:t>9</w:t>
            </w:r>
          </w:p>
        </w:tc>
        <w:tc>
          <w:tcPr>
            <w:tcW w:w="969" w:type="dxa"/>
            <w:shd w:val="clear" w:color="auto" w:fill="auto"/>
          </w:tcPr>
          <w:p w14:paraId="6B29D758"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0.036</w:t>
            </w:r>
          </w:p>
        </w:tc>
        <w:tc>
          <w:tcPr>
            <w:tcW w:w="1504" w:type="dxa"/>
            <w:shd w:val="clear" w:color="auto" w:fill="auto"/>
          </w:tcPr>
          <w:p w14:paraId="3F374614"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0.994</w:t>
            </w:r>
          </w:p>
        </w:tc>
        <w:tc>
          <w:tcPr>
            <w:tcW w:w="1504" w:type="dxa"/>
            <w:shd w:val="clear" w:color="auto" w:fill="auto"/>
          </w:tcPr>
          <w:p w14:paraId="46883186"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-3.138</w:t>
            </w:r>
          </w:p>
        </w:tc>
        <w:tc>
          <w:tcPr>
            <w:tcW w:w="1505" w:type="dxa"/>
            <w:shd w:val="clear" w:color="auto" w:fill="auto"/>
          </w:tcPr>
          <w:p w14:paraId="71E0CDB9"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6.121</w:t>
            </w:r>
          </w:p>
        </w:tc>
      </w:tr>
      <w:tr w:rsidR="0077043A" w:rsidRPr="0077043A" w14:paraId="1218CC19" w14:textId="77777777" w:rsidTr="0077043A">
        <w:trPr>
          <w:cnfStyle w:val="000000010000" w:firstRow="0" w:lastRow="0" w:firstColumn="0" w:lastColumn="0" w:oddVBand="0" w:evenVBand="0" w:oddHBand="0" w:evenHBand="1"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57CA7CCE" w14:textId="77777777" w:rsidR="0077043A" w:rsidRPr="0077043A" w:rsidRDefault="0077043A" w:rsidP="001B74D8">
            <w:pPr>
              <w:jc w:val="center"/>
              <w:rPr>
                <w:b/>
                <w:bCs/>
                <w:sz w:val="24"/>
              </w:rPr>
            </w:pPr>
            <w:r w:rsidRPr="0077043A">
              <w:rPr>
                <w:b/>
                <w:bCs/>
                <w:sz w:val="24"/>
              </w:rPr>
              <w:t>Atq (-3)</w:t>
            </w:r>
          </w:p>
        </w:tc>
        <w:tc>
          <w:tcPr>
            <w:tcW w:w="1134" w:type="dxa"/>
          </w:tcPr>
          <w:p w14:paraId="0E22CE58"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311</w:t>
            </w:r>
            <w:r>
              <w:rPr>
                <w:i/>
                <w:iCs/>
              </w:rPr>
              <w:t>9</w:t>
            </w:r>
          </w:p>
        </w:tc>
        <w:tc>
          <w:tcPr>
            <w:tcW w:w="969" w:type="dxa"/>
          </w:tcPr>
          <w:p w14:paraId="6852C1D6"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-0.029</w:t>
            </w:r>
          </w:p>
        </w:tc>
        <w:tc>
          <w:tcPr>
            <w:tcW w:w="1504" w:type="dxa"/>
          </w:tcPr>
          <w:p w14:paraId="49E30D9A"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0.992</w:t>
            </w:r>
          </w:p>
        </w:tc>
        <w:tc>
          <w:tcPr>
            <w:tcW w:w="1504" w:type="dxa"/>
          </w:tcPr>
          <w:p w14:paraId="268DA523"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-2.933</w:t>
            </w:r>
          </w:p>
        </w:tc>
        <w:tc>
          <w:tcPr>
            <w:tcW w:w="1505" w:type="dxa"/>
          </w:tcPr>
          <w:p w14:paraId="2305018A"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3.413</w:t>
            </w:r>
          </w:p>
        </w:tc>
      </w:tr>
      <w:tr w:rsidR="0077043A" w:rsidRPr="0077043A" w14:paraId="09CF8A5D" w14:textId="77777777" w:rsidTr="0077043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5C5AA110" w14:textId="77777777" w:rsidR="0077043A" w:rsidRPr="0077043A" w:rsidRDefault="0077043A" w:rsidP="001B74D8">
            <w:pPr>
              <w:jc w:val="center"/>
              <w:rPr>
                <w:b/>
                <w:bCs/>
                <w:sz w:val="24"/>
              </w:rPr>
            </w:pPr>
            <w:r w:rsidRPr="0077043A">
              <w:rPr>
                <w:b/>
                <w:bCs/>
                <w:sz w:val="24"/>
              </w:rPr>
              <w:t>Pb_ratio (-3)</w:t>
            </w:r>
          </w:p>
        </w:tc>
        <w:tc>
          <w:tcPr>
            <w:tcW w:w="1134" w:type="dxa"/>
            <w:shd w:val="clear" w:color="auto" w:fill="auto"/>
          </w:tcPr>
          <w:p w14:paraId="1BE1D5AE"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A43142">
              <w:rPr>
                <w:i/>
                <w:iCs/>
              </w:rPr>
              <w:t>3119</w:t>
            </w:r>
          </w:p>
        </w:tc>
        <w:tc>
          <w:tcPr>
            <w:tcW w:w="969" w:type="dxa"/>
            <w:shd w:val="clear" w:color="auto" w:fill="auto"/>
          </w:tcPr>
          <w:p w14:paraId="41CF3925"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-0.073</w:t>
            </w:r>
          </w:p>
        </w:tc>
        <w:tc>
          <w:tcPr>
            <w:tcW w:w="1504" w:type="dxa"/>
            <w:shd w:val="clear" w:color="auto" w:fill="auto"/>
          </w:tcPr>
          <w:p w14:paraId="45D01E7A"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0.971</w:t>
            </w:r>
          </w:p>
        </w:tc>
        <w:tc>
          <w:tcPr>
            <w:tcW w:w="1504" w:type="dxa"/>
            <w:shd w:val="clear" w:color="auto" w:fill="auto"/>
          </w:tcPr>
          <w:p w14:paraId="5C2E0696"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-2.927</w:t>
            </w:r>
          </w:p>
        </w:tc>
        <w:tc>
          <w:tcPr>
            <w:tcW w:w="1505" w:type="dxa"/>
            <w:shd w:val="clear" w:color="auto" w:fill="auto"/>
          </w:tcPr>
          <w:p w14:paraId="6CBF8148"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3.180</w:t>
            </w:r>
          </w:p>
        </w:tc>
      </w:tr>
      <w:tr w:rsidR="0077043A" w:rsidRPr="0077043A" w14:paraId="2DEBE2B7" w14:textId="77777777" w:rsidTr="0077043A">
        <w:trPr>
          <w:cnfStyle w:val="000000010000" w:firstRow="0" w:lastRow="0" w:firstColumn="0" w:lastColumn="0" w:oddVBand="0" w:evenVBand="0" w:oddHBand="0" w:evenHBand="1"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79FBD824" w14:textId="77777777" w:rsidR="0077043A" w:rsidRPr="0077043A" w:rsidRDefault="0077043A" w:rsidP="001B74D8">
            <w:pPr>
              <w:jc w:val="center"/>
              <w:rPr>
                <w:b/>
                <w:bCs/>
                <w:sz w:val="24"/>
              </w:rPr>
            </w:pPr>
            <w:r w:rsidRPr="0077043A">
              <w:rPr>
                <w:b/>
                <w:bCs/>
                <w:sz w:val="24"/>
              </w:rPr>
              <w:t>Debt_to_equity (-3)</w:t>
            </w:r>
          </w:p>
        </w:tc>
        <w:tc>
          <w:tcPr>
            <w:tcW w:w="1134" w:type="dxa"/>
          </w:tcPr>
          <w:p w14:paraId="4D9FCC6C"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A43142">
              <w:rPr>
                <w:i/>
                <w:iCs/>
              </w:rPr>
              <w:t>3119</w:t>
            </w:r>
          </w:p>
        </w:tc>
        <w:tc>
          <w:tcPr>
            <w:tcW w:w="969" w:type="dxa"/>
          </w:tcPr>
          <w:p w14:paraId="067221EE"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0.013</w:t>
            </w:r>
          </w:p>
        </w:tc>
        <w:tc>
          <w:tcPr>
            <w:tcW w:w="1504" w:type="dxa"/>
          </w:tcPr>
          <w:p w14:paraId="638C6101"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0.982</w:t>
            </w:r>
          </w:p>
        </w:tc>
        <w:tc>
          <w:tcPr>
            <w:tcW w:w="1504" w:type="dxa"/>
          </w:tcPr>
          <w:p w14:paraId="1B725063"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-3.537</w:t>
            </w:r>
          </w:p>
        </w:tc>
        <w:tc>
          <w:tcPr>
            <w:tcW w:w="1505" w:type="dxa"/>
          </w:tcPr>
          <w:p w14:paraId="0B82A475"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3.571</w:t>
            </w:r>
          </w:p>
        </w:tc>
      </w:tr>
      <w:tr w:rsidR="0077043A" w:rsidRPr="0077043A" w14:paraId="614590C5" w14:textId="77777777" w:rsidTr="0077043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D654186" w14:textId="77777777" w:rsidR="0077043A" w:rsidRPr="0077043A" w:rsidRDefault="0077043A" w:rsidP="001B74D8">
            <w:pPr>
              <w:jc w:val="center"/>
              <w:rPr>
                <w:b/>
                <w:bCs/>
                <w:sz w:val="24"/>
              </w:rPr>
            </w:pPr>
            <w:r w:rsidRPr="0077043A">
              <w:rPr>
                <w:b/>
                <w:bCs/>
                <w:sz w:val="24"/>
              </w:rPr>
              <w:t>Current_ratio (-3)</w:t>
            </w:r>
          </w:p>
        </w:tc>
        <w:tc>
          <w:tcPr>
            <w:tcW w:w="1134" w:type="dxa"/>
            <w:shd w:val="clear" w:color="auto" w:fill="auto"/>
          </w:tcPr>
          <w:p w14:paraId="408F909D"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A43142">
              <w:rPr>
                <w:i/>
                <w:iCs/>
              </w:rPr>
              <w:t>3119</w:t>
            </w:r>
          </w:p>
        </w:tc>
        <w:tc>
          <w:tcPr>
            <w:tcW w:w="969" w:type="dxa"/>
            <w:shd w:val="clear" w:color="auto" w:fill="auto"/>
          </w:tcPr>
          <w:p w14:paraId="5EABB631"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-0.165</w:t>
            </w:r>
          </w:p>
        </w:tc>
        <w:tc>
          <w:tcPr>
            <w:tcW w:w="1504" w:type="dxa"/>
            <w:shd w:val="clear" w:color="auto" w:fill="auto"/>
          </w:tcPr>
          <w:p w14:paraId="7C7969DD"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0.964</w:t>
            </w:r>
          </w:p>
        </w:tc>
        <w:tc>
          <w:tcPr>
            <w:tcW w:w="1504" w:type="dxa"/>
            <w:shd w:val="clear" w:color="auto" w:fill="auto"/>
          </w:tcPr>
          <w:p w14:paraId="58DF2AFC"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-3.057</w:t>
            </w:r>
          </w:p>
        </w:tc>
        <w:tc>
          <w:tcPr>
            <w:tcW w:w="1505" w:type="dxa"/>
            <w:shd w:val="clear" w:color="auto" w:fill="auto"/>
          </w:tcPr>
          <w:p w14:paraId="0480EE60"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3.545</w:t>
            </w:r>
          </w:p>
        </w:tc>
      </w:tr>
      <w:tr w:rsidR="0077043A" w:rsidRPr="0077043A" w14:paraId="31DDA188" w14:textId="77777777" w:rsidTr="0077043A">
        <w:trPr>
          <w:cnfStyle w:val="000000010000" w:firstRow="0" w:lastRow="0" w:firstColumn="0" w:lastColumn="0" w:oddVBand="0" w:evenVBand="0" w:oddHBand="0" w:evenHBand="1"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4CFC2BD" w14:textId="77777777" w:rsidR="0077043A" w:rsidRPr="0077043A" w:rsidRDefault="0077043A" w:rsidP="001B74D8">
            <w:pPr>
              <w:jc w:val="center"/>
              <w:rPr>
                <w:b/>
                <w:bCs/>
                <w:sz w:val="24"/>
              </w:rPr>
            </w:pPr>
            <w:r w:rsidRPr="0077043A">
              <w:rPr>
                <w:b/>
                <w:bCs/>
                <w:sz w:val="24"/>
              </w:rPr>
              <w:t>ROE (-3)</w:t>
            </w:r>
          </w:p>
        </w:tc>
        <w:tc>
          <w:tcPr>
            <w:tcW w:w="1134" w:type="dxa"/>
          </w:tcPr>
          <w:p w14:paraId="716E9916"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A43142">
              <w:rPr>
                <w:i/>
                <w:iCs/>
              </w:rPr>
              <w:t>3119</w:t>
            </w:r>
          </w:p>
        </w:tc>
        <w:tc>
          <w:tcPr>
            <w:tcW w:w="969" w:type="dxa"/>
          </w:tcPr>
          <w:p w14:paraId="3AF3C552"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-0.062</w:t>
            </w:r>
          </w:p>
        </w:tc>
        <w:tc>
          <w:tcPr>
            <w:tcW w:w="1504" w:type="dxa"/>
          </w:tcPr>
          <w:p w14:paraId="34E5BD05"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0.989</w:t>
            </w:r>
          </w:p>
        </w:tc>
        <w:tc>
          <w:tcPr>
            <w:tcW w:w="1504" w:type="dxa"/>
          </w:tcPr>
          <w:p w14:paraId="6C9147AC"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-3.292</w:t>
            </w:r>
          </w:p>
        </w:tc>
        <w:tc>
          <w:tcPr>
            <w:tcW w:w="1505" w:type="dxa"/>
          </w:tcPr>
          <w:p w14:paraId="1C77900A"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3.517</w:t>
            </w:r>
          </w:p>
        </w:tc>
      </w:tr>
      <w:tr w:rsidR="0077043A" w:rsidRPr="0077043A" w14:paraId="4FB43B5F" w14:textId="77777777" w:rsidTr="0077043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E8AA657" w14:textId="77777777" w:rsidR="0077043A" w:rsidRPr="0077043A" w:rsidRDefault="0077043A" w:rsidP="001B74D8">
            <w:pPr>
              <w:jc w:val="center"/>
              <w:rPr>
                <w:b/>
                <w:bCs/>
                <w:sz w:val="24"/>
              </w:rPr>
            </w:pPr>
            <w:r w:rsidRPr="0077043A">
              <w:rPr>
                <w:b/>
                <w:bCs/>
                <w:sz w:val="24"/>
              </w:rPr>
              <w:t>Abnormal_return (-3)</w:t>
            </w:r>
          </w:p>
        </w:tc>
        <w:tc>
          <w:tcPr>
            <w:tcW w:w="1134" w:type="dxa"/>
            <w:shd w:val="clear" w:color="auto" w:fill="auto"/>
          </w:tcPr>
          <w:p w14:paraId="481C1978"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A43142">
              <w:rPr>
                <w:i/>
                <w:iCs/>
              </w:rPr>
              <w:t>3119</w:t>
            </w:r>
          </w:p>
        </w:tc>
        <w:tc>
          <w:tcPr>
            <w:tcW w:w="969" w:type="dxa"/>
            <w:shd w:val="clear" w:color="auto" w:fill="auto"/>
          </w:tcPr>
          <w:p w14:paraId="7909DD78"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-0.013</w:t>
            </w:r>
          </w:p>
        </w:tc>
        <w:tc>
          <w:tcPr>
            <w:tcW w:w="1504" w:type="dxa"/>
            <w:shd w:val="clear" w:color="auto" w:fill="auto"/>
          </w:tcPr>
          <w:p w14:paraId="0A822C5F"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1.024</w:t>
            </w:r>
          </w:p>
        </w:tc>
        <w:tc>
          <w:tcPr>
            <w:tcW w:w="1504" w:type="dxa"/>
            <w:shd w:val="clear" w:color="auto" w:fill="auto"/>
          </w:tcPr>
          <w:p w14:paraId="3EED0204"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-2.696</w:t>
            </w:r>
          </w:p>
        </w:tc>
        <w:tc>
          <w:tcPr>
            <w:tcW w:w="1505" w:type="dxa"/>
            <w:shd w:val="clear" w:color="auto" w:fill="auto"/>
          </w:tcPr>
          <w:p w14:paraId="25733490" w14:textId="77777777" w:rsidR="0077043A" w:rsidRPr="0077043A" w:rsidRDefault="0077043A" w:rsidP="001B74D8">
            <w:pPr>
              <w:jc w:val="center"/>
              <w:cnfStyle w:val="000000100000" w:firstRow="0" w:lastRow="0" w:firstColumn="0" w:lastColumn="0" w:oddVBand="0" w:evenVBand="0" w:oddHBand="1" w:evenHBand="0" w:firstRowFirstColumn="0" w:firstRowLastColumn="0" w:lastRowFirstColumn="0" w:lastRowLastColumn="0"/>
              <w:rPr>
                <w:i/>
                <w:iCs/>
              </w:rPr>
            </w:pPr>
            <w:r w:rsidRPr="0077043A">
              <w:rPr>
                <w:i/>
                <w:iCs/>
              </w:rPr>
              <w:t>3.926</w:t>
            </w:r>
          </w:p>
        </w:tc>
      </w:tr>
      <w:tr w:rsidR="0077043A" w:rsidRPr="0077043A" w14:paraId="38F79AFB" w14:textId="77777777" w:rsidTr="0077043A">
        <w:trPr>
          <w:cnfStyle w:val="000000010000" w:firstRow="0" w:lastRow="0" w:firstColumn="0" w:lastColumn="0" w:oddVBand="0" w:evenVBand="0" w:oddHBand="0" w:evenHBand="1"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50569B27" w14:textId="77777777" w:rsidR="0077043A" w:rsidRPr="0077043A" w:rsidRDefault="0077043A" w:rsidP="001B74D8">
            <w:pPr>
              <w:jc w:val="center"/>
              <w:rPr>
                <w:b/>
                <w:bCs/>
                <w:sz w:val="24"/>
              </w:rPr>
            </w:pPr>
            <w:r w:rsidRPr="0077043A">
              <w:rPr>
                <w:b/>
                <w:bCs/>
                <w:sz w:val="24"/>
              </w:rPr>
              <w:t>ESG Score</w:t>
            </w:r>
          </w:p>
        </w:tc>
        <w:tc>
          <w:tcPr>
            <w:tcW w:w="1134" w:type="dxa"/>
          </w:tcPr>
          <w:p w14:paraId="258B19BC"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A43142">
              <w:rPr>
                <w:i/>
                <w:iCs/>
              </w:rPr>
              <w:t>3119</w:t>
            </w:r>
          </w:p>
        </w:tc>
        <w:tc>
          <w:tcPr>
            <w:tcW w:w="969" w:type="dxa"/>
          </w:tcPr>
          <w:p w14:paraId="646710B8"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36.027</w:t>
            </w:r>
          </w:p>
        </w:tc>
        <w:tc>
          <w:tcPr>
            <w:tcW w:w="1504" w:type="dxa"/>
          </w:tcPr>
          <w:p w14:paraId="60F9515C"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19.962</w:t>
            </w:r>
          </w:p>
        </w:tc>
        <w:tc>
          <w:tcPr>
            <w:tcW w:w="1504" w:type="dxa"/>
          </w:tcPr>
          <w:p w14:paraId="57B3338D"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4.260</w:t>
            </w:r>
          </w:p>
        </w:tc>
        <w:tc>
          <w:tcPr>
            <w:tcW w:w="1505" w:type="dxa"/>
          </w:tcPr>
          <w:p w14:paraId="10CD8F1A" w14:textId="77777777" w:rsidR="0077043A" w:rsidRPr="0077043A" w:rsidRDefault="0077043A" w:rsidP="001B74D8">
            <w:pPr>
              <w:jc w:val="center"/>
              <w:cnfStyle w:val="000000010000" w:firstRow="0" w:lastRow="0" w:firstColumn="0" w:lastColumn="0" w:oddVBand="0" w:evenVBand="0" w:oddHBand="0" w:evenHBand="1" w:firstRowFirstColumn="0" w:firstRowLastColumn="0" w:lastRowFirstColumn="0" w:lastRowLastColumn="0"/>
              <w:rPr>
                <w:i/>
                <w:iCs/>
              </w:rPr>
            </w:pPr>
            <w:r w:rsidRPr="0077043A">
              <w:rPr>
                <w:i/>
                <w:iCs/>
              </w:rPr>
              <w:t>90.863</w:t>
            </w:r>
          </w:p>
        </w:tc>
      </w:tr>
    </w:tbl>
    <w:bookmarkEnd w:id="47"/>
    <w:p w14:paraId="1AA13462" w14:textId="25B2B0BF" w:rsidR="0077043A" w:rsidRDefault="0077043A" w:rsidP="0077043A">
      <w:pPr>
        <w:spacing w:before="100" w:beforeAutospacing="1" w:after="100" w:afterAutospacing="1"/>
        <w:jc w:val="center"/>
        <w:rPr>
          <w:sz w:val="18"/>
          <w:szCs w:val="18"/>
        </w:rPr>
      </w:pPr>
      <w:r>
        <w:rPr>
          <w:sz w:val="18"/>
          <w:szCs w:val="18"/>
        </w:rPr>
        <w:t>Table</w:t>
      </w:r>
      <w:r w:rsidR="00363D1C">
        <w:rPr>
          <w:sz w:val="18"/>
          <w:szCs w:val="18"/>
        </w:rPr>
        <w:t xml:space="preserve"> 12</w:t>
      </w:r>
      <w:r w:rsidRPr="00095720">
        <w:rPr>
          <w:sz w:val="18"/>
          <w:szCs w:val="18"/>
        </w:rPr>
        <w:t xml:space="preserve">: </w:t>
      </w:r>
      <w:r>
        <w:rPr>
          <w:sz w:val="18"/>
          <w:szCs w:val="18"/>
        </w:rPr>
        <w:t>Descriptive Statistics for Lagged Financial Variables</w:t>
      </w:r>
    </w:p>
    <w:p w14:paraId="604B0589" w14:textId="77777777" w:rsidR="0077043A" w:rsidRPr="0077043A" w:rsidRDefault="0077043A" w:rsidP="0077043A">
      <w:pPr>
        <w:spacing w:before="100" w:beforeAutospacing="1" w:after="100" w:afterAutospacing="1"/>
        <w:rPr>
          <w:sz w:val="18"/>
          <w:szCs w:val="18"/>
        </w:rPr>
      </w:pPr>
    </w:p>
    <w:p w14:paraId="424B7003" w14:textId="1244A594" w:rsidR="00BF60A8" w:rsidRPr="00BF60A8" w:rsidRDefault="00BF60A8" w:rsidP="006669A5">
      <w:pPr>
        <w:spacing w:before="100" w:beforeAutospacing="1" w:after="100" w:afterAutospacing="1" w:line="360" w:lineRule="auto"/>
        <w:jc w:val="both"/>
      </w:pPr>
      <w:r w:rsidRPr="00BF60A8">
        <w:t>The descriptive statistics reveal that the dataset has been effectively transformed and standardized</w:t>
      </w:r>
      <w:r w:rsidR="007A58A9">
        <w:t xml:space="preserve"> as done after noticing the significant skewness in financial variables (</w:t>
      </w:r>
      <w:r w:rsidR="00A14785">
        <w:t xml:space="preserve">Refer </w:t>
      </w:r>
      <w:hyperlink w:anchor="Chapter_411" w:history="1">
        <w:r w:rsidR="00A14785" w:rsidRPr="00A14785">
          <w:rPr>
            <w:rStyle w:val="Hyperlink"/>
          </w:rPr>
          <w:t>Section 4.1.1</w:t>
        </w:r>
      </w:hyperlink>
      <w:r w:rsidR="007A58A9">
        <w:t>)</w:t>
      </w:r>
      <w:r w:rsidRPr="00BF60A8">
        <w:t xml:space="preserve">, with most variables having means near zero and standard deviations close to one. However, despite this normalization, </w:t>
      </w:r>
      <w:r w:rsidR="007A58A9">
        <w:t>some</w:t>
      </w:r>
      <w:r w:rsidRPr="00BF60A8">
        <w:t xml:space="preserve"> variables exhibit broader ranges and some degree of skewness, highlighting the presence of outliers and long distribution tails, similar to the initial </w:t>
      </w:r>
      <w:r w:rsidR="00B651FD">
        <w:t xml:space="preserve">control variable selection </w:t>
      </w:r>
      <w:r w:rsidRPr="00BF60A8">
        <w:t>analysis (</w:t>
      </w:r>
      <w:hyperlink w:anchor="table_destatinit" w:history="1">
        <w:r w:rsidR="00C63046" w:rsidRPr="00C63046">
          <w:rPr>
            <w:rStyle w:val="Hyperlink"/>
          </w:rPr>
          <w:t>Click Here</w:t>
        </w:r>
      </w:hyperlink>
      <w:r w:rsidRPr="00BF60A8">
        <w:t xml:space="preserve">). For </w:t>
      </w:r>
      <w:r w:rsidR="007C75A6">
        <w:t>instance</w:t>
      </w:r>
      <w:r w:rsidRPr="00BF60A8">
        <w:t>, Daily Volume (Dlyvol) shows slight positive skewness, with longer tails indicating variability in trading volumes for certain firms.</w:t>
      </w:r>
      <w:r w:rsidR="005C248E">
        <w:t xml:space="preserve"> </w:t>
      </w:r>
      <w:r w:rsidR="003D7A8E">
        <w:t xml:space="preserve">All other </w:t>
      </w:r>
      <w:r w:rsidR="005C248E">
        <w:t xml:space="preserve">financial control </w:t>
      </w:r>
      <w:r w:rsidR="003D7A8E">
        <w:t xml:space="preserve">variables </w:t>
      </w:r>
      <w:r w:rsidRPr="00BF60A8">
        <w:t xml:space="preserve">exhibit near-symmetric KDE plots, reflecting a balanced mix </w:t>
      </w:r>
      <w:r w:rsidR="00052CB8">
        <w:t xml:space="preserve">of all kinds </w:t>
      </w:r>
      <w:r w:rsidR="003D7A8E">
        <w:t>of company</w:t>
      </w:r>
      <w:r w:rsidR="00052CB8">
        <w:t xml:space="preserve"> s</w:t>
      </w:r>
      <w:r w:rsidRPr="00BF60A8">
        <w:t xml:space="preserve">tocks within the dataset. </w:t>
      </w:r>
    </w:p>
    <w:p w14:paraId="37BC422F" w14:textId="448E60F0" w:rsidR="00BF60A8" w:rsidRPr="00BF60A8" w:rsidRDefault="005C248E" w:rsidP="006669A5">
      <w:pPr>
        <w:spacing w:before="100" w:beforeAutospacing="1" w:after="100" w:afterAutospacing="1" w:line="360" w:lineRule="auto"/>
        <w:jc w:val="both"/>
      </w:pPr>
      <w:r>
        <w:t>However</w:t>
      </w:r>
      <w:r w:rsidR="00BF60A8" w:rsidRPr="00BF60A8">
        <w:t xml:space="preserve">, the ESG Score demonstrates a slightly right-skewed distribution, as seen in its KDE plot, with a mean value of 36.03. The wide range of values, from a range from 4.26 to 90.86, highlights the diversity of firms in terms of ESG performance. Firms with higher scores show greater commitment to sustainability, while those with lower scores reflect minimal ESG efforts. The presence of both extremes ensures that the dataset captures a broad spectrum of ESG activities, making this variable particularly useful for assessing the role of ESG in financial performance. The </w:t>
      </w:r>
      <w:r w:rsidR="00052CB8">
        <w:t>shape of the distribution</w:t>
      </w:r>
      <w:r w:rsidR="00BF60A8" w:rsidRPr="00BF60A8">
        <w:t>, though not transformed like other variables, remains close to normal, offering a robust contribution to the analysis.</w:t>
      </w:r>
    </w:p>
    <w:p w14:paraId="022311AB" w14:textId="1C31655F" w:rsidR="00FE45D3" w:rsidRPr="008B69FB" w:rsidRDefault="00BF60A8" w:rsidP="008B69FB">
      <w:pPr>
        <w:spacing w:before="100" w:beforeAutospacing="1" w:after="100" w:afterAutospacing="1" w:line="360" w:lineRule="auto"/>
        <w:jc w:val="both"/>
      </w:pPr>
      <w:r w:rsidRPr="00BF60A8">
        <w:lastRenderedPageBreak/>
        <w:t xml:space="preserve">Overall, the dataset is well-prepared for </w:t>
      </w:r>
      <w:r w:rsidR="008F4F75">
        <w:t>further analyses</w:t>
      </w:r>
      <w:r w:rsidRPr="00BF60A8">
        <w:t xml:space="preserve">, with standardized variables ensuring consistent means and deviations across time periods. While some skewness and outliers exist, typical in financial data, models employed in this study have proven to be robust to </w:t>
      </w:r>
      <w:r w:rsidR="005C248E">
        <w:t xml:space="preserve">such minimal </w:t>
      </w:r>
      <w:r w:rsidRPr="00BF60A8">
        <w:t>skewness (Sai et al., 2023). The broad representation of financial characteristics furthers the dataset’s suitability for supporting further analysis and hypothesis testing.</w:t>
      </w:r>
    </w:p>
    <w:p w14:paraId="18978A27" w14:textId="47E3EE6E" w:rsidR="004A42F2" w:rsidRPr="00BF60A8" w:rsidRDefault="00BF60A8" w:rsidP="006669A5">
      <w:pPr>
        <w:spacing w:line="360" w:lineRule="auto"/>
        <w:jc w:val="both"/>
        <w:rPr>
          <w:i/>
          <w:iCs/>
          <w:lang w:val="en-US"/>
        </w:rPr>
      </w:pPr>
      <w:r w:rsidRPr="00BF60A8">
        <w:rPr>
          <w:i/>
          <w:iCs/>
          <w:lang w:val="en-US"/>
        </w:rPr>
        <w:t>Principal Components of BERT Embeddings</w:t>
      </w:r>
    </w:p>
    <w:p w14:paraId="13C1A299" w14:textId="0EEE5EA9" w:rsidR="00BF60A8" w:rsidRPr="00BF60A8" w:rsidRDefault="00BF60A8" w:rsidP="006669A5">
      <w:pPr>
        <w:spacing w:before="100" w:beforeAutospacing="1" w:after="100" w:afterAutospacing="1" w:line="360" w:lineRule="auto"/>
        <w:jc w:val="both"/>
      </w:pPr>
      <w:r w:rsidRPr="00BF60A8">
        <w:t>Following the analysis of lagged financial variables, dimensionality reduction is applied to optimize the BERT embeddings used as independent variables (</w:t>
      </w:r>
      <w:hyperlink w:anchor="bert_pca_reference" w:history="1">
        <w:r w:rsidRPr="00BF60A8">
          <w:rPr>
            <w:rStyle w:val="Hyperlink"/>
          </w:rPr>
          <w:t>As discussed in Chapter III Methodology</w:t>
        </w:r>
      </w:hyperlink>
      <w:r w:rsidRPr="00BF60A8">
        <w:t>). A Scree Plot (</w:t>
      </w:r>
      <w:hyperlink w:anchor="figure_bertpca" w:history="1">
        <w:r w:rsidRPr="00BF60A8">
          <w:rPr>
            <w:rStyle w:val="Hyperlink"/>
          </w:rPr>
          <w:t xml:space="preserve">Figure </w:t>
        </w:r>
        <w:r w:rsidR="008E04D3">
          <w:rPr>
            <w:rStyle w:val="Hyperlink"/>
          </w:rPr>
          <w:t>13</w:t>
        </w:r>
      </w:hyperlink>
      <w:r w:rsidRPr="00BF60A8">
        <w:t>) is then employed to determine how many Principal Components are necessary to retain most of the dataset’s variability while ensuring computational efficiency.</w:t>
      </w:r>
    </w:p>
    <w:p w14:paraId="06877165" w14:textId="654280EA" w:rsidR="00BF60A8" w:rsidRPr="00BF60A8" w:rsidRDefault="005C248E" w:rsidP="006669A5">
      <w:pPr>
        <w:spacing w:before="100" w:beforeAutospacing="1" w:after="100" w:afterAutospacing="1" w:line="360" w:lineRule="auto"/>
        <w:jc w:val="both"/>
      </w:pPr>
      <w:bookmarkStart w:id="48" w:name="figure_bertpca"/>
      <w:r w:rsidRPr="00BF60A8">
        <w:rPr>
          <w:noProof/>
          <w:lang w:val="en-US"/>
        </w:rPr>
        <w:drawing>
          <wp:anchor distT="0" distB="0" distL="114300" distR="114300" simplePos="0" relativeHeight="251658248" behindDoc="0" locked="0" layoutInCell="1" allowOverlap="1" wp14:anchorId="5066D6D8" wp14:editId="5C1F1B6D">
            <wp:simplePos x="0" y="0"/>
            <wp:positionH relativeFrom="margin">
              <wp:posOffset>391795</wp:posOffset>
            </wp:positionH>
            <wp:positionV relativeFrom="margin">
              <wp:posOffset>3490050</wp:posOffset>
            </wp:positionV>
            <wp:extent cx="4978400" cy="3657600"/>
            <wp:effectExtent l="0" t="0" r="0" b="0"/>
            <wp:wrapSquare wrapText="bothSides"/>
            <wp:docPr id="38701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6425" name=""/>
                    <pic:cNvPicPr/>
                  </pic:nvPicPr>
                  <pic:blipFill>
                    <a:blip r:embed="rId14">
                      <a:extLst>
                        <a:ext uri="{28A0092B-C50C-407E-A947-70E740481C1C}">
                          <a14:useLocalDpi xmlns:a14="http://schemas.microsoft.com/office/drawing/2010/main" val="0"/>
                        </a:ext>
                      </a:extLst>
                    </a:blip>
                    <a:stretch>
                      <a:fillRect/>
                    </a:stretch>
                  </pic:blipFill>
                  <pic:spPr>
                    <a:xfrm>
                      <a:off x="0" y="0"/>
                      <a:ext cx="4978400" cy="3657600"/>
                    </a:xfrm>
                    <a:prstGeom prst="rect">
                      <a:avLst/>
                    </a:prstGeom>
                  </pic:spPr>
                </pic:pic>
              </a:graphicData>
            </a:graphic>
            <wp14:sizeRelH relativeFrom="page">
              <wp14:pctWidth>0</wp14:pctWidth>
            </wp14:sizeRelH>
            <wp14:sizeRelV relativeFrom="page">
              <wp14:pctHeight>0</wp14:pctHeight>
            </wp14:sizeRelV>
          </wp:anchor>
        </w:drawing>
      </w:r>
      <w:bookmarkEnd w:id="48"/>
    </w:p>
    <w:p w14:paraId="1515F0CF" w14:textId="3BF947C1" w:rsidR="00BF60A8" w:rsidRPr="00BF60A8" w:rsidRDefault="00BF60A8" w:rsidP="006669A5">
      <w:pPr>
        <w:spacing w:before="100" w:beforeAutospacing="1" w:after="100" w:afterAutospacing="1" w:line="360" w:lineRule="auto"/>
        <w:jc w:val="both"/>
      </w:pPr>
    </w:p>
    <w:p w14:paraId="05C3E2C2" w14:textId="1800F770" w:rsidR="00BF60A8" w:rsidRPr="00BF60A8" w:rsidRDefault="00BF60A8" w:rsidP="006669A5">
      <w:pPr>
        <w:spacing w:before="100" w:beforeAutospacing="1" w:after="100" w:afterAutospacing="1" w:line="360" w:lineRule="auto"/>
        <w:jc w:val="both"/>
      </w:pPr>
    </w:p>
    <w:p w14:paraId="46DEF0BC" w14:textId="3D2B6449" w:rsidR="00BF60A8" w:rsidRPr="00BF60A8" w:rsidRDefault="00BF60A8" w:rsidP="006669A5">
      <w:pPr>
        <w:spacing w:before="100" w:beforeAutospacing="1" w:after="100" w:afterAutospacing="1" w:line="360" w:lineRule="auto"/>
        <w:jc w:val="both"/>
      </w:pPr>
    </w:p>
    <w:p w14:paraId="71C64857" w14:textId="480D2751" w:rsidR="00BF60A8" w:rsidRPr="00BF60A8" w:rsidRDefault="00BF60A8" w:rsidP="006669A5">
      <w:pPr>
        <w:spacing w:before="100" w:beforeAutospacing="1" w:after="100" w:afterAutospacing="1" w:line="360" w:lineRule="auto"/>
        <w:jc w:val="both"/>
      </w:pPr>
    </w:p>
    <w:p w14:paraId="5ED22EF5" w14:textId="643816A6" w:rsidR="00BF60A8" w:rsidRPr="00BF60A8" w:rsidRDefault="00BF60A8" w:rsidP="006669A5">
      <w:pPr>
        <w:spacing w:before="100" w:beforeAutospacing="1" w:after="100" w:afterAutospacing="1" w:line="360" w:lineRule="auto"/>
        <w:jc w:val="both"/>
      </w:pPr>
    </w:p>
    <w:p w14:paraId="406068DC" w14:textId="6E4A95A1" w:rsidR="00BF60A8" w:rsidRPr="00BF60A8" w:rsidRDefault="00BF60A8" w:rsidP="006669A5">
      <w:pPr>
        <w:spacing w:before="100" w:beforeAutospacing="1" w:after="100" w:afterAutospacing="1" w:line="360" w:lineRule="auto"/>
        <w:jc w:val="both"/>
      </w:pPr>
    </w:p>
    <w:p w14:paraId="4DA3A36D" w14:textId="77777777" w:rsidR="00BF60A8" w:rsidRPr="00BF60A8" w:rsidRDefault="00BF60A8" w:rsidP="006669A5">
      <w:pPr>
        <w:spacing w:before="100" w:beforeAutospacing="1" w:after="100" w:afterAutospacing="1" w:line="360" w:lineRule="auto"/>
        <w:jc w:val="both"/>
      </w:pPr>
    </w:p>
    <w:p w14:paraId="34BC140C" w14:textId="77777777" w:rsidR="002A2CD2" w:rsidRDefault="002A2CD2" w:rsidP="005C248E">
      <w:pPr>
        <w:spacing w:before="100" w:beforeAutospacing="1" w:after="100" w:afterAutospacing="1" w:line="360" w:lineRule="auto"/>
        <w:rPr>
          <w:sz w:val="18"/>
          <w:szCs w:val="18"/>
        </w:rPr>
      </w:pPr>
    </w:p>
    <w:p w14:paraId="3BE28C03" w14:textId="0F8C0C06" w:rsidR="00754A3B" w:rsidRPr="00754A3B" w:rsidRDefault="004A42F2" w:rsidP="00754A3B">
      <w:pPr>
        <w:spacing w:before="100" w:beforeAutospacing="1" w:after="100" w:afterAutospacing="1" w:line="360" w:lineRule="auto"/>
        <w:jc w:val="center"/>
        <w:rPr>
          <w:sz w:val="18"/>
          <w:szCs w:val="18"/>
        </w:rPr>
      </w:pPr>
      <w:r>
        <w:rPr>
          <w:sz w:val="18"/>
          <w:szCs w:val="18"/>
        </w:rPr>
        <w:t xml:space="preserve">Figure  </w:t>
      </w:r>
      <w:r w:rsidR="008E04D3">
        <w:rPr>
          <w:sz w:val="18"/>
          <w:szCs w:val="18"/>
        </w:rPr>
        <w:t>13</w:t>
      </w:r>
      <w:r w:rsidRPr="00095720">
        <w:rPr>
          <w:sz w:val="18"/>
          <w:szCs w:val="18"/>
        </w:rPr>
        <w:t xml:space="preserve">: </w:t>
      </w:r>
      <w:r>
        <w:rPr>
          <w:sz w:val="18"/>
          <w:szCs w:val="18"/>
        </w:rPr>
        <w:t>Scree Plot for BERT Embeddings PCA</w:t>
      </w:r>
    </w:p>
    <w:p w14:paraId="2021DFD0" w14:textId="61FB7209" w:rsidR="00754A3B" w:rsidRPr="00BF60A8" w:rsidRDefault="00BF60A8" w:rsidP="006669A5">
      <w:pPr>
        <w:spacing w:before="100" w:beforeAutospacing="1" w:after="100" w:afterAutospacing="1" w:line="360" w:lineRule="auto"/>
        <w:jc w:val="both"/>
      </w:pPr>
      <w:r w:rsidRPr="00BF60A8">
        <w:t xml:space="preserve">The plot reveals that the top 17 components explain 90% of the variance, as highlighted by the green line. This sharp drop in explained variance after the first few components confirms that most of the essential information is concentrated within these initial components, making further reduction unnecessary. </w:t>
      </w:r>
    </w:p>
    <w:p w14:paraId="0528DF1C" w14:textId="3E15974F" w:rsidR="00754A3B" w:rsidRPr="007540D1" w:rsidRDefault="00BF60A8" w:rsidP="006669A5">
      <w:pPr>
        <w:spacing w:before="100" w:beforeAutospacing="1" w:after="100" w:afterAutospacing="1" w:line="360" w:lineRule="auto"/>
        <w:jc w:val="both"/>
      </w:pPr>
      <w:r w:rsidRPr="00BF60A8">
        <w:lastRenderedPageBreak/>
        <w:t>By selecting</w:t>
      </w:r>
      <w:r w:rsidR="008F4F75">
        <w:t xml:space="preserve"> these</w:t>
      </w:r>
      <w:r w:rsidRPr="00BF60A8">
        <w:t xml:space="preserve"> 17 </w:t>
      </w:r>
      <w:r w:rsidR="008F4F75">
        <w:t xml:space="preserve">principal </w:t>
      </w:r>
      <w:r w:rsidRPr="00BF60A8">
        <w:t xml:space="preserve">components, the study achieves a balance between retaining critical information and reducing computational complexity, thus ensuring the efficiency and effectiveness of </w:t>
      </w:r>
      <w:r w:rsidR="005C248E">
        <w:t xml:space="preserve">all </w:t>
      </w:r>
      <w:r w:rsidRPr="00BF60A8">
        <w:t>predictive models (OLS, RF, LightGBM, MLP) without compromising on data quality (Bruna et al., 2022).</w:t>
      </w:r>
      <w:bookmarkStart w:id="49" w:name="Chapter_422"/>
    </w:p>
    <w:p w14:paraId="0E52B134" w14:textId="2AF14676" w:rsidR="0017043D" w:rsidRPr="00BF60A8" w:rsidRDefault="00BF60A8" w:rsidP="006669A5">
      <w:pPr>
        <w:spacing w:before="100" w:beforeAutospacing="1" w:after="100" w:afterAutospacing="1" w:line="360" w:lineRule="auto"/>
        <w:jc w:val="both"/>
        <w:rPr>
          <w:i/>
          <w:iCs/>
        </w:rPr>
      </w:pPr>
      <w:r w:rsidRPr="00BF60A8">
        <w:rPr>
          <w:i/>
          <w:iCs/>
          <w:lang w:val="en-US"/>
        </w:rPr>
        <w:t xml:space="preserve">4.2.2 </w:t>
      </w:r>
      <w:r w:rsidRPr="00BF60A8">
        <w:rPr>
          <w:i/>
          <w:iCs/>
        </w:rPr>
        <w:t>Variable Correlation Analysis</w:t>
      </w:r>
    </w:p>
    <w:bookmarkEnd w:id="49"/>
    <w:p w14:paraId="0CADE658" w14:textId="244C085F" w:rsidR="00B65771" w:rsidRPr="00C70526" w:rsidRDefault="00BF60A8" w:rsidP="00C70526">
      <w:pPr>
        <w:spacing w:before="100" w:beforeAutospacing="1" w:after="100" w:afterAutospacing="1" w:line="360" w:lineRule="auto"/>
        <w:jc w:val="both"/>
      </w:pPr>
      <w:r w:rsidRPr="00BF60A8">
        <w:t>To assess relationships between all independent and control variables, Pearson Correlation Coefficients are calculated, excluding previously discussed principal components (Huang et al., 2022). Although the Machine Learning (ML) and Deep Learning (DL) approaches employed in this study, are robust at handling multicollinearity due to their various properties (Xia et al., 2024), addressing extreme multicollinearity is critical, especially in financial datasets, to ensure model efficiency.</w:t>
      </w:r>
    </w:p>
    <w:p w14:paraId="7BB7DD55" w14:textId="2529BDD7" w:rsidR="008F4F75" w:rsidRPr="00BF60A8" w:rsidRDefault="00BF60A8" w:rsidP="006669A5">
      <w:pPr>
        <w:spacing w:before="100" w:beforeAutospacing="1" w:after="100" w:afterAutospacing="1" w:line="360" w:lineRule="auto"/>
        <w:jc w:val="both"/>
      </w:pPr>
      <w:r w:rsidRPr="00BF60A8">
        <w:t xml:space="preserve">The correlation </w:t>
      </w:r>
      <w:r w:rsidR="00E10A84">
        <w:t>table</w:t>
      </w:r>
      <w:r w:rsidRPr="00BF60A8">
        <w:t xml:space="preserve"> (</w:t>
      </w:r>
      <w:hyperlink w:anchor="table_correlationfin" w:history="1">
        <w:r w:rsidR="00C70526" w:rsidRPr="00C70526">
          <w:rPr>
            <w:rStyle w:val="Hyperlink"/>
          </w:rPr>
          <w:t xml:space="preserve">Table </w:t>
        </w:r>
        <w:r w:rsidR="008E04D3">
          <w:rPr>
            <w:rStyle w:val="Hyperlink"/>
          </w:rPr>
          <w:t>13</w:t>
        </w:r>
      </w:hyperlink>
      <w:r w:rsidRPr="00BF60A8">
        <w:t xml:space="preserve">) </w:t>
      </w:r>
      <w:r w:rsidR="006C76F9">
        <w:t xml:space="preserve">displays the </w:t>
      </w:r>
      <w:r w:rsidRPr="00BF60A8">
        <w:t xml:space="preserve">relationships between </w:t>
      </w:r>
      <w:r w:rsidR="006C76F9">
        <w:t xml:space="preserve">all </w:t>
      </w:r>
      <w:r w:rsidRPr="00BF60A8">
        <w:t xml:space="preserve">variables </w:t>
      </w:r>
      <w:r w:rsidR="006C76F9">
        <w:t>used in final modelling except the principal components</w:t>
      </w:r>
      <w:r w:rsidRPr="00BF60A8">
        <w:t xml:space="preserve">. </w:t>
      </w:r>
      <w:r w:rsidR="006C76F9">
        <w:t xml:space="preserve">The </w:t>
      </w:r>
      <w:r w:rsidRPr="00BF60A8">
        <w:t xml:space="preserve">threshold </w:t>
      </w:r>
      <w:r w:rsidR="006C76F9">
        <w:t xml:space="preserve">chosen </w:t>
      </w:r>
      <w:r w:rsidRPr="00BF60A8">
        <w:t>to focus on moderate to strong correlations that may indicate multicollinearity, particularly among lagged financial variables</w:t>
      </w:r>
      <w:r w:rsidR="006C76F9">
        <w:t xml:space="preserve"> is 0.6</w:t>
      </w:r>
      <w:r w:rsidRPr="00BF60A8">
        <w:t>.</w:t>
      </w:r>
      <w:r w:rsidR="00052CB8">
        <w:t xml:space="preserve"> </w:t>
      </w:r>
      <w:r w:rsidR="00D40A85">
        <w:t>The table clearly indicates</w:t>
      </w:r>
      <w:r w:rsidRPr="00BF60A8">
        <w:t xml:space="preserve"> there are </w:t>
      </w:r>
      <w:r w:rsidR="00D40A85">
        <w:t xml:space="preserve">no </w:t>
      </w:r>
      <w:r w:rsidRPr="00BF60A8">
        <w:t>strong correlations between time-lagged variables</w:t>
      </w:r>
      <w:r w:rsidR="00D40A85">
        <w:t>.</w:t>
      </w:r>
    </w:p>
    <w:p w14:paraId="6650351A" w14:textId="77777777" w:rsidR="00D40A85" w:rsidRDefault="00D40A85" w:rsidP="006669A5">
      <w:pPr>
        <w:spacing w:line="360" w:lineRule="auto"/>
        <w:jc w:val="both"/>
      </w:pPr>
    </w:p>
    <w:p w14:paraId="075377A6" w14:textId="77777777" w:rsidR="00D40A85" w:rsidRDefault="00D40A85" w:rsidP="006669A5">
      <w:pPr>
        <w:spacing w:line="360" w:lineRule="auto"/>
        <w:jc w:val="both"/>
      </w:pPr>
    </w:p>
    <w:p w14:paraId="31FE57BD" w14:textId="77777777" w:rsidR="00D40A85" w:rsidRDefault="00D40A85" w:rsidP="006669A5">
      <w:pPr>
        <w:spacing w:line="360" w:lineRule="auto"/>
        <w:jc w:val="both"/>
      </w:pPr>
    </w:p>
    <w:p w14:paraId="0245D0CF" w14:textId="77777777" w:rsidR="00D40A85" w:rsidRDefault="00D40A85" w:rsidP="006669A5">
      <w:pPr>
        <w:spacing w:line="360" w:lineRule="auto"/>
        <w:jc w:val="both"/>
      </w:pPr>
    </w:p>
    <w:p w14:paraId="7C25F618" w14:textId="77777777" w:rsidR="00D40A85" w:rsidRDefault="00D40A85" w:rsidP="006669A5">
      <w:pPr>
        <w:spacing w:line="360" w:lineRule="auto"/>
        <w:jc w:val="both"/>
      </w:pPr>
    </w:p>
    <w:p w14:paraId="70E31119" w14:textId="77777777" w:rsidR="00D40A85" w:rsidRDefault="00D40A85" w:rsidP="006669A5">
      <w:pPr>
        <w:spacing w:line="360" w:lineRule="auto"/>
        <w:jc w:val="both"/>
      </w:pPr>
    </w:p>
    <w:p w14:paraId="6262126C" w14:textId="77777777" w:rsidR="00D40A85" w:rsidRDefault="00D40A85" w:rsidP="006669A5">
      <w:pPr>
        <w:spacing w:line="360" w:lineRule="auto"/>
        <w:jc w:val="both"/>
      </w:pPr>
    </w:p>
    <w:p w14:paraId="5975637A" w14:textId="77777777" w:rsidR="00D40A85" w:rsidRDefault="00D40A85" w:rsidP="006669A5">
      <w:pPr>
        <w:spacing w:line="360" w:lineRule="auto"/>
        <w:jc w:val="both"/>
      </w:pPr>
    </w:p>
    <w:p w14:paraId="5A4B1912" w14:textId="77777777" w:rsidR="00D40A85" w:rsidRDefault="00D40A85" w:rsidP="006669A5">
      <w:pPr>
        <w:spacing w:line="360" w:lineRule="auto"/>
        <w:jc w:val="both"/>
      </w:pPr>
    </w:p>
    <w:p w14:paraId="3F8F8E66" w14:textId="77777777" w:rsidR="00D40A85" w:rsidRDefault="00D40A85" w:rsidP="006669A5">
      <w:pPr>
        <w:spacing w:line="360" w:lineRule="auto"/>
        <w:jc w:val="both"/>
      </w:pPr>
    </w:p>
    <w:p w14:paraId="7428BB94" w14:textId="77777777" w:rsidR="00D40A85" w:rsidRDefault="00D40A85" w:rsidP="006669A5">
      <w:pPr>
        <w:spacing w:line="360" w:lineRule="auto"/>
        <w:jc w:val="both"/>
      </w:pPr>
    </w:p>
    <w:p w14:paraId="7BA5884F" w14:textId="77777777" w:rsidR="00D40A85" w:rsidRDefault="00D40A85" w:rsidP="006669A5">
      <w:pPr>
        <w:spacing w:line="360" w:lineRule="auto"/>
        <w:jc w:val="both"/>
      </w:pPr>
    </w:p>
    <w:p w14:paraId="645EE0D7" w14:textId="77777777" w:rsidR="00D40A85" w:rsidRDefault="00D40A85" w:rsidP="006669A5">
      <w:pPr>
        <w:spacing w:line="360" w:lineRule="auto"/>
        <w:jc w:val="both"/>
      </w:pPr>
    </w:p>
    <w:p w14:paraId="26DFAC79" w14:textId="77777777" w:rsidR="00D40A85" w:rsidRDefault="00D40A85" w:rsidP="006669A5">
      <w:pPr>
        <w:spacing w:line="360" w:lineRule="auto"/>
        <w:jc w:val="both"/>
      </w:pPr>
    </w:p>
    <w:p w14:paraId="336F4965" w14:textId="77777777" w:rsidR="00D40A85" w:rsidRDefault="00D40A85" w:rsidP="006669A5">
      <w:pPr>
        <w:spacing w:line="360" w:lineRule="auto"/>
        <w:jc w:val="both"/>
      </w:pPr>
    </w:p>
    <w:p w14:paraId="1E5031A4" w14:textId="2B8471AD" w:rsidR="00BF60A8" w:rsidRPr="00BF60A8" w:rsidRDefault="00BF60A8" w:rsidP="006669A5">
      <w:pPr>
        <w:spacing w:line="360" w:lineRule="auto"/>
        <w:jc w:val="both"/>
        <w:rPr>
          <w:i/>
          <w:iCs/>
          <w:lang w:val="en-US"/>
        </w:rPr>
      </w:pPr>
      <w:bookmarkStart w:id="50" w:name="Chapter_423"/>
      <w:r w:rsidRPr="00BF60A8">
        <w:rPr>
          <w:i/>
          <w:iCs/>
        </w:rPr>
        <w:lastRenderedPageBreak/>
        <w:t xml:space="preserve">4.2.3 </w:t>
      </w:r>
      <w:r w:rsidRPr="00BF60A8">
        <w:rPr>
          <w:i/>
          <w:iCs/>
          <w:lang w:val="en-US"/>
        </w:rPr>
        <w:t xml:space="preserve">Hypothesis Testing </w:t>
      </w:r>
      <w:r w:rsidR="00052CB8">
        <w:rPr>
          <w:i/>
          <w:iCs/>
          <w:lang w:val="en-US"/>
        </w:rPr>
        <w:t>U</w:t>
      </w:r>
      <w:r w:rsidRPr="00BF60A8">
        <w:rPr>
          <w:i/>
          <w:iCs/>
          <w:lang w:val="en-US"/>
        </w:rPr>
        <w:t>sing OLS Regression Results</w:t>
      </w:r>
    </w:p>
    <w:bookmarkEnd w:id="50"/>
    <w:p w14:paraId="058D12C9" w14:textId="77777777" w:rsidR="00BF60A8" w:rsidRPr="00BF60A8" w:rsidRDefault="00BF60A8" w:rsidP="006669A5">
      <w:pPr>
        <w:spacing w:line="360" w:lineRule="auto"/>
        <w:jc w:val="both"/>
      </w:pPr>
    </w:p>
    <w:p w14:paraId="1D2458A4" w14:textId="5906AD7C" w:rsidR="00C76076" w:rsidRDefault="00BF60A8" w:rsidP="006669A5">
      <w:pPr>
        <w:spacing w:line="360" w:lineRule="auto"/>
        <w:jc w:val="both"/>
      </w:pPr>
      <w:r w:rsidRPr="00BF60A8">
        <w:t xml:space="preserve">This study hypothesizes that there is a significant relationship between CSR/ESG/Ethics-related news and a company’s investment worthiness, as reflected in abnormal stock returns following the release of such news. To test this hypothesis, </w:t>
      </w:r>
      <w:r w:rsidR="008F4F75">
        <w:t>this study</w:t>
      </w:r>
      <w:r w:rsidRPr="00BF60A8">
        <w:t xml:space="preserve"> compare</w:t>
      </w:r>
      <w:r w:rsidR="008F4F75">
        <w:t>s</w:t>
      </w:r>
      <w:r w:rsidRPr="00BF60A8">
        <w:t xml:space="preserve"> Ridge and OLS regression methods. This comparison allows to assess the statistical significance of both the independent and control variables in determining the dependent variable—Abnormal Returns (AR)—across three time windows: +4, +15, and +30 days post-news release. Additionally, through this, the analysis accounts for multicollinearity and the effect of regularization on the interpretation of coefficients. The results for all three regression models, corresponding to the </w:t>
      </w:r>
      <w:r w:rsidR="00052CB8">
        <w:t>3</w:t>
      </w:r>
      <w:r w:rsidRPr="00BF60A8">
        <w:t xml:space="preserve"> time windows, are presented in</w:t>
      </w:r>
      <w:r w:rsidR="004D52A6">
        <w:t xml:space="preserve"> </w:t>
      </w:r>
      <w:r w:rsidR="00EC6E6C">
        <w:t>Table X (Refer</w:t>
      </w:r>
      <w:r w:rsidR="00994887">
        <w:t xml:space="preserve"> to</w:t>
      </w:r>
      <w:r w:rsidR="00EC6E6C">
        <w:t xml:space="preserve"> </w:t>
      </w:r>
      <w:hyperlink w:anchor="table_olsresults" w:history="1">
        <w:r w:rsidR="004D52A6" w:rsidRPr="004D52A6">
          <w:rPr>
            <w:rStyle w:val="Hyperlink"/>
          </w:rPr>
          <w:t xml:space="preserve">Table </w:t>
        </w:r>
        <w:r w:rsidR="00C506B8">
          <w:rPr>
            <w:rStyle w:val="Hyperlink"/>
          </w:rPr>
          <w:t>14</w:t>
        </w:r>
      </w:hyperlink>
      <w:r w:rsidR="004D52A6">
        <w:t xml:space="preserve"> </w:t>
      </w:r>
      <w:r w:rsidR="00EC6E6C">
        <w:t>in the Appendix)</w:t>
      </w:r>
      <w:r w:rsidR="00F44F46">
        <w:t>. In addition to the tables,</w:t>
      </w:r>
      <w:r w:rsidR="00994887">
        <w:t xml:space="preserve"> Figure X (Refer to</w:t>
      </w:r>
      <w:r w:rsidR="00F44F46">
        <w:t xml:space="preserve"> </w:t>
      </w:r>
      <w:hyperlink w:anchor="figure_olsresults" w:history="1">
        <w:r w:rsidR="00F44F46" w:rsidRPr="00F44F46">
          <w:rPr>
            <w:rStyle w:val="Hyperlink"/>
          </w:rPr>
          <w:t xml:space="preserve">Figure </w:t>
        </w:r>
        <w:r w:rsidR="00C506B8">
          <w:rPr>
            <w:rStyle w:val="Hyperlink"/>
          </w:rPr>
          <w:t>14</w:t>
        </w:r>
      </w:hyperlink>
      <w:r w:rsidR="00F44F46">
        <w:t xml:space="preserve"> </w:t>
      </w:r>
      <w:r w:rsidR="00994887">
        <w:t xml:space="preserve">in the Appendix) </w:t>
      </w:r>
      <w:r w:rsidR="00F44F46">
        <w:t>visualises these results</w:t>
      </w:r>
      <w:r w:rsidR="00F6116A">
        <w:t>.</w:t>
      </w:r>
    </w:p>
    <w:p w14:paraId="26D8F6C2" w14:textId="77777777" w:rsidR="00783452" w:rsidRDefault="00783452" w:rsidP="006669A5">
      <w:pPr>
        <w:spacing w:line="360" w:lineRule="auto"/>
        <w:jc w:val="both"/>
      </w:pPr>
    </w:p>
    <w:p w14:paraId="67089CFD" w14:textId="598BB026" w:rsidR="00783452" w:rsidRPr="00BF60A8" w:rsidRDefault="00783452" w:rsidP="006669A5">
      <w:pPr>
        <w:spacing w:line="360" w:lineRule="auto"/>
        <w:jc w:val="both"/>
      </w:pPr>
      <w:r>
        <w:t xml:space="preserve">The </w:t>
      </w:r>
      <w:r w:rsidR="0090657F">
        <w:t xml:space="preserve">results </w:t>
      </w:r>
      <w:r>
        <w:t>reveal that only a subset of the independent and control variables in this study are statistically significant, with significance tested at the 1%, 5%, and 10% levels across all three time periods. The R² values for abnormal returns (AR) range from 0.7% to 1.5%, indicating that the model explains only a small portion of the variation in AR. This limited explanatory power is further confirmed by the F-statistic values, where only the +4th day AR model exhibits statistical significance with an F-statistic p-value of 0.0992, while the +15th and +30th day models do not show statistical significance (p-values of 0.949 and 0.394, respectively). Although the +4th day model explains a small but meaningful proportion of changes in AR, the predictions for the +15th and +30th day windows are less robust. Furthermore, the independent and control variables that show statistical significance vary across the time periods, indicating temporal variation in their impact. This variation highlights the inherent complexities in financial data, where multiple factors contribute to market volatility that these models struggle to fully capture (Kheradyar et al., 2011; Hussain et al., 2023; Wijesundera et al., 2016).</w:t>
      </w:r>
    </w:p>
    <w:p w14:paraId="0D07EA98" w14:textId="77777777" w:rsidR="00E60946" w:rsidRDefault="00E60946" w:rsidP="006669A5">
      <w:pPr>
        <w:spacing w:line="360" w:lineRule="auto"/>
        <w:jc w:val="both"/>
      </w:pPr>
    </w:p>
    <w:p w14:paraId="3099631D" w14:textId="77777777" w:rsidR="00994887" w:rsidRDefault="00994887" w:rsidP="006669A5">
      <w:pPr>
        <w:spacing w:line="360" w:lineRule="auto"/>
        <w:jc w:val="both"/>
      </w:pPr>
    </w:p>
    <w:p w14:paraId="3F71CEE3" w14:textId="77777777" w:rsidR="00994887" w:rsidRDefault="00994887" w:rsidP="006669A5">
      <w:pPr>
        <w:spacing w:line="360" w:lineRule="auto"/>
        <w:jc w:val="both"/>
      </w:pPr>
    </w:p>
    <w:p w14:paraId="75DD5904" w14:textId="77777777" w:rsidR="00994887" w:rsidRDefault="00994887" w:rsidP="006669A5">
      <w:pPr>
        <w:spacing w:line="360" w:lineRule="auto"/>
        <w:jc w:val="both"/>
      </w:pPr>
    </w:p>
    <w:p w14:paraId="4F07A351" w14:textId="77777777" w:rsidR="00994887" w:rsidRDefault="00994887" w:rsidP="006669A5">
      <w:pPr>
        <w:spacing w:line="360" w:lineRule="auto"/>
        <w:jc w:val="both"/>
      </w:pPr>
    </w:p>
    <w:p w14:paraId="20C79E0E" w14:textId="77777777" w:rsidR="00994887" w:rsidRPr="00BF60A8" w:rsidRDefault="00994887" w:rsidP="006669A5">
      <w:pPr>
        <w:spacing w:line="360" w:lineRule="auto"/>
        <w:jc w:val="both"/>
      </w:pPr>
    </w:p>
    <w:p w14:paraId="1058F110" w14:textId="34720324" w:rsidR="00D64BC2" w:rsidRDefault="00D64BC2" w:rsidP="00D64BC2">
      <w:pPr>
        <w:spacing w:line="360" w:lineRule="auto"/>
        <w:jc w:val="both"/>
      </w:pPr>
      <w:r w:rsidRPr="00D64BC2">
        <w:lastRenderedPageBreak/>
        <w:t xml:space="preserve">In the first period, i.e., the +4th day AR post-news release, several variables stand out as statistically significant. Among the </w:t>
      </w:r>
      <w:r w:rsidR="006B1783">
        <w:t xml:space="preserve">lagged </w:t>
      </w:r>
      <w:r w:rsidRPr="00D64BC2">
        <w:t>financial control variables, the Pb</w:t>
      </w:r>
      <w:r w:rsidR="005D426C">
        <w:t xml:space="preserve"> </w:t>
      </w:r>
      <w:r w:rsidRPr="00D64BC2">
        <w:t xml:space="preserve">ratio is significant at the 5% level (β = 0.0421, p-value = 0.028), suggesting that higher market valuations before the event lead to increased abnormal returns on the +4th day. </w:t>
      </w:r>
      <w:r w:rsidR="006B1783">
        <w:t>This finding aligns with typical short-term market dynamics, where inflated valuations prompt investors to engage in profit-taking as the stock garners increased attention following a news release.</w:t>
      </w:r>
    </w:p>
    <w:p w14:paraId="4B4D852F" w14:textId="77777777" w:rsidR="006B1783" w:rsidRPr="00D64BC2" w:rsidRDefault="006B1783" w:rsidP="00D64BC2">
      <w:pPr>
        <w:spacing w:line="360" w:lineRule="auto"/>
        <w:jc w:val="both"/>
      </w:pPr>
    </w:p>
    <w:p w14:paraId="44CBBD0D" w14:textId="76028D74" w:rsidR="00D64BC2" w:rsidRDefault="00D64BC2" w:rsidP="00D64BC2">
      <w:pPr>
        <w:spacing w:line="360" w:lineRule="auto"/>
        <w:jc w:val="both"/>
      </w:pPr>
      <w:r w:rsidRPr="00D64BC2">
        <w:t xml:space="preserve">Turning to the news-related independent variables, the ESG Score is significant at the 1% level (β = 0.0025, p-value = 0.014), indicating that companies with strong ESG performance experience higher abnormal returns in the immediate aftermath of a news event. This finding highlights the importance investors </w:t>
      </w:r>
      <w:r w:rsidR="006B1783">
        <w:t>take</w:t>
      </w:r>
      <w:r w:rsidRPr="00D64BC2">
        <w:t xml:space="preserve"> on ESG factors, supporting the broader notion </w:t>
      </w:r>
      <w:r w:rsidR="006B1783">
        <w:t xml:space="preserve">of this study as well as past literature </w:t>
      </w:r>
      <w:r w:rsidRPr="00D64BC2">
        <w:t>that ESG/CSR considerations do indeed matter, especially in the short term.</w:t>
      </w:r>
    </w:p>
    <w:p w14:paraId="7F0E93E4" w14:textId="77777777" w:rsidR="00D64BC2" w:rsidRPr="00D64BC2" w:rsidRDefault="00D64BC2" w:rsidP="00D64BC2">
      <w:pPr>
        <w:spacing w:line="360" w:lineRule="auto"/>
        <w:jc w:val="both"/>
      </w:pPr>
    </w:p>
    <w:p w14:paraId="5720830C" w14:textId="02583CEE" w:rsidR="00D64BC2" w:rsidRDefault="00D64BC2" w:rsidP="00D64BC2">
      <w:pPr>
        <w:spacing w:line="360" w:lineRule="auto"/>
        <w:jc w:val="both"/>
      </w:pPr>
      <w:r w:rsidRPr="00D64BC2">
        <w:t xml:space="preserve">Additionally, several principal components derived from BERT embeddings of the news articles—namely PC7, PC12, and PC13—show </w:t>
      </w:r>
      <w:r w:rsidR="006B1783">
        <w:t xml:space="preserve">statistical </w:t>
      </w:r>
      <w:r w:rsidRPr="00D64BC2">
        <w:t>significance. PC7</w:t>
      </w:r>
      <w:r w:rsidR="006B1783">
        <w:t xml:space="preserve">, </w:t>
      </w:r>
      <w:r w:rsidRPr="00D64BC2">
        <w:t>significant at the 5% level (β = -0.0129, p-value = 0.025), sugges</w:t>
      </w:r>
      <w:r w:rsidR="006B1783">
        <w:t>ts</w:t>
      </w:r>
      <w:r w:rsidRPr="00D64BC2">
        <w:t xml:space="preserve"> a negative impact on AR, likely tied to specific sentiments or themes within the news content. Meanwhile, PC12 and PC13, both significant at the 10% level (β = -0.0200, p-value = 0.082; β = -0.0221, p-value = 0.081, respectively), indicate that these components also capture underlying factors that negatively influence AR shortly after news is released, </w:t>
      </w:r>
      <w:r w:rsidR="00CD12BA">
        <w:t>though</w:t>
      </w:r>
      <w:r w:rsidRPr="00D64BC2">
        <w:t xml:space="preserve"> with a slightly weaker effect.</w:t>
      </w:r>
    </w:p>
    <w:p w14:paraId="2EB04177" w14:textId="77777777" w:rsidR="00D64BC2" w:rsidRPr="00D64BC2" w:rsidRDefault="00D64BC2" w:rsidP="00D64BC2">
      <w:pPr>
        <w:spacing w:line="360" w:lineRule="auto"/>
        <w:jc w:val="both"/>
      </w:pPr>
    </w:p>
    <w:p w14:paraId="15504FB5" w14:textId="1791B6C7" w:rsidR="00D64BC2" w:rsidRPr="00D64BC2" w:rsidRDefault="00D64BC2" w:rsidP="00D64BC2">
      <w:pPr>
        <w:spacing w:line="360" w:lineRule="auto"/>
        <w:jc w:val="both"/>
      </w:pPr>
      <w:r w:rsidRPr="00D64BC2">
        <w:t xml:space="preserve">Among the specific news subtopics, Natural Capital is particularly significant at the 5% level (β = -0.4765, p-value = 0.029), showing a strong negative impact on AR when environmental concerns related to a company come to light. This suggests that investors react adversely to news highlighting environmental issues. Similarly, the subtopic Non-ESG shows marginal significance at the 10% level (β = -0.1265, p-value = 0.062), indicating that non-ESG-related news can also have a negative impact on AR, </w:t>
      </w:r>
      <w:r w:rsidR="00CD12BA">
        <w:t xml:space="preserve">though again </w:t>
      </w:r>
      <w:r w:rsidRPr="00D64BC2">
        <w:t xml:space="preserve">to a lesser extent. </w:t>
      </w:r>
      <w:r w:rsidR="00CD12BA">
        <w:t>For Non-ESG</w:t>
      </w:r>
      <w:r w:rsidR="00D62627">
        <w:t xml:space="preserve"> (A</w:t>
      </w:r>
      <w:r w:rsidR="00D62627" w:rsidRPr="00D64BC2">
        <w:t>side from the eight subtopics classified earlier using the Fin-BERT model (Refer to Chapter II)</w:t>
      </w:r>
      <w:r w:rsidR="00D62627">
        <w:t>)</w:t>
      </w:r>
      <w:r w:rsidR="00CD12BA">
        <w:t xml:space="preserve"> news, t</w:t>
      </w:r>
      <w:r w:rsidRPr="00D64BC2">
        <w:t>he sentiment and content of these news articles contribute to their effect</w:t>
      </w:r>
      <w:r w:rsidR="00D62627">
        <w:t>.</w:t>
      </w:r>
    </w:p>
    <w:p w14:paraId="0345BBB5" w14:textId="77777777" w:rsidR="00D62627" w:rsidRDefault="00D62627" w:rsidP="006669A5">
      <w:pPr>
        <w:spacing w:line="360" w:lineRule="auto"/>
        <w:jc w:val="both"/>
      </w:pPr>
    </w:p>
    <w:p w14:paraId="70CB6458" w14:textId="77777777" w:rsidR="00D62627" w:rsidRDefault="00D62627" w:rsidP="006669A5">
      <w:pPr>
        <w:spacing w:line="360" w:lineRule="auto"/>
        <w:jc w:val="both"/>
      </w:pPr>
    </w:p>
    <w:p w14:paraId="269C1304" w14:textId="77777777" w:rsidR="00D62627" w:rsidRDefault="00D62627" w:rsidP="006669A5">
      <w:pPr>
        <w:spacing w:line="360" w:lineRule="auto"/>
        <w:jc w:val="both"/>
      </w:pPr>
    </w:p>
    <w:p w14:paraId="3BAFAF79" w14:textId="5F963981" w:rsidR="009A2B4C" w:rsidRDefault="009A2B4C" w:rsidP="009A2B4C">
      <w:pPr>
        <w:spacing w:line="360" w:lineRule="auto"/>
        <w:jc w:val="both"/>
      </w:pPr>
      <w:r w:rsidRPr="009A2B4C">
        <w:lastRenderedPageBreak/>
        <w:t xml:space="preserve">In the second period, i.e., the +15th day AR post-news release, the dynamics between the variables shift notably. At this stage, the Subtopic of Human Capital emerges as significant at the 5% level (β = 0.1684, p-value = 0.050). This suggests that positive news related to human capital—such as investments in the workforce or improvements in employee conditions—has a strong, positive influence on abnormal returns. This finding </w:t>
      </w:r>
      <w:r w:rsidR="00E6732E">
        <w:t xml:space="preserve">also </w:t>
      </w:r>
      <w:r w:rsidRPr="009A2B4C">
        <w:t>underscores how qualitative factors, like company practices toward human capital, play a crucial role in shaping investor sentiment over a slightly longer time frame</w:t>
      </w:r>
      <w:r w:rsidR="00E6732E">
        <w:t xml:space="preserve"> post-news release</w:t>
      </w:r>
      <w:r w:rsidRPr="009A2B4C">
        <w:t>.</w:t>
      </w:r>
    </w:p>
    <w:p w14:paraId="20F56235" w14:textId="77777777" w:rsidR="009A2B4C" w:rsidRPr="009A2B4C" w:rsidRDefault="009A2B4C" w:rsidP="009A2B4C">
      <w:pPr>
        <w:spacing w:line="360" w:lineRule="auto"/>
        <w:jc w:val="both"/>
      </w:pPr>
    </w:p>
    <w:p w14:paraId="5DEB8AAD" w14:textId="39D75363" w:rsidR="009A2B4C" w:rsidRPr="009A2B4C" w:rsidRDefault="009A2B4C" w:rsidP="009A2B4C">
      <w:pPr>
        <w:spacing w:line="360" w:lineRule="auto"/>
        <w:jc w:val="both"/>
      </w:pPr>
      <w:r w:rsidRPr="009A2B4C">
        <w:t xml:space="preserve">Interestingly, none of the financial control variables are statistically significant during this period, which marks </w:t>
      </w:r>
      <w:r w:rsidR="00E6732E">
        <w:t xml:space="preserve">notable differences </w:t>
      </w:r>
      <w:r w:rsidRPr="009A2B4C">
        <w:t xml:space="preserve">from the earlier </w:t>
      </w:r>
      <w:r w:rsidR="00E6732E">
        <w:t xml:space="preserve">period </w:t>
      </w:r>
      <w:r w:rsidRPr="009A2B4C">
        <w:t xml:space="preserve">analysis. This lack of significance suggests that the influence of prior financial performance on abnormal returns diminishes as time progresses. Instead, the impact of news content </w:t>
      </w:r>
      <w:r w:rsidR="00E6732E">
        <w:t>is continual</w:t>
      </w:r>
      <w:r w:rsidRPr="009A2B4C">
        <w:t xml:space="preserve">, indicating that investors are </w:t>
      </w:r>
      <w:r w:rsidR="00E6732E">
        <w:t xml:space="preserve">continuously </w:t>
      </w:r>
      <w:r w:rsidRPr="009A2B4C">
        <w:t>focused on the narrative and qualitative aspects of the news rather than just financial metrics. This shift highlights a growing tendency among investors to react to the broader implications of news, rather than solely relying on financial indicators.</w:t>
      </w:r>
    </w:p>
    <w:p w14:paraId="4B5AE1C6" w14:textId="77777777" w:rsidR="008B69FB" w:rsidRPr="00BF60A8" w:rsidRDefault="008B69FB" w:rsidP="006669A5">
      <w:pPr>
        <w:spacing w:line="360" w:lineRule="auto"/>
        <w:jc w:val="both"/>
      </w:pPr>
    </w:p>
    <w:p w14:paraId="41FC6F30" w14:textId="50A0B02D" w:rsidR="001D250C" w:rsidRDefault="001D250C" w:rsidP="001D250C">
      <w:pPr>
        <w:spacing w:line="360" w:lineRule="auto"/>
        <w:jc w:val="both"/>
      </w:pPr>
      <w:r w:rsidRPr="001D250C">
        <w:t xml:space="preserve">In the third period, i.e., the +30th day AR post-news release, the trends from the second period become even more pronounced. The Subtopic of Corporate Governance emerges as significant at the 10% level (β = -0.0832, p-value = 0.080), indicating that news related to governance practices has a significant negative impact on abnormal returns in the medium to long term. This suggests that investors are particularly sensitive to corporate governance issues—such as changes in company leadership or management practices—which can have a more lasting effect on investor </w:t>
      </w:r>
      <w:r w:rsidR="00AF761E" w:rsidRPr="001D250C">
        <w:t>behaviour</w:t>
      </w:r>
      <w:r w:rsidRPr="001D250C">
        <w:t xml:space="preserve"> compared to other types of news. The persistent concern about governance reflects a deep-rooted caution, leading to a potential loss of confidence and a subsequent decline in stock prices.</w:t>
      </w:r>
    </w:p>
    <w:p w14:paraId="25672D35" w14:textId="77777777" w:rsidR="001D250C" w:rsidRPr="001D250C" w:rsidRDefault="001D250C" w:rsidP="001D250C">
      <w:pPr>
        <w:spacing w:line="360" w:lineRule="auto"/>
        <w:jc w:val="both"/>
      </w:pPr>
    </w:p>
    <w:p w14:paraId="0C424F4B" w14:textId="77777777" w:rsidR="001D250C" w:rsidRDefault="001D250C" w:rsidP="001D250C">
      <w:pPr>
        <w:spacing w:line="360" w:lineRule="auto"/>
        <w:jc w:val="both"/>
      </w:pPr>
      <w:r w:rsidRPr="001D250C">
        <w:t>This shift highlights a temporal progression in what drives abnormal returns. Initially, investors may react more strongly to environmental concerns and various types of news, but as time progresses, their focus shifts towards human capital and employee treatment. Ultimately, governance practices seem to have the most enduring impact on investor decisions, reflecting the significance of leadership and management integrity in sustaining investor confidence.</w:t>
      </w:r>
    </w:p>
    <w:p w14:paraId="233552D3" w14:textId="77777777" w:rsidR="001D250C" w:rsidRDefault="001D250C" w:rsidP="001D250C">
      <w:pPr>
        <w:spacing w:line="360" w:lineRule="auto"/>
        <w:jc w:val="both"/>
      </w:pPr>
    </w:p>
    <w:p w14:paraId="44454709" w14:textId="77777777" w:rsidR="001D250C" w:rsidRPr="001D250C" w:rsidRDefault="001D250C" w:rsidP="001D250C">
      <w:pPr>
        <w:spacing w:line="360" w:lineRule="auto"/>
        <w:jc w:val="both"/>
      </w:pPr>
    </w:p>
    <w:p w14:paraId="66E8B554" w14:textId="7394EA2C" w:rsidR="001D250C" w:rsidRDefault="001D250C" w:rsidP="001D250C">
      <w:pPr>
        <w:spacing w:line="360" w:lineRule="auto"/>
        <w:jc w:val="both"/>
      </w:pPr>
      <w:r w:rsidRPr="001D250C">
        <w:lastRenderedPageBreak/>
        <w:t>Interestingly, the ESG Score continues to show a lasting impact, reinforcing the idea that ESG practices do matter when predicting a company's investment worthiness—</w:t>
      </w:r>
      <w:r w:rsidR="00AF761E">
        <w:t>the</w:t>
      </w:r>
      <w:r w:rsidRPr="001D250C">
        <w:t xml:space="preserve"> central theme of this study. Additionally, principal components such as PC4 and PC13 exhibit varying levels of significance, with both being significant at the 10% level (β = 0.0057, p-value = 0.078; β = 0.0214, p-value = 0.083). This indicates that certain underlying factors captured by these components continue to influence abnormal returns over the medium term.</w:t>
      </w:r>
    </w:p>
    <w:p w14:paraId="4308B071" w14:textId="77777777" w:rsidR="001D250C" w:rsidRPr="001D250C" w:rsidRDefault="001D250C" w:rsidP="001D250C">
      <w:pPr>
        <w:spacing w:line="360" w:lineRule="auto"/>
        <w:jc w:val="both"/>
      </w:pPr>
    </w:p>
    <w:p w14:paraId="0881437E" w14:textId="7F72CB39" w:rsidR="001D250C" w:rsidRPr="001D250C" w:rsidRDefault="00052CB8" w:rsidP="001D250C">
      <w:pPr>
        <w:spacing w:line="360" w:lineRule="auto"/>
        <w:jc w:val="both"/>
      </w:pPr>
      <w:r>
        <w:t>T</w:t>
      </w:r>
      <w:r w:rsidR="00AF761E">
        <w:t xml:space="preserve">his study </w:t>
      </w:r>
      <w:r w:rsidR="001D250C" w:rsidRPr="001D250C">
        <w:t>also observe</w:t>
      </w:r>
      <w:r w:rsidR="00AF761E">
        <w:t>s</w:t>
      </w:r>
      <w:r w:rsidR="001D250C" w:rsidRPr="001D250C">
        <w:t xml:space="preserve"> </w:t>
      </w:r>
      <w:r w:rsidR="00AF761E">
        <w:t>the</w:t>
      </w:r>
      <w:r w:rsidR="001D250C" w:rsidRPr="001D250C">
        <w:t xml:space="preserve"> re-emergence of the influence of lagged financial control variables in this period. Specifically, the Abnormal Return control variable is significant at the 1% level (β = 0.0425, p-value = 0.016). This might suggest that as the impact of CSR/ESG-related news starts to fade, the market begins to stabilize, and investors gradually shift their focus back to </w:t>
      </w:r>
      <w:r w:rsidR="00065E24">
        <w:t xml:space="preserve">past </w:t>
      </w:r>
      <w:r w:rsidR="001D250C" w:rsidRPr="001D250C">
        <w:t>financial performance.</w:t>
      </w:r>
    </w:p>
    <w:p w14:paraId="4EF79F0F" w14:textId="2DF8B669" w:rsidR="00EC451F" w:rsidRDefault="00EC451F" w:rsidP="006669A5">
      <w:pPr>
        <w:spacing w:line="360" w:lineRule="auto"/>
        <w:jc w:val="both"/>
      </w:pPr>
    </w:p>
    <w:p w14:paraId="7B55DB68" w14:textId="0557CBB0" w:rsidR="00B92B2E" w:rsidRPr="00B92B2E" w:rsidRDefault="00B92B2E" w:rsidP="00B92B2E">
      <w:pPr>
        <w:spacing w:line="360" w:lineRule="auto"/>
        <w:jc w:val="both"/>
      </w:pPr>
      <w:r w:rsidRPr="00B92B2E">
        <w:t xml:space="preserve">In summary, the key insight from these interpretations is that across all periods (+4th, +15th, and +30th day), abnormal returns (AR) are </w:t>
      </w:r>
      <w:r w:rsidR="00454A4E">
        <w:t>statistically significantly</w:t>
      </w:r>
      <w:r w:rsidRPr="00B92B2E">
        <w:t xml:space="preserve"> driven by </w:t>
      </w:r>
      <w:r w:rsidR="00454A4E">
        <w:t xml:space="preserve">CSR/ESG </w:t>
      </w:r>
      <w:r w:rsidRPr="00B92B2E">
        <w:t>news released</w:t>
      </w:r>
      <w:r w:rsidR="00454A4E">
        <w:t xml:space="preserve"> (but in a limited scope)</w:t>
      </w:r>
      <w:r w:rsidRPr="00B92B2E">
        <w:t xml:space="preserve">. Initially, investors place significant weight on the ESG Score and related performance, especially concerning the specific topic of the news, as the company comes into the spotlight. This heightened focus is natural as the news draws immediate attention to the company. As time progresses into the second period, the influence of the news persists but becomes less dominant. By the third period, while the news still plays a role, the market begins to normalize, and previous financial metrics regain importance. This shift suggests that as the immediate impact of the news fades, investors gradually shift their focus back to financial data, reflecting a return to a more rational assessment of the company’s stock performance over time, with less emphasis on </w:t>
      </w:r>
      <w:r w:rsidR="00710565">
        <w:t xml:space="preserve">market </w:t>
      </w:r>
      <w:r w:rsidRPr="00B92B2E">
        <w:t>sentiment and more on financial fundamentals.</w:t>
      </w:r>
    </w:p>
    <w:p w14:paraId="7C842572" w14:textId="77777777" w:rsidR="008B69FB" w:rsidRDefault="008B69FB" w:rsidP="006669A5">
      <w:pPr>
        <w:spacing w:line="360" w:lineRule="auto"/>
        <w:jc w:val="both"/>
      </w:pPr>
    </w:p>
    <w:p w14:paraId="61B5FEA3" w14:textId="7458809C" w:rsidR="00CC79C8" w:rsidRPr="00BF60A8" w:rsidRDefault="00BF60A8" w:rsidP="006669A5">
      <w:pPr>
        <w:spacing w:line="360" w:lineRule="auto"/>
        <w:jc w:val="both"/>
      </w:pPr>
      <w:r w:rsidRPr="00BF60A8">
        <w:t xml:space="preserve">However, given the model's linearity assumption, the statistical significance (as reflected in the F-statistic), and the limited number of coefficients with significant explanatory power, it is clear that the relationship between CSR/ESG news and investment worthiness, as measured through AR, is highly complex. Linear regression alone cannot capture this complexity. </w:t>
      </w:r>
      <w:r w:rsidRPr="00BF60A8">
        <w:rPr>
          <w:b/>
          <w:bCs/>
        </w:rPr>
        <w:t>Thus, while the hypothesis that CSR/ESG news influences AR is supported to a limited extent, further validation using more sophisticated models is deemed necessary</w:t>
      </w:r>
      <w:r w:rsidRPr="00BF60A8">
        <w:t>. As discussed in Chapter II (</w:t>
      </w:r>
      <w:hyperlink w:anchor="Chapter_223" w:history="1">
        <w:r w:rsidR="00610D45" w:rsidRPr="004D62BD">
          <w:rPr>
            <w:rStyle w:val="Hyperlink"/>
          </w:rPr>
          <w:t>Click Here</w:t>
        </w:r>
      </w:hyperlink>
      <w:r w:rsidRPr="00BF60A8">
        <w:t>), this study extends its investigation using advanced machine learning (ML) and deep learning (DL) models to capture these nuanced relationships more effectively.</w:t>
      </w:r>
    </w:p>
    <w:p w14:paraId="556956C5" w14:textId="77777777" w:rsidR="00BF60A8" w:rsidRPr="00BF60A8" w:rsidRDefault="00BF60A8" w:rsidP="006669A5">
      <w:pPr>
        <w:spacing w:line="360" w:lineRule="auto"/>
        <w:jc w:val="both"/>
        <w:rPr>
          <w:i/>
          <w:iCs/>
        </w:rPr>
      </w:pPr>
      <w:bookmarkStart w:id="51" w:name="Chapter_424"/>
      <w:r w:rsidRPr="00BF60A8">
        <w:rPr>
          <w:i/>
          <w:iCs/>
        </w:rPr>
        <w:lastRenderedPageBreak/>
        <w:t>4.2.4 Model Comparison Framework Results</w:t>
      </w:r>
    </w:p>
    <w:bookmarkEnd w:id="51"/>
    <w:p w14:paraId="45329D41" w14:textId="64DEC426" w:rsidR="00BF60A8" w:rsidRPr="00BF60A8" w:rsidRDefault="00BF60A8" w:rsidP="006669A5">
      <w:pPr>
        <w:spacing w:before="100" w:beforeAutospacing="1" w:after="100" w:afterAutospacing="1" w:line="360" w:lineRule="auto"/>
        <w:jc w:val="both"/>
      </w:pPr>
      <w:r w:rsidRPr="00BF60A8">
        <w:t xml:space="preserve">The limitations of traditional linear regression models in capturing non-linear, complex relationships between CSR/ESG news and abnormal stock returns necessitate the use of more advanced models. Machine learning (ML) models such as Random Forest and LightGBM, along with deep learning (DL) models like the Multi-Layer Perceptron (MLP), are designed to handle larger feature spaces and non-linear interactions. Thus, these models are applied to the dataset to assess whether they can better predict abnormal returns by capturing intricate relationships between news content, financial performance, and stock reactions (as previously indicated in </w:t>
      </w:r>
      <w:hyperlink w:anchor="Chapter_423" w:history="1">
        <w:r w:rsidRPr="00142971">
          <w:rPr>
            <w:rStyle w:val="Hyperlink"/>
          </w:rPr>
          <w:t>Section 4.2.3</w:t>
        </w:r>
      </w:hyperlink>
      <w:r w:rsidRPr="00BF60A8">
        <w:t>).</w:t>
      </w:r>
    </w:p>
    <w:p w14:paraId="4219F62B" w14:textId="7B40D297" w:rsidR="008B69FB" w:rsidRDefault="00BF60A8" w:rsidP="006669A5">
      <w:pPr>
        <w:spacing w:before="100" w:beforeAutospacing="1" w:after="100" w:afterAutospacing="1" w:line="360" w:lineRule="auto"/>
        <w:jc w:val="both"/>
      </w:pPr>
      <w:r w:rsidRPr="00BF60A8">
        <w:t>Upon analysing the results (</w:t>
      </w:r>
      <w:hyperlink w:anchor="table_mldlresults" w:history="1">
        <w:r w:rsidRPr="00BF60A8">
          <w:rPr>
            <w:rStyle w:val="Hyperlink"/>
          </w:rPr>
          <w:t>Table</w:t>
        </w:r>
        <w:r w:rsidR="004D62BD" w:rsidRPr="004273DA">
          <w:rPr>
            <w:rStyle w:val="Hyperlink"/>
          </w:rPr>
          <w:t xml:space="preserve"> </w:t>
        </w:r>
        <w:r w:rsidR="00C30165">
          <w:rPr>
            <w:rStyle w:val="Hyperlink"/>
          </w:rPr>
          <w:t>15</w:t>
        </w:r>
      </w:hyperlink>
      <w:r w:rsidRPr="00BF60A8">
        <w:t>), we see that the R² values for all three models across different time periods (+4, +15, and +30 days) are negative. This indicates that none of the models outperform a simple mean-based prediction. While the ML models (Random Forest and LightGBM) slightly outperformed the MLP in R², all models show poor performance. For instance, the R² values for Random Forest</w:t>
      </w:r>
      <w:r w:rsidR="00C0381D">
        <w:t xml:space="preserve"> and </w:t>
      </w:r>
      <w:r w:rsidR="00C0381D" w:rsidRPr="00BF60A8">
        <w:t xml:space="preserve">LightGBM </w:t>
      </w:r>
      <w:r w:rsidRPr="00BF60A8">
        <w:t>across all time periods range from -0.0</w:t>
      </w:r>
      <w:r w:rsidR="00142971">
        <w:t>11</w:t>
      </w:r>
      <w:r w:rsidRPr="00BF60A8">
        <w:t xml:space="preserve"> to -0.0</w:t>
      </w:r>
      <w:r w:rsidR="00142971">
        <w:t>7</w:t>
      </w:r>
      <w:r w:rsidR="00DC1720">
        <w:t>9</w:t>
      </w:r>
      <w:r w:rsidR="00C0381D">
        <w:t>. In contrast,</w:t>
      </w:r>
      <w:r w:rsidRPr="00BF60A8">
        <w:t xml:space="preserve"> MLP perform</w:t>
      </w:r>
      <w:r w:rsidR="00C0381D">
        <w:t>s</w:t>
      </w:r>
      <w:r w:rsidRPr="00BF60A8">
        <w:t xml:space="preserve"> wors</w:t>
      </w:r>
      <w:r w:rsidR="00C0381D">
        <w:t>e</w:t>
      </w:r>
      <w:r w:rsidRPr="00BF60A8">
        <w:t>, with R² values reaching -0.</w:t>
      </w:r>
      <w:r w:rsidR="00142971">
        <w:t>3</w:t>
      </w:r>
      <w:r w:rsidR="00DC1720">
        <w:t>49</w:t>
      </w:r>
      <w:r w:rsidR="00C0381D">
        <w:t xml:space="preserve">, especially </w:t>
      </w:r>
      <w:r w:rsidRPr="00BF60A8">
        <w:t>in the +</w:t>
      </w:r>
      <w:r w:rsidR="00DC1720">
        <w:t>15</w:t>
      </w:r>
      <w:r w:rsidR="00C0381D" w:rsidRPr="00C0381D">
        <w:rPr>
          <w:vertAlign w:val="superscript"/>
        </w:rPr>
        <w:t>th</w:t>
      </w:r>
      <w:r w:rsidR="00C0381D">
        <w:t xml:space="preserve"> </w:t>
      </w:r>
      <w:r w:rsidRPr="00BF60A8">
        <w:t xml:space="preserve">day </w:t>
      </w:r>
      <w:r w:rsidR="001D0983">
        <w:t>target</w:t>
      </w:r>
      <w:r w:rsidRPr="00BF60A8">
        <w:t>.</w:t>
      </w:r>
    </w:p>
    <w:p w14:paraId="265C64DA" w14:textId="285BF66E" w:rsidR="004D62BD" w:rsidRDefault="004273DA" w:rsidP="006669A5">
      <w:pPr>
        <w:spacing w:before="100" w:beforeAutospacing="1" w:after="100" w:afterAutospacing="1" w:line="360" w:lineRule="auto"/>
        <w:jc w:val="both"/>
      </w:pPr>
      <w:r w:rsidRPr="00BF60A8">
        <w:t xml:space="preserve">The error metrics (MSE, MAE, and RMSE) across all time periods further emphasize the models' weak performance. The MSE for Random Forest and LightGBM hovers around </w:t>
      </w:r>
      <w:r w:rsidR="00015AE2">
        <w:t>1.07</w:t>
      </w:r>
      <w:r w:rsidRPr="00BF60A8">
        <w:t xml:space="preserve">, </w:t>
      </w:r>
      <w:r w:rsidR="001D0983">
        <w:t>while</w:t>
      </w:r>
      <w:r w:rsidRPr="00BF60A8">
        <w:t xml:space="preserve"> for MLP, </w:t>
      </w:r>
      <w:r w:rsidR="006911AE">
        <w:t>it</w:t>
      </w:r>
      <w:r w:rsidR="00052CB8">
        <w:t xml:space="preserve"> is </w:t>
      </w:r>
      <w:r w:rsidRPr="00BF60A8">
        <w:t>approximately 1</w:t>
      </w:r>
      <w:r w:rsidR="00F44489">
        <w:t>.35</w:t>
      </w:r>
      <w:r w:rsidRPr="00BF60A8">
        <w:t>. The MAE is consistently around 0.9</w:t>
      </w:r>
      <w:r w:rsidR="00F44489">
        <w:t>7</w:t>
      </w:r>
      <w:r w:rsidRPr="00BF60A8">
        <w:t xml:space="preserve"> for all models, and the RMSE values range from </w:t>
      </w:r>
      <w:r w:rsidR="00F44489">
        <w:t>1</w:t>
      </w:r>
      <w:r w:rsidRPr="00BF60A8">
        <w:t xml:space="preserve"> to 1</w:t>
      </w:r>
      <w:r w:rsidR="00F44489">
        <w:t>.15</w:t>
      </w:r>
      <w:r w:rsidRPr="00BF60A8">
        <w:t xml:space="preserve">, all of which indicate that the models fail to capture substantial deviations in abnormal returns. </w:t>
      </w:r>
      <w:r w:rsidR="001D0983">
        <w:t>Although, t</w:t>
      </w:r>
      <w:r w:rsidRPr="00BF60A8">
        <w:t xml:space="preserve">hese performance metrics do not show significant deviation </w:t>
      </w:r>
      <w:r w:rsidR="00364D56">
        <w:t>in magnitude</w:t>
      </w:r>
      <w:r w:rsidR="00563998">
        <w:t xml:space="preserve"> across different time periods</w:t>
      </w:r>
      <w:r w:rsidRPr="00BF60A8">
        <w:t>, signalling the reliability of the results across different time frames, but also confirming the models' inability to generalize beyond simplistic patterns.</w:t>
      </w:r>
    </w:p>
    <w:p w14:paraId="70458EB9" w14:textId="57A9E3D9" w:rsidR="00B8130E" w:rsidRDefault="00B8130E" w:rsidP="006669A5">
      <w:pPr>
        <w:spacing w:before="100" w:beforeAutospacing="1" w:after="100" w:afterAutospacing="1" w:line="360" w:lineRule="auto"/>
        <w:jc w:val="both"/>
      </w:pPr>
    </w:p>
    <w:p w14:paraId="64B99BA0" w14:textId="77777777" w:rsidR="000168A4" w:rsidRDefault="000168A4" w:rsidP="006669A5">
      <w:pPr>
        <w:spacing w:before="100" w:beforeAutospacing="1" w:after="100" w:afterAutospacing="1" w:line="360" w:lineRule="auto"/>
        <w:jc w:val="both"/>
      </w:pPr>
    </w:p>
    <w:p w14:paraId="349A9D8A" w14:textId="77777777" w:rsidR="000168A4" w:rsidRDefault="000168A4" w:rsidP="006669A5">
      <w:pPr>
        <w:spacing w:before="100" w:beforeAutospacing="1" w:after="100" w:afterAutospacing="1" w:line="360" w:lineRule="auto"/>
        <w:jc w:val="both"/>
      </w:pPr>
    </w:p>
    <w:p w14:paraId="04C2C69B" w14:textId="77777777" w:rsidR="00754A3B" w:rsidRDefault="00754A3B" w:rsidP="006B3E80">
      <w:pPr>
        <w:spacing w:before="100" w:beforeAutospacing="1" w:after="100" w:afterAutospacing="1" w:line="360" w:lineRule="auto"/>
        <w:rPr>
          <w:sz w:val="18"/>
          <w:szCs w:val="18"/>
        </w:rPr>
      </w:pPr>
    </w:p>
    <w:p w14:paraId="165E4E86" w14:textId="77777777" w:rsidR="000168A4" w:rsidRPr="00EF6CBF" w:rsidRDefault="000168A4" w:rsidP="00CC07E1">
      <w:pPr>
        <w:spacing w:before="100" w:beforeAutospacing="1" w:after="100" w:afterAutospacing="1" w:line="360" w:lineRule="auto"/>
        <w:rPr>
          <w:sz w:val="18"/>
          <w:szCs w:val="18"/>
        </w:rPr>
      </w:pPr>
    </w:p>
    <w:tbl>
      <w:tblPr>
        <w:tblStyle w:val="MystyleDescriptive1"/>
        <w:tblW w:w="9524" w:type="dxa"/>
        <w:jc w:val="center"/>
        <w:tblLayout w:type="fixed"/>
        <w:tblLook w:val="04A0" w:firstRow="1" w:lastRow="0" w:firstColumn="1" w:lastColumn="0" w:noHBand="0" w:noVBand="1"/>
      </w:tblPr>
      <w:tblGrid>
        <w:gridCol w:w="1788"/>
        <w:gridCol w:w="2987"/>
        <w:gridCol w:w="1038"/>
        <w:gridCol w:w="850"/>
        <w:gridCol w:w="1356"/>
        <w:gridCol w:w="1505"/>
      </w:tblGrid>
      <w:tr w:rsidR="00B8130E" w:rsidRPr="006B3E80" w14:paraId="0D20BAC5" w14:textId="77777777" w:rsidTr="006B3E80">
        <w:trPr>
          <w:cnfStyle w:val="100000000000" w:firstRow="1" w:lastRow="0" w:firstColumn="0" w:lastColumn="0" w:oddVBand="0" w:evenVBand="0" w:oddHBand="0" w:evenHBand="0" w:firstRowFirstColumn="0" w:firstRowLastColumn="0" w:lastRowFirstColumn="0" w:lastRowLastColumn="0"/>
          <w:trHeight w:val="1242"/>
          <w:jc w:val="center"/>
        </w:trPr>
        <w:tc>
          <w:tcPr>
            <w:cnfStyle w:val="001000000100" w:firstRow="0" w:lastRow="0" w:firstColumn="1" w:lastColumn="0" w:oddVBand="0" w:evenVBand="0" w:oddHBand="0" w:evenHBand="0" w:firstRowFirstColumn="1" w:firstRowLastColumn="0" w:lastRowFirstColumn="0" w:lastRowLastColumn="0"/>
            <w:tcW w:w="1788" w:type="dxa"/>
            <w:shd w:val="clear" w:color="auto" w:fill="auto"/>
            <w:vAlign w:val="center"/>
            <w:hideMark/>
          </w:tcPr>
          <w:p w14:paraId="2EB00770" w14:textId="77777777" w:rsidR="00B8130E" w:rsidRPr="006B3E80" w:rsidRDefault="00B8130E" w:rsidP="006B3E80">
            <w:pPr>
              <w:pStyle w:val="NormalWeb"/>
              <w:spacing w:before="0" w:beforeAutospacing="0" w:after="0" w:afterAutospacing="0" w:line="360" w:lineRule="auto"/>
              <w:jc w:val="center"/>
              <w:rPr>
                <w:sz w:val="24"/>
              </w:rPr>
            </w:pPr>
            <w:bookmarkStart w:id="52" w:name="table_mldlresults"/>
            <w:r w:rsidRPr="006B3E80">
              <w:rPr>
                <w:b/>
                <w:bCs/>
                <w:color w:val="000000"/>
                <w:sz w:val="24"/>
              </w:rPr>
              <w:lastRenderedPageBreak/>
              <w:t>Model Name</w:t>
            </w:r>
          </w:p>
        </w:tc>
        <w:tc>
          <w:tcPr>
            <w:tcW w:w="2987" w:type="dxa"/>
            <w:shd w:val="clear" w:color="auto" w:fill="auto"/>
            <w:vAlign w:val="center"/>
            <w:hideMark/>
          </w:tcPr>
          <w:p w14:paraId="321A262F" w14:textId="20B5E444" w:rsidR="00B8130E" w:rsidRPr="006B3E80" w:rsidRDefault="00B8130E" w:rsidP="006B3E80">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4"/>
              </w:rPr>
            </w:pPr>
            <w:r w:rsidRPr="006B3E80">
              <w:rPr>
                <w:b/>
                <w:bCs/>
                <w:color w:val="000000"/>
                <w:sz w:val="24"/>
              </w:rPr>
              <w:t>Target Name</w:t>
            </w:r>
          </w:p>
        </w:tc>
        <w:tc>
          <w:tcPr>
            <w:tcW w:w="1038" w:type="dxa"/>
            <w:shd w:val="clear" w:color="auto" w:fill="auto"/>
            <w:vAlign w:val="center"/>
            <w:hideMark/>
          </w:tcPr>
          <w:p w14:paraId="3037B264" w14:textId="77777777" w:rsidR="00B8130E" w:rsidRPr="006B3E80" w:rsidRDefault="00B8130E" w:rsidP="006B3E80">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4"/>
              </w:rPr>
            </w:pPr>
            <w:r w:rsidRPr="006B3E80">
              <w:rPr>
                <w:b/>
                <w:bCs/>
                <w:color w:val="000000"/>
                <w:sz w:val="24"/>
              </w:rPr>
              <w:t>R2 Mean (CV)</w:t>
            </w:r>
          </w:p>
        </w:tc>
        <w:tc>
          <w:tcPr>
            <w:tcW w:w="850" w:type="dxa"/>
            <w:shd w:val="clear" w:color="auto" w:fill="auto"/>
            <w:vAlign w:val="center"/>
            <w:hideMark/>
          </w:tcPr>
          <w:p w14:paraId="5B4FE35D" w14:textId="77777777" w:rsidR="00B8130E" w:rsidRPr="006B3E80" w:rsidRDefault="00B8130E" w:rsidP="006B3E80">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4"/>
              </w:rPr>
            </w:pPr>
            <w:r w:rsidRPr="006B3E80">
              <w:rPr>
                <w:b/>
                <w:bCs/>
                <w:color w:val="000000"/>
                <w:sz w:val="24"/>
              </w:rPr>
              <w:t>MSE Mean (CV)</w:t>
            </w:r>
          </w:p>
        </w:tc>
        <w:tc>
          <w:tcPr>
            <w:tcW w:w="1356" w:type="dxa"/>
            <w:shd w:val="clear" w:color="auto" w:fill="auto"/>
            <w:vAlign w:val="center"/>
            <w:hideMark/>
          </w:tcPr>
          <w:p w14:paraId="7AA3A227" w14:textId="77777777" w:rsidR="00B8130E" w:rsidRPr="006B3E80" w:rsidRDefault="00B8130E" w:rsidP="006B3E80">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4"/>
              </w:rPr>
            </w:pPr>
            <w:r w:rsidRPr="006B3E80">
              <w:rPr>
                <w:b/>
                <w:bCs/>
                <w:color w:val="000000"/>
                <w:sz w:val="24"/>
              </w:rPr>
              <w:t>MAE Mean (CV)</w:t>
            </w:r>
          </w:p>
        </w:tc>
        <w:tc>
          <w:tcPr>
            <w:tcW w:w="1505" w:type="dxa"/>
            <w:shd w:val="clear" w:color="auto" w:fill="auto"/>
            <w:vAlign w:val="center"/>
            <w:hideMark/>
          </w:tcPr>
          <w:p w14:paraId="30A26018" w14:textId="77777777" w:rsidR="00B8130E" w:rsidRPr="006B3E80" w:rsidRDefault="00B8130E" w:rsidP="006B3E80">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4"/>
              </w:rPr>
            </w:pPr>
            <w:r w:rsidRPr="006B3E80">
              <w:rPr>
                <w:b/>
                <w:bCs/>
                <w:color w:val="000000"/>
                <w:sz w:val="24"/>
              </w:rPr>
              <w:t>RMSE Mean (CV)</w:t>
            </w:r>
          </w:p>
        </w:tc>
      </w:tr>
      <w:tr w:rsidR="006B3E80" w:rsidRPr="006B3E80" w14:paraId="35F29DAC" w14:textId="77777777" w:rsidTr="006B3E80">
        <w:trPr>
          <w:cnfStyle w:val="000000100000" w:firstRow="0" w:lastRow="0" w:firstColumn="0" w:lastColumn="0" w:oddVBand="0" w:evenVBand="0" w:oddHBand="1" w:evenHBand="0"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3BA9C3B3" w14:textId="1B4241D4"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Random Forest</w:t>
            </w:r>
          </w:p>
        </w:tc>
        <w:tc>
          <w:tcPr>
            <w:tcW w:w="2987" w:type="dxa"/>
            <w:shd w:val="clear" w:color="auto" w:fill="auto"/>
            <w:vAlign w:val="center"/>
            <w:hideMark/>
          </w:tcPr>
          <w:p w14:paraId="7AC58357" w14:textId="2513C8EE"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color w:val="000000"/>
              </w:rPr>
              <w:t>Abnormal_return (+4)</w:t>
            </w:r>
          </w:p>
        </w:tc>
        <w:tc>
          <w:tcPr>
            <w:tcW w:w="1038" w:type="dxa"/>
            <w:shd w:val="clear" w:color="auto" w:fill="auto"/>
            <w:vAlign w:val="center"/>
            <w:hideMark/>
          </w:tcPr>
          <w:p w14:paraId="064C8E3B" w14:textId="25A50AE5"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-0.011</w:t>
            </w:r>
          </w:p>
        </w:tc>
        <w:tc>
          <w:tcPr>
            <w:tcW w:w="850" w:type="dxa"/>
            <w:shd w:val="clear" w:color="auto" w:fill="auto"/>
            <w:vAlign w:val="center"/>
            <w:hideMark/>
          </w:tcPr>
          <w:p w14:paraId="0BF4ED64" w14:textId="479FB8CD"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1.054</w:t>
            </w:r>
          </w:p>
        </w:tc>
        <w:tc>
          <w:tcPr>
            <w:tcW w:w="1356" w:type="dxa"/>
            <w:shd w:val="clear" w:color="auto" w:fill="auto"/>
            <w:vAlign w:val="center"/>
            <w:hideMark/>
          </w:tcPr>
          <w:p w14:paraId="1A728D63" w14:textId="5581607F"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0.959</w:t>
            </w:r>
          </w:p>
        </w:tc>
        <w:tc>
          <w:tcPr>
            <w:tcW w:w="1505" w:type="dxa"/>
            <w:shd w:val="clear" w:color="auto" w:fill="auto"/>
            <w:vAlign w:val="center"/>
            <w:hideMark/>
          </w:tcPr>
          <w:p w14:paraId="17CE0910" w14:textId="5F5FC1AD"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1.026</w:t>
            </w:r>
          </w:p>
        </w:tc>
      </w:tr>
      <w:tr w:rsidR="006B3E80" w:rsidRPr="006B3E80" w14:paraId="3E0C2A66" w14:textId="77777777" w:rsidTr="006B3E80">
        <w:trPr>
          <w:cnfStyle w:val="000000010000" w:firstRow="0" w:lastRow="0" w:firstColumn="0" w:lastColumn="0" w:oddVBand="0" w:evenVBand="0" w:oddHBand="0" w:evenHBand="1"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379791A6"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LightGBM</w:t>
            </w:r>
          </w:p>
        </w:tc>
        <w:tc>
          <w:tcPr>
            <w:tcW w:w="2987" w:type="dxa"/>
            <w:vAlign w:val="center"/>
            <w:hideMark/>
          </w:tcPr>
          <w:p w14:paraId="4CBB4FB1" w14:textId="74815C4B"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color w:val="000000"/>
              </w:rPr>
              <w:t>Abnormal_return (+4)</w:t>
            </w:r>
          </w:p>
        </w:tc>
        <w:tc>
          <w:tcPr>
            <w:tcW w:w="1038" w:type="dxa"/>
            <w:vAlign w:val="center"/>
            <w:hideMark/>
          </w:tcPr>
          <w:p w14:paraId="48ED1098" w14:textId="7795E602"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-0.073</w:t>
            </w:r>
          </w:p>
        </w:tc>
        <w:tc>
          <w:tcPr>
            <w:tcW w:w="850" w:type="dxa"/>
            <w:vAlign w:val="center"/>
            <w:hideMark/>
          </w:tcPr>
          <w:p w14:paraId="759C17DB" w14:textId="4CA5C49A"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1.118</w:t>
            </w:r>
          </w:p>
        </w:tc>
        <w:tc>
          <w:tcPr>
            <w:tcW w:w="1356" w:type="dxa"/>
            <w:vAlign w:val="center"/>
            <w:hideMark/>
          </w:tcPr>
          <w:p w14:paraId="01B7D08C" w14:textId="0E7414C0"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0.957</w:t>
            </w:r>
          </w:p>
        </w:tc>
        <w:tc>
          <w:tcPr>
            <w:tcW w:w="1505" w:type="dxa"/>
            <w:vAlign w:val="center"/>
            <w:hideMark/>
          </w:tcPr>
          <w:p w14:paraId="3379AFE3" w14:textId="164CC432"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1.057</w:t>
            </w:r>
          </w:p>
        </w:tc>
      </w:tr>
      <w:tr w:rsidR="006B3E80" w:rsidRPr="006B3E80" w14:paraId="1C8B2715" w14:textId="77777777" w:rsidTr="006B3E80">
        <w:trPr>
          <w:cnfStyle w:val="000000100000" w:firstRow="0" w:lastRow="0" w:firstColumn="0" w:lastColumn="0" w:oddVBand="0" w:evenVBand="0" w:oddHBand="1" w:evenHBand="0"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73C352D5"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MLP</w:t>
            </w:r>
          </w:p>
        </w:tc>
        <w:tc>
          <w:tcPr>
            <w:tcW w:w="2987" w:type="dxa"/>
            <w:shd w:val="clear" w:color="auto" w:fill="auto"/>
            <w:vAlign w:val="center"/>
            <w:hideMark/>
          </w:tcPr>
          <w:p w14:paraId="274DB608" w14:textId="4FC4DFE3"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color w:val="000000"/>
              </w:rPr>
              <w:t>Abnormal_return (+4)</w:t>
            </w:r>
          </w:p>
        </w:tc>
        <w:tc>
          <w:tcPr>
            <w:tcW w:w="1038" w:type="dxa"/>
            <w:shd w:val="clear" w:color="auto" w:fill="auto"/>
            <w:vAlign w:val="center"/>
            <w:hideMark/>
          </w:tcPr>
          <w:p w14:paraId="6B4D2619" w14:textId="1A0F7FB8"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-0.304</w:t>
            </w:r>
          </w:p>
        </w:tc>
        <w:tc>
          <w:tcPr>
            <w:tcW w:w="850" w:type="dxa"/>
            <w:shd w:val="clear" w:color="auto" w:fill="auto"/>
            <w:vAlign w:val="center"/>
            <w:hideMark/>
          </w:tcPr>
          <w:p w14:paraId="786D7A9D" w14:textId="5FA3693E"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1.359</w:t>
            </w:r>
          </w:p>
        </w:tc>
        <w:tc>
          <w:tcPr>
            <w:tcW w:w="1356" w:type="dxa"/>
            <w:shd w:val="clear" w:color="auto" w:fill="auto"/>
            <w:vAlign w:val="center"/>
            <w:hideMark/>
          </w:tcPr>
          <w:p w14:paraId="4AF2E4C1" w14:textId="1B096098"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1.007</w:t>
            </w:r>
          </w:p>
        </w:tc>
        <w:tc>
          <w:tcPr>
            <w:tcW w:w="1505" w:type="dxa"/>
            <w:shd w:val="clear" w:color="auto" w:fill="auto"/>
            <w:vAlign w:val="center"/>
            <w:hideMark/>
          </w:tcPr>
          <w:p w14:paraId="734BDB52" w14:textId="51CB5E5D"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1.165</w:t>
            </w:r>
          </w:p>
        </w:tc>
      </w:tr>
      <w:tr w:rsidR="006B3E80" w:rsidRPr="006B3E80" w14:paraId="19F5C96B" w14:textId="77777777" w:rsidTr="006B3E80">
        <w:trPr>
          <w:cnfStyle w:val="000000010000" w:firstRow="0" w:lastRow="0" w:firstColumn="0" w:lastColumn="0" w:oddVBand="0" w:evenVBand="0" w:oddHBand="0" w:evenHBand="1"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21671677" w14:textId="44A93E72"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Random Forest</w:t>
            </w:r>
          </w:p>
        </w:tc>
        <w:tc>
          <w:tcPr>
            <w:tcW w:w="2987" w:type="dxa"/>
            <w:vAlign w:val="center"/>
            <w:hideMark/>
          </w:tcPr>
          <w:p w14:paraId="0AD591CD" w14:textId="0A57EBD2"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color w:val="000000"/>
              </w:rPr>
              <w:t>Abnormal_return (+15)</w:t>
            </w:r>
          </w:p>
        </w:tc>
        <w:tc>
          <w:tcPr>
            <w:tcW w:w="1038" w:type="dxa"/>
            <w:vAlign w:val="center"/>
            <w:hideMark/>
          </w:tcPr>
          <w:p w14:paraId="3E470C49" w14:textId="01F00A01"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-0.014</w:t>
            </w:r>
          </w:p>
        </w:tc>
        <w:tc>
          <w:tcPr>
            <w:tcW w:w="850" w:type="dxa"/>
            <w:vAlign w:val="center"/>
            <w:hideMark/>
          </w:tcPr>
          <w:p w14:paraId="48E3A325" w14:textId="70BC7146"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1.019</w:t>
            </w:r>
          </w:p>
        </w:tc>
        <w:tc>
          <w:tcPr>
            <w:tcW w:w="1356" w:type="dxa"/>
            <w:vAlign w:val="center"/>
            <w:hideMark/>
          </w:tcPr>
          <w:p w14:paraId="131B44BA" w14:textId="08526B05"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0.946</w:t>
            </w:r>
          </w:p>
        </w:tc>
        <w:tc>
          <w:tcPr>
            <w:tcW w:w="1505" w:type="dxa"/>
            <w:vAlign w:val="center"/>
            <w:hideMark/>
          </w:tcPr>
          <w:p w14:paraId="5E960DDF" w14:textId="5CE0481A"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1.009</w:t>
            </w:r>
          </w:p>
        </w:tc>
      </w:tr>
      <w:tr w:rsidR="006B3E80" w:rsidRPr="006B3E80" w14:paraId="786F5A75" w14:textId="77777777" w:rsidTr="006B3E80">
        <w:trPr>
          <w:cnfStyle w:val="000000100000" w:firstRow="0" w:lastRow="0" w:firstColumn="0" w:lastColumn="0" w:oddVBand="0" w:evenVBand="0" w:oddHBand="1" w:evenHBand="0"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053CCEFD"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LightGBM</w:t>
            </w:r>
          </w:p>
        </w:tc>
        <w:tc>
          <w:tcPr>
            <w:tcW w:w="2987" w:type="dxa"/>
            <w:shd w:val="clear" w:color="auto" w:fill="auto"/>
            <w:vAlign w:val="center"/>
            <w:hideMark/>
          </w:tcPr>
          <w:p w14:paraId="08DD6D78" w14:textId="7F22BA09"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color w:val="000000"/>
              </w:rPr>
              <w:t>Abnormal_return (+15)</w:t>
            </w:r>
          </w:p>
        </w:tc>
        <w:tc>
          <w:tcPr>
            <w:tcW w:w="1038" w:type="dxa"/>
            <w:shd w:val="clear" w:color="auto" w:fill="auto"/>
            <w:vAlign w:val="center"/>
            <w:hideMark/>
          </w:tcPr>
          <w:p w14:paraId="31BD58DB" w14:textId="233AEA82"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-0.076</w:t>
            </w:r>
          </w:p>
        </w:tc>
        <w:tc>
          <w:tcPr>
            <w:tcW w:w="850" w:type="dxa"/>
            <w:shd w:val="clear" w:color="auto" w:fill="auto"/>
            <w:vAlign w:val="center"/>
            <w:hideMark/>
          </w:tcPr>
          <w:p w14:paraId="3EB21484" w14:textId="264347A2"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1.081</w:t>
            </w:r>
          </w:p>
        </w:tc>
        <w:tc>
          <w:tcPr>
            <w:tcW w:w="1356" w:type="dxa"/>
            <w:shd w:val="clear" w:color="auto" w:fill="auto"/>
            <w:vAlign w:val="center"/>
            <w:hideMark/>
          </w:tcPr>
          <w:p w14:paraId="6BD7D60C" w14:textId="7E1FD37C"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0.946</w:t>
            </w:r>
          </w:p>
        </w:tc>
        <w:tc>
          <w:tcPr>
            <w:tcW w:w="1505" w:type="dxa"/>
            <w:shd w:val="clear" w:color="auto" w:fill="auto"/>
            <w:vAlign w:val="center"/>
            <w:hideMark/>
          </w:tcPr>
          <w:p w14:paraId="4D5FD49A" w14:textId="260140BF"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1.039</w:t>
            </w:r>
          </w:p>
        </w:tc>
      </w:tr>
      <w:tr w:rsidR="006B3E80" w:rsidRPr="006B3E80" w14:paraId="70FF345C" w14:textId="77777777" w:rsidTr="006B3E80">
        <w:trPr>
          <w:cnfStyle w:val="000000010000" w:firstRow="0" w:lastRow="0" w:firstColumn="0" w:lastColumn="0" w:oddVBand="0" w:evenVBand="0" w:oddHBand="0" w:evenHBand="1"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62EE2008"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MLP</w:t>
            </w:r>
          </w:p>
        </w:tc>
        <w:tc>
          <w:tcPr>
            <w:tcW w:w="2987" w:type="dxa"/>
            <w:vAlign w:val="center"/>
            <w:hideMark/>
          </w:tcPr>
          <w:p w14:paraId="644FB18A" w14:textId="629C4403"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color w:val="000000"/>
              </w:rPr>
              <w:t>Abnormal_return (+15)</w:t>
            </w:r>
          </w:p>
        </w:tc>
        <w:tc>
          <w:tcPr>
            <w:tcW w:w="1038" w:type="dxa"/>
            <w:vAlign w:val="center"/>
            <w:hideMark/>
          </w:tcPr>
          <w:p w14:paraId="605AE4C8" w14:textId="191DAD3D"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-0.349</w:t>
            </w:r>
          </w:p>
        </w:tc>
        <w:tc>
          <w:tcPr>
            <w:tcW w:w="850" w:type="dxa"/>
            <w:vAlign w:val="center"/>
            <w:hideMark/>
          </w:tcPr>
          <w:p w14:paraId="3331E04F" w14:textId="228BCC70"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1.355</w:t>
            </w:r>
          </w:p>
        </w:tc>
        <w:tc>
          <w:tcPr>
            <w:tcW w:w="1356" w:type="dxa"/>
            <w:vAlign w:val="center"/>
            <w:hideMark/>
          </w:tcPr>
          <w:p w14:paraId="405DDFD7" w14:textId="682E9EE8"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1.012</w:t>
            </w:r>
          </w:p>
        </w:tc>
        <w:tc>
          <w:tcPr>
            <w:tcW w:w="1505" w:type="dxa"/>
            <w:vAlign w:val="center"/>
            <w:hideMark/>
          </w:tcPr>
          <w:p w14:paraId="65338527" w14:textId="5F93094A"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1.164</w:t>
            </w:r>
          </w:p>
        </w:tc>
      </w:tr>
      <w:tr w:rsidR="006B3E80" w:rsidRPr="006B3E80" w14:paraId="389A2058" w14:textId="77777777" w:rsidTr="006B3E80">
        <w:trPr>
          <w:cnfStyle w:val="000000100000" w:firstRow="0" w:lastRow="0" w:firstColumn="0" w:lastColumn="0" w:oddVBand="0" w:evenVBand="0" w:oddHBand="1" w:evenHBand="0"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0988B293" w14:textId="16F2770F"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Random Forest</w:t>
            </w:r>
          </w:p>
        </w:tc>
        <w:tc>
          <w:tcPr>
            <w:tcW w:w="2987" w:type="dxa"/>
            <w:shd w:val="clear" w:color="auto" w:fill="auto"/>
            <w:vAlign w:val="center"/>
            <w:hideMark/>
          </w:tcPr>
          <w:p w14:paraId="5C375C56" w14:textId="72228CEF"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color w:val="000000"/>
              </w:rPr>
              <w:t>Abnormal_return (+30)</w:t>
            </w:r>
          </w:p>
        </w:tc>
        <w:tc>
          <w:tcPr>
            <w:tcW w:w="1038" w:type="dxa"/>
            <w:shd w:val="clear" w:color="auto" w:fill="auto"/>
            <w:vAlign w:val="center"/>
            <w:hideMark/>
          </w:tcPr>
          <w:p w14:paraId="52DE2C27" w14:textId="26D84203"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-0.010</w:t>
            </w:r>
          </w:p>
        </w:tc>
        <w:tc>
          <w:tcPr>
            <w:tcW w:w="850" w:type="dxa"/>
            <w:shd w:val="clear" w:color="auto" w:fill="auto"/>
            <w:vAlign w:val="center"/>
            <w:hideMark/>
          </w:tcPr>
          <w:p w14:paraId="238944E2" w14:textId="516936AB"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1.005</w:t>
            </w:r>
          </w:p>
        </w:tc>
        <w:tc>
          <w:tcPr>
            <w:tcW w:w="1356" w:type="dxa"/>
            <w:shd w:val="clear" w:color="auto" w:fill="auto"/>
            <w:vAlign w:val="center"/>
            <w:hideMark/>
          </w:tcPr>
          <w:p w14:paraId="5F1DC9F8" w14:textId="4C632632"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0.940</w:t>
            </w:r>
          </w:p>
        </w:tc>
        <w:tc>
          <w:tcPr>
            <w:tcW w:w="1505" w:type="dxa"/>
            <w:shd w:val="clear" w:color="auto" w:fill="auto"/>
            <w:vAlign w:val="center"/>
            <w:hideMark/>
          </w:tcPr>
          <w:p w14:paraId="0F21E1A2" w14:textId="12BD3178"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1.002</w:t>
            </w:r>
          </w:p>
        </w:tc>
      </w:tr>
      <w:tr w:rsidR="006B3E80" w:rsidRPr="006B3E80" w14:paraId="53ACAC8F" w14:textId="77777777" w:rsidTr="006B3E80">
        <w:trPr>
          <w:cnfStyle w:val="000000010000" w:firstRow="0" w:lastRow="0" w:firstColumn="0" w:lastColumn="0" w:oddVBand="0" w:evenVBand="0" w:oddHBand="0" w:evenHBand="1"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0BD79B6D"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LightGBM</w:t>
            </w:r>
          </w:p>
        </w:tc>
        <w:tc>
          <w:tcPr>
            <w:tcW w:w="2987" w:type="dxa"/>
            <w:vAlign w:val="center"/>
            <w:hideMark/>
          </w:tcPr>
          <w:p w14:paraId="697254B3" w14:textId="0FB39DA6"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color w:val="000000"/>
              </w:rPr>
              <w:t>Abnormal_return (+30)</w:t>
            </w:r>
          </w:p>
        </w:tc>
        <w:tc>
          <w:tcPr>
            <w:tcW w:w="1038" w:type="dxa"/>
            <w:vAlign w:val="center"/>
            <w:hideMark/>
          </w:tcPr>
          <w:p w14:paraId="62284864" w14:textId="7F1F923F"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-0.079</w:t>
            </w:r>
          </w:p>
        </w:tc>
        <w:tc>
          <w:tcPr>
            <w:tcW w:w="850" w:type="dxa"/>
            <w:vAlign w:val="center"/>
            <w:hideMark/>
          </w:tcPr>
          <w:p w14:paraId="2176B2D9" w14:textId="793A69ED"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1.073</w:t>
            </w:r>
          </w:p>
        </w:tc>
        <w:tc>
          <w:tcPr>
            <w:tcW w:w="1356" w:type="dxa"/>
            <w:vAlign w:val="center"/>
            <w:hideMark/>
          </w:tcPr>
          <w:p w14:paraId="6AD5AFCD" w14:textId="50FEB0A4"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0.943</w:t>
            </w:r>
          </w:p>
        </w:tc>
        <w:tc>
          <w:tcPr>
            <w:tcW w:w="1505" w:type="dxa"/>
            <w:vAlign w:val="center"/>
            <w:hideMark/>
          </w:tcPr>
          <w:p w14:paraId="2C3DDE6D" w14:textId="55CB740B" w:rsidR="006B3E80" w:rsidRPr="006B3E80" w:rsidRDefault="006B3E80" w:rsidP="006B3E80">
            <w:pPr>
              <w:pStyle w:val="NormalWeb"/>
              <w:spacing w:before="0" w:beforeAutospacing="0" w:after="0" w:afterAutospacing="0" w:line="360" w:lineRule="auto"/>
              <w:jc w:val="center"/>
              <w:cnfStyle w:val="000000010000" w:firstRow="0" w:lastRow="0" w:firstColumn="0" w:lastColumn="0" w:oddVBand="0" w:evenVBand="0" w:oddHBand="0" w:evenHBand="1" w:firstRowFirstColumn="0" w:firstRowLastColumn="0" w:lastRowFirstColumn="0" w:lastRowLastColumn="0"/>
              <w:rPr>
                <w:i/>
                <w:iCs/>
              </w:rPr>
            </w:pPr>
            <w:r w:rsidRPr="006B3E80">
              <w:rPr>
                <w:i/>
                <w:iCs/>
              </w:rPr>
              <w:t>1.036</w:t>
            </w:r>
          </w:p>
        </w:tc>
      </w:tr>
      <w:tr w:rsidR="006B3E80" w:rsidRPr="006B3E80" w14:paraId="59696CE9" w14:textId="77777777" w:rsidTr="006B3E80">
        <w:trPr>
          <w:cnfStyle w:val="000000100000" w:firstRow="0" w:lastRow="0" w:firstColumn="0" w:lastColumn="0" w:oddVBand="0" w:evenVBand="0" w:oddHBand="1" w:evenHBand="0" w:firstRowFirstColumn="0" w:firstRowLastColumn="0" w:lastRowFirstColumn="0" w:lastRowLastColumn="0"/>
          <w:trHeight w:val="1242"/>
          <w:jc w:val="center"/>
        </w:trPr>
        <w:tc>
          <w:tcPr>
            <w:cnfStyle w:val="001000000000" w:firstRow="0" w:lastRow="0" w:firstColumn="1" w:lastColumn="0" w:oddVBand="0" w:evenVBand="0" w:oddHBand="0" w:evenHBand="0" w:firstRowFirstColumn="0" w:firstRowLastColumn="0" w:lastRowFirstColumn="0" w:lastRowLastColumn="0"/>
            <w:tcW w:w="1788" w:type="dxa"/>
            <w:shd w:val="clear" w:color="auto" w:fill="auto"/>
            <w:vAlign w:val="center"/>
            <w:hideMark/>
          </w:tcPr>
          <w:p w14:paraId="2264CE5B" w14:textId="77777777" w:rsidR="006B3E80" w:rsidRPr="006B3E80" w:rsidRDefault="006B3E80" w:rsidP="006B3E80">
            <w:pPr>
              <w:pStyle w:val="NormalWeb"/>
              <w:spacing w:before="0" w:beforeAutospacing="0" w:after="0" w:afterAutospacing="0" w:line="360" w:lineRule="auto"/>
              <w:jc w:val="center"/>
              <w:rPr>
                <w:sz w:val="24"/>
              </w:rPr>
            </w:pPr>
            <w:r w:rsidRPr="006B3E80">
              <w:rPr>
                <w:b/>
                <w:bCs/>
                <w:color w:val="000000"/>
                <w:sz w:val="24"/>
              </w:rPr>
              <w:t>MLP</w:t>
            </w:r>
          </w:p>
        </w:tc>
        <w:tc>
          <w:tcPr>
            <w:tcW w:w="2987" w:type="dxa"/>
            <w:shd w:val="clear" w:color="auto" w:fill="auto"/>
            <w:vAlign w:val="center"/>
            <w:hideMark/>
          </w:tcPr>
          <w:p w14:paraId="104D3BD3" w14:textId="4E711AED"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color w:val="000000"/>
              </w:rPr>
              <w:t>Abnormal_return (+30)</w:t>
            </w:r>
          </w:p>
        </w:tc>
        <w:tc>
          <w:tcPr>
            <w:tcW w:w="1038" w:type="dxa"/>
            <w:shd w:val="clear" w:color="auto" w:fill="auto"/>
            <w:vAlign w:val="center"/>
            <w:hideMark/>
          </w:tcPr>
          <w:p w14:paraId="7DFCBB0E" w14:textId="792FBC7C"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-0.333</w:t>
            </w:r>
          </w:p>
        </w:tc>
        <w:tc>
          <w:tcPr>
            <w:tcW w:w="850" w:type="dxa"/>
            <w:shd w:val="clear" w:color="auto" w:fill="auto"/>
            <w:vAlign w:val="center"/>
            <w:hideMark/>
          </w:tcPr>
          <w:p w14:paraId="34350BB7" w14:textId="375ECFDE"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1.326</w:t>
            </w:r>
          </w:p>
        </w:tc>
        <w:tc>
          <w:tcPr>
            <w:tcW w:w="1356" w:type="dxa"/>
            <w:shd w:val="clear" w:color="auto" w:fill="auto"/>
            <w:vAlign w:val="center"/>
            <w:hideMark/>
          </w:tcPr>
          <w:p w14:paraId="4F6486A4" w14:textId="4B594400"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0.998</w:t>
            </w:r>
          </w:p>
        </w:tc>
        <w:tc>
          <w:tcPr>
            <w:tcW w:w="1505" w:type="dxa"/>
            <w:shd w:val="clear" w:color="auto" w:fill="auto"/>
            <w:vAlign w:val="center"/>
            <w:hideMark/>
          </w:tcPr>
          <w:p w14:paraId="0DA49F33" w14:textId="3A92915C" w:rsidR="006B3E80" w:rsidRPr="006B3E80" w:rsidRDefault="006B3E80" w:rsidP="006B3E80">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6B3E80">
              <w:rPr>
                <w:i/>
                <w:iCs/>
              </w:rPr>
              <w:t>1.151</w:t>
            </w:r>
          </w:p>
        </w:tc>
      </w:tr>
    </w:tbl>
    <w:bookmarkEnd w:id="52"/>
    <w:p w14:paraId="6E5BDA58" w14:textId="5E58198B" w:rsidR="00DC7CBB" w:rsidRPr="00E60946" w:rsidRDefault="00DC7CBB" w:rsidP="00754A3B">
      <w:pPr>
        <w:spacing w:before="100" w:beforeAutospacing="1" w:after="100" w:afterAutospacing="1" w:line="360" w:lineRule="auto"/>
        <w:jc w:val="center"/>
        <w:rPr>
          <w:sz w:val="18"/>
          <w:szCs w:val="18"/>
        </w:rPr>
      </w:pPr>
      <w:r>
        <w:rPr>
          <w:sz w:val="18"/>
          <w:szCs w:val="18"/>
        </w:rPr>
        <w:t xml:space="preserve">Table  </w:t>
      </w:r>
      <w:r w:rsidR="00C30165">
        <w:rPr>
          <w:sz w:val="18"/>
          <w:szCs w:val="18"/>
        </w:rPr>
        <w:t>15</w:t>
      </w:r>
      <w:r w:rsidRPr="00095720">
        <w:rPr>
          <w:sz w:val="18"/>
          <w:szCs w:val="18"/>
        </w:rPr>
        <w:t xml:space="preserve">: </w:t>
      </w:r>
      <w:r w:rsidR="00225A3B">
        <w:rPr>
          <w:sz w:val="18"/>
          <w:szCs w:val="18"/>
        </w:rPr>
        <w:t>Model Comparison Results</w:t>
      </w:r>
    </w:p>
    <w:p w14:paraId="17234BF5" w14:textId="77777777" w:rsidR="00754A3B" w:rsidRDefault="00754A3B" w:rsidP="006669A5">
      <w:pPr>
        <w:spacing w:before="100" w:beforeAutospacing="1" w:after="100" w:afterAutospacing="1" w:line="360" w:lineRule="auto"/>
        <w:jc w:val="both"/>
      </w:pPr>
    </w:p>
    <w:p w14:paraId="0B471DEF" w14:textId="65BB0435" w:rsidR="00210E31" w:rsidRDefault="00BF60A8" w:rsidP="006669A5">
      <w:pPr>
        <w:spacing w:before="100" w:beforeAutospacing="1" w:after="100" w:afterAutospacing="1" w:line="360" w:lineRule="auto"/>
        <w:jc w:val="both"/>
      </w:pPr>
      <w:r w:rsidRPr="00BF60A8">
        <w:lastRenderedPageBreak/>
        <w:t>Scatter plots of predicted versus actual values (</w:t>
      </w:r>
      <w:hyperlink w:anchor="figure_mldlscatter" w:history="1">
        <w:r w:rsidRPr="00BF60A8">
          <w:rPr>
            <w:rStyle w:val="Hyperlink"/>
          </w:rPr>
          <w:t>Figure</w:t>
        </w:r>
        <w:r w:rsidR="007518A3" w:rsidRPr="00BF1200">
          <w:rPr>
            <w:rStyle w:val="Hyperlink"/>
          </w:rPr>
          <w:t xml:space="preserve"> </w:t>
        </w:r>
        <w:r w:rsidR="00C30165">
          <w:rPr>
            <w:rStyle w:val="Hyperlink"/>
          </w:rPr>
          <w:t>15</w:t>
        </w:r>
      </w:hyperlink>
      <w:r w:rsidRPr="00BF60A8">
        <w:t xml:space="preserve">) offer a visual confirmation of these numerical results. For Random Forest, the majority of predicted values are tightly clustered around zero, indicating that the models capture minor movements but fail to predict larger shifts in abnormal returns. </w:t>
      </w:r>
      <w:r w:rsidR="00F44489">
        <w:t xml:space="preserve">LightGBM and </w:t>
      </w:r>
      <w:r w:rsidRPr="00BF60A8">
        <w:t>MLP's scatter plot</w:t>
      </w:r>
      <w:r w:rsidR="00F44489">
        <w:t>s</w:t>
      </w:r>
      <w:r w:rsidRPr="00BF60A8">
        <w:t xml:space="preserve"> appear more dispersed, showcasing </w:t>
      </w:r>
      <w:r w:rsidR="00F44489">
        <w:t>their</w:t>
      </w:r>
      <w:r w:rsidRPr="00BF60A8">
        <w:t xml:space="preserve"> struggle to make accurate predictions. This disparity in predictive power highlights that even with more complex model</w:t>
      </w:r>
      <w:r w:rsidR="00F44489">
        <w:t>s</w:t>
      </w:r>
      <w:r w:rsidRPr="00BF60A8">
        <w:t>, significant market shifts remain abstract.</w:t>
      </w:r>
    </w:p>
    <w:p w14:paraId="2B3EEF4A" w14:textId="47F52695" w:rsidR="00210E31" w:rsidRDefault="00B11D56" w:rsidP="006669A5">
      <w:pPr>
        <w:spacing w:before="100" w:beforeAutospacing="1" w:after="100" w:afterAutospacing="1" w:line="360" w:lineRule="auto"/>
        <w:jc w:val="both"/>
      </w:pPr>
      <w:bookmarkStart w:id="53" w:name="figure_mldlscatter"/>
      <w:r w:rsidRPr="00B11D56">
        <w:rPr>
          <w:noProof/>
        </w:rPr>
        <w:drawing>
          <wp:anchor distT="0" distB="0" distL="114300" distR="114300" simplePos="0" relativeHeight="251658250" behindDoc="1" locked="0" layoutInCell="1" allowOverlap="1" wp14:anchorId="4CBA6013" wp14:editId="451E37BE">
            <wp:simplePos x="0" y="0"/>
            <wp:positionH relativeFrom="column">
              <wp:posOffset>96520</wp:posOffset>
            </wp:positionH>
            <wp:positionV relativeFrom="paragraph">
              <wp:posOffset>267698</wp:posOffset>
            </wp:positionV>
            <wp:extent cx="5731510" cy="5673725"/>
            <wp:effectExtent l="0" t="0" r="0" b="3175"/>
            <wp:wrapNone/>
            <wp:docPr id="16668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127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673725"/>
                    </a:xfrm>
                    <a:prstGeom prst="rect">
                      <a:avLst/>
                    </a:prstGeom>
                  </pic:spPr>
                </pic:pic>
              </a:graphicData>
            </a:graphic>
            <wp14:sizeRelH relativeFrom="page">
              <wp14:pctWidth>0</wp14:pctWidth>
            </wp14:sizeRelH>
            <wp14:sizeRelV relativeFrom="page">
              <wp14:pctHeight>0</wp14:pctHeight>
            </wp14:sizeRelV>
          </wp:anchor>
        </w:drawing>
      </w:r>
      <w:bookmarkEnd w:id="53"/>
    </w:p>
    <w:p w14:paraId="2FD0C019" w14:textId="4DC2DF16" w:rsidR="00210E31" w:rsidRDefault="00210E31" w:rsidP="006669A5">
      <w:pPr>
        <w:spacing w:before="100" w:beforeAutospacing="1" w:after="100" w:afterAutospacing="1" w:line="360" w:lineRule="auto"/>
        <w:jc w:val="both"/>
      </w:pPr>
    </w:p>
    <w:p w14:paraId="4D857D64" w14:textId="3296FA74" w:rsidR="00210E31" w:rsidRDefault="00210E31" w:rsidP="006669A5">
      <w:pPr>
        <w:spacing w:before="100" w:beforeAutospacing="1" w:after="100" w:afterAutospacing="1" w:line="360" w:lineRule="auto"/>
        <w:jc w:val="both"/>
      </w:pPr>
    </w:p>
    <w:p w14:paraId="457C15BD" w14:textId="6AF9EF66" w:rsidR="00210E31" w:rsidRDefault="00210E31" w:rsidP="006669A5">
      <w:pPr>
        <w:spacing w:before="100" w:beforeAutospacing="1" w:after="100" w:afterAutospacing="1" w:line="360" w:lineRule="auto"/>
        <w:jc w:val="both"/>
      </w:pPr>
    </w:p>
    <w:p w14:paraId="3704B58F" w14:textId="43E99C01" w:rsidR="00BF1200" w:rsidRDefault="00BF1200" w:rsidP="006669A5">
      <w:pPr>
        <w:spacing w:before="100" w:beforeAutospacing="1" w:after="100" w:afterAutospacing="1" w:line="360" w:lineRule="auto"/>
        <w:jc w:val="both"/>
      </w:pPr>
    </w:p>
    <w:p w14:paraId="4079CD39" w14:textId="4E03DBFB" w:rsidR="00BF1200" w:rsidRDefault="00BF1200" w:rsidP="006669A5">
      <w:pPr>
        <w:spacing w:before="100" w:beforeAutospacing="1" w:after="100" w:afterAutospacing="1" w:line="360" w:lineRule="auto"/>
        <w:jc w:val="both"/>
      </w:pPr>
    </w:p>
    <w:p w14:paraId="1FAB5F29" w14:textId="28AE0782" w:rsidR="00BF1200" w:rsidRDefault="00BF1200" w:rsidP="006669A5">
      <w:pPr>
        <w:spacing w:before="100" w:beforeAutospacing="1" w:after="100" w:afterAutospacing="1" w:line="360" w:lineRule="auto"/>
        <w:jc w:val="both"/>
      </w:pPr>
    </w:p>
    <w:p w14:paraId="0307226B" w14:textId="77777777" w:rsidR="00BF1200" w:rsidRDefault="00BF1200" w:rsidP="006669A5">
      <w:pPr>
        <w:spacing w:before="100" w:beforeAutospacing="1" w:after="100" w:afterAutospacing="1" w:line="360" w:lineRule="auto"/>
        <w:jc w:val="both"/>
      </w:pPr>
    </w:p>
    <w:p w14:paraId="39B9166E" w14:textId="7F3A99A2" w:rsidR="00BF1200" w:rsidRDefault="00BF1200" w:rsidP="006669A5">
      <w:pPr>
        <w:spacing w:before="100" w:beforeAutospacing="1" w:after="100" w:afterAutospacing="1" w:line="360" w:lineRule="auto"/>
        <w:jc w:val="both"/>
      </w:pPr>
    </w:p>
    <w:p w14:paraId="3254E1E3" w14:textId="77777777" w:rsidR="00BF1200" w:rsidRDefault="00BF1200" w:rsidP="006669A5">
      <w:pPr>
        <w:spacing w:before="100" w:beforeAutospacing="1" w:after="100" w:afterAutospacing="1" w:line="360" w:lineRule="auto"/>
        <w:jc w:val="both"/>
      </w:pPr>
    </w:p>
    <w:p w14:paraId="79E0FE87" w14:textId="77777777" w:rsidR="00BF1200" w:rsidRDefault="00BF1200" w:rsidP="006669A5">
      <w:pPr>
        <w:spacing w:before="100" w:beforeAutospacing="1" w:after="100" w:afterAutospacing="1" w:line="360" w:lineRule="auto"/>
        <w:jc w:val="both"/>
      </w:pPr>
    </w:p>
    <w:p w14:paraId="32F2ECD3" w14:textId="77777777" w:rsidR="00BF1200" w:rsidRDefault="00BF1200" w:rsidP="006669A5">
      <w:pPr>
        <w:spacing w:before="100" w:beforeAutospacing="1" w:after="100" w:afterAutospacing="1" w:line="360" w:lineRule="auto"/>
        <w:jc w:val="both"/>
      </w:pPr>
    </w:p>
    <w:p w14:paraId="01C96F0B" w14:textId="77777777" w:rsidR="00BF1200" w:rsidRDefault="00BF1200" w:rsidP="006669A5">
      <w:pPr>
        <w:spacing w:before="100" w:beforeAutospacing="1" w:after="100" w:afterAutospacing="1" w:line="360" w:lineRule="auto"/>
        <w:jc w:val="both"/>
      </w:pPr>
    </w:p>
    <w:p w14:paraId="7FAF0F3D" w14:textId="77777777" w:rsidR="00BF1200" w:rsidRDefault="00BF1200" w:rsidP="006669A5">
      <w:pPr>
        <w:spacing w:before="100" w:beforeAutospacing="1" w:after="100" w:afterAutospacing="1" w:line="360" w:lineRule="auto"/>
        <w:jc w:val="both"/>
      </w:pPr>
    </w:p>
    <w:p w14:paraId="473F0280" w14:textId="78612F2F" w:rsidR="00BF1200" w:rsidRPr="00E60946" w:rsidRDefault="00BF1200" w:rsidP="00754A3B">
      <w:pPr>
        <w:spacing w:before="100" w:beforeAutospacing="1" w:after="100" w:afterAutospacing="1" w:line="360" w:lineRule="auto"/>
        <w:jc w:val="center"/>
        <w:rPr>
          <w:sz w:val="18"/>
          <w:szCs w:val="18"/>
        </w:rPr>
      </w:pPr>
      <w:r>
        <w:rPr>
          <w:sz w:val="18"/>
          <w:szCs w:val="18"/>
        </w:rPr>
        <w:t xml:space="preserve">Figure </w:t>
      </w:r>
      <w:r w:rsidR="00C30165">
        <w:rPr>
          <w:sz w:val="18"/>
          <w:szCs w:val="18"/>
        </w:rPr>
        <w:t>15</w:t>
      </w:r>
      <w:r w:rsidRPr="00095720">
        <w:rPr>
          <w:sz w:val="18"/>
          <w:szCs w:val="18"/>
        </w:rPr>
        <w:t xml:space="preserve">: </w:t>
      </w:r>
      <w:r>
        <w:rPr>
          <w:sz w:val="18"/>
          <w:szCs w:val="18"/>
        </w:rPr>
        <w:t>Model Comparison Results Visualised</w:t>
      </w:r>
    </w:p>
    <w:p w14:paraId="0567B553" w14:textId="77777777" w:rsidR="00B11D56" w:rsidRDefault="00B11D56" w:rsidP="006669A5">
      <w:pPr>
        <w:spacing w:before="100" w:beforeAutospacing="1" w:after="100" w:afterAutospacing="1" w:line="360" w:lineRule="auto"/>
        <w:jc w:val="both"/>
      </w:pPr>
    </w:p>
    <w:p w14:paraId="0C4B5DBC" w14:textId="6C9A2448" w:rsidR="007540D1" w:rsidRDefault="00142971" w:rsidP="006669A5">
      <w:pPr>
        <w:spacing w:before="100" w:beforeAutospacing="1" w:after="100" w:afterAutospacing="1" w:line="360" w:lineRule="auto"/>
        <w:jc w:val="both"/>
      </w:pPr>
      <w:bookmarkStart w:id="54" w:name="figure_mldlfeatureimp"/>
      <w:r w:rsidRPr="00142971">
        <w:rPr>
          <w:noProof/>
          <w:sz w:val="18"/>
          <w:szCs w:val="18"/>
        </w:rPr>
        <w:lastRenderedPageBreak/>
        <w:drawing>
          <wp:anchor distT="0" distB="0" distL="114300" distR="114300" simplePos="0" relativeHeight="251658251" behindDoc="1" locked="0" layoutInCell="1" allowOverlap="1" wp14:anchorId="1A2F7A07" wp14:editId="727F4074">
            <wp:simplePos x="0" y="0"/>
            <wp:positionH relativeFrom="column">
              <wp:posOffset>21499</wp:posOffset>
            </wp:positionH>
            <wp:positionV relativeFrom="paragraph">
              <wp:posOffset>2996130</wp:posOffset>
            </wp:positionV>
            <wp:extent cx="5976257" cy="5319438"/>
            <wp:effectExtent l="0" t="0" r="5715" b="1905"/>
            <wp:wrapNone/>
            <wp:docPr id="153567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7082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257" cy="5319438"/>
                    </a:xfrm>
                    <a:prstGeom prst="rect">
                      <a:avLst/>
                    </a:prstGeom>
                  </pic:spPr>
                </pic:pic>
              </a:graphicData>
            </a:graphic>
            <wp14:sizeRelH relativeFrom="page">
              <wp14:pctWidth>0</wp14:pctWidth>
            </wp14:sizeRelH>
            <wp14:sizeRelV relativeFrom="page">
              <wp14:pctHeight>0</wp14:pctHeight>
            </wp14:sizeRelV>
          </wp:anchor>
        </w:drawing>
      </w:r>
      <w:bookmarkEnd w:id="54"/>
      <w:r w:rsidR="00BF60A8" w:rsidRPr="00BF60A8">
        <w:t>Feature importance analysis provide</w:t>
      </w:r>
      <w:r w:rsidR="00F44489">
        <w:t>s</w:t>
      </w:r>
      <w:r w:rsidR="00BF60A8" w:rsidRPr="00BF60A8">
        <w:t xml:space="preserve"> additional insights into the models' behaviours (Cheon et al., 2023)</w:t>
      </w:r>
      <w:r w:rsidR="00BF1200">
        <w:t xml:space="preserve"> (</w:t>
      </w:r>
      <w:hyperlink w:anchor="figure_mldlfeatureimp" w:history="1">
        <w:r w:rsidR="001048C5" w:rsidRPr="00195A6B">
          <w:rPr>
            <w:rStyle w:val="Hyperlink"/>
          </w:rPr>
          <w:t xml:space="preserve">Figure </w:t>
        </w:r>
        <w:r w:rsidR="00C30165">
          <w:rPr>
            <w:rStyle w:val="Hyperlink"/>
          </w:rPr>
          <w:t>16</w:t>
        </w:r>
      </w:hyperlink>
      <w:r w:rsidR="00BF1200">
        <w:t>)</w:t>
      </w:r>
      <w:r w:rsidR="00BF60A8" w:rsidRPr="00BF60A8">
        <w:t xml:space="preserve">. For machine learning approaches, </w:t>
      </w:r>
      <w:r w:rsidR="00F44489">
        <w:t xml:space="preserve">lagged financial control variables </w:t>
      </w:r>
      <w:r w:rsidR="00BF60A8" w:rsidRPr="00BF60A8">
        <w:t>dominate the top spots in the feature rankings</w:t>
      </w:r>
      <w:r w:rsidR="006910B3">
        <w:t xml:space="preserve"> for all target values</w:t>
      </w:r>
      <w:r w:rsidR="00BF60A8" w:rsidRPr="00BF60A8">
        <w:t xml:space="preserve">, with </w:t>
      </w:r>
      <w:r w:rsidR="00C84E10">
        <w:t>news</w:t>
      </w:r>
      <w:r w:rsidR="00052CB8">
        <w:t>-</w:t>
      </w:r>
      <w:r w:rsidR="00C84E10">
        <w:t xml:space="preserve">related independent variables like ESG Score and </w:t>
      </w:r>
      <w:r w:rsidR="00BF60A8" w:rsidRPr="00BF60A8">
        <w:t>principal components (PCs) derived from BERT embeddings ranking lower</w:t>
      </w:r>
      <w:r w:rsidR="00AF6723">
        <w:t xml:space="preserve"> or </w:t>
      </w:r>
      <w:r w:rsidR="00C84E10">
        <w:t xml:space="preserve">are </w:t>
      </w:r>
      <w:r w:rsidR="00AF6723">
        <w:t>fewer in quantity</w:t>
      </w:r>
      <w:r w:rsidR="00BF60A8" w:rsidRPr="00BF60A8">
        <w:t>. This suggests that while financial controls such as past volatility</w:t>
      </w:r>
      <w:r w:rsidR="00AF6723">
        <w:t xml:space="preserve">, valuation and </w:t>
      </w:r>
      <w:r w:rsidR="00BF60A8" w:rsidRPr="00BF60A8">
        <w:t xml:space="preserve">returns play a central role in predictions, the rich textual embeddings from news data offer limited value in these ML models. In contrast, the MLP model shows that </w:t>
      </w:r>
      <w:r w:rsidR="00AF6723">
        <w:t xml:space="preserve">all </w:t>
      </w:r>
      <w:r w:rsidR="00BF60A8" w:rsidRPr="00BF60A8">
        <w:t>of its top-ranked features are the principal components, implying that while the model’s performance does not translate into meaningful predictive power, it is better equipped to handle nuanced, non-linear relationships</w:t>
      </w:r>
      <w:r w:rsidR="00AF6723">
        <w:t xml:space="preserve"> such as the one in question</w:t>
      </w:r>
      <w:r w:rsidR="00BF60A8" w:rsidRPr="00BF60A8">
        <w:t xml:space="preserve">. This </w:t>
      </w:r>
      <w:r w:rsidR="006910B3">
        <w:t xml:space="preserve">also </w:t>
      </w:r>
      <w:r w:rsidR="00BF60A8" w:rsidRPr="00BF60A8">
        <w:t>underlines the challenge of extracting actionable insights from news data, even when using sophisticated DL architectures.</w:t>
      </w:r>
    </w:p>
    <w:p w14:paraId="7D290F32" w14:textId="21FA469F" w:rsidR="004D62BD" w:rsidRPr="00BF60A8" w:rsidRDefault="004D62BD" w:rsidP="006669A5">
      <w:pPr>
        <w:spacing w:before="100" w:beforeAutospacing="1" w:after="100" w:afterAutospacing="1" w:line="360" w:lineRule="auto"/>
        <w:jc w:val="both"/>
      </w:pPr>
    </w:p>
    <w:p w14:paraId="5B93864C" w14:textId="26BA4B43" w:rsidR="002E1C37" w:rsidRDefault="002E1C37" w:rsidP="006669A5">
      <w:pPr>
        <w:spacing w:before="100" w:beforeAutospacing="1" w:after="100" w:afterAutospacing="1" w:line="360" w:lineRule="auto"/>
        <w:jc w:val="both"/>
      </w:pPr>
    </w:p>
    <w:p w14:paraId="585D39B2" w14:textId="05AD067F" w:rsidR="002E1C37" w:rsidRDefault="002E1C37" w:rsidP="006669A5">
      <w:pPr>
        <w:spacing w:before="100" w:beforeAutospacing="1" w:after="100" w:afterAutospacing="1" w:line="360" w:lineRule="auto"/>
        <w:jc w:val="both"/>
      </w:pPr>
    </w:p>
    <w:p w14:paraId="14051A40" w14:textId="0B54E427" w:rsidR="002E1C37" w:rsidRDefault="002E1C37" w:rsidP="006669A5">
      <w:pPr>
        <w:spacing w:before="100" w:beforeAutospacing="1" w:after="100" w:afterAutospacing="1" w:line="360" w:lineRule="auto"/>
        <w:jc w:val="both"/>
      </w:pPr>
    </w:p>
    <w:p w14:paraId="44872BD9" w14:textId="1763B1E8" w:rsidR="00195A6B" w:rsidRDefault="00195A6B" w:rsidP="006669A5">
      <w:pPr>
        <w:spacing w:before="100" w:beforeAutospacing="1" w:after="100" w:afterAutospacing="1" w:line="360" w:lineRule="auto"/>
        <w:jc w:val="both"/>
      </w:pPr>
    </w:p>
    <w:p w14:paraId="66050F2E" w14:textId="67A16493" w:rsidR="00195A6B" w:rsidRDefault="00195A6B" w:rsidP="006669A5">
      <w:pPr>
        <w:spacing w:before="100" w:beforeAutospacing="1" w:after="100" w:afterAutospacing="1" w:line="360" w:lineRule="auto"/>
        <w:jc w:val="both"/>
      </w:pPr>
    </w:p>
    <w:p w14:paraId="66E11C24" w14:textId="2E01670E" w:rsidR="00195A6B" w:rsidRDefault="00195A6B" w:rsidP="006669A5">
      <w:pPr>
        <w:spacing w:before="100" w:beforeAutospacing="1" w:after="100" w:afterAutospacing="1" w:line="360" w:lineRule="auto"/>
        <w:jc w:val="both"/>
      </w:pPr>
    </w:p>
    <w:p w14:paraId="0777511C" w14:textId="33D29963" w:rsidR="00195A6B" w:rsidRDefault="00195A6B" w:rsidP="006669A5">
      <w:pPr>
        <w:spacing w:before="100" w:beforeAutospacing="1" w:after="100" w:afterAutospacing="1" w:line="360" w:lineRule="auto"/>
        <w:jc w:val="both"/>
      </w:pPr>
    </w:p>
    <w:p w14:paraId="53F94507" w14:textId="39E5CCDB" w:rsidR="00195A6B" w:rsidRDefault="00195A6B" w:rsidP="006669A5">
      <w:pPr>
        <w:spacing w:before="100" w:beforeAutospacing="1" w:after="100" w:afterAutospacing="1" w:line="360" w:lineRule="auto"/>
        <w:jc w:val="both"/>
      </w:pPr>
    </w:p>
    <w:p w14:paraId="73DF9AA5" w14:textId="6DCA0C3E" w:rsidR="00195A6B" w:rsidRDefault="00195A6B" w:rsidP="006669A5">
      <w:pPr>
        <w:spacing w:before="100" w:beforeAutospacing="1" w:after="100" w:afterAutospacing="1" w:line="360" w:lineRule="auto"/>
        <w:jc w:val="both"/>
      </w:pPr>
    </w:p>
    <w:p w14:paraId="470FD53D" w14:textId="788DB563" w:rsidR="00195A6B" w:rsidRDefault="00195A6B" w:rsidP="006669A5">
      <w:pPr>
        <w:spacing w:before="100" w:beforeAutospacing="1" w:after="100" w:afterAutospacing="1" w:line="360" w:lineRule="auto"/>
        <w:jc w:val="both"/>
      </w:pPr>
    </w:p>
    <w:p w14:paraId="3EA5C824" w14:textId="61D0C5EF" w:rsidR="00195A6B" w:rsidRDefault="00195A6B" w:rsidP="006669A5">
      <w:pPr>
        <w:spacing w:before="100" w:beforeAutospacing="1" w:after="100" w:afterAutospacing="1" w:line="360" w:lineRule="auto"/>
        <w:jc w:val="both"/>
      </w:pPr>
    </w:p>
    <w:p w14:paraId="1E1F513D" w14:textId="5CFB9090" w:rsidR="00142971" w:rsidRPr="00754A3B" w:rsidRDefault="00195A6B" w:rsidP="00AF6723">
      <w:pPr>
        <w:spacing w:before="100" w:beforeAutospacing="1" w:after="100" w:afterAutospacing="1" w:line="360" w:lineRule="auto"/>
        <w:jc w:val="center"/>
        <w:rPr>
          <w:sz w:val="18"/>
          <w:szCs w:val="18"/>
        </w:rPr>
      </w:pPr>
      <w:r>
        <w:rPr>
          <w:sz w:val="18"/>
          <w:szCs w:val="18"/>
        </w:rPr>
        <w:t xml:space="preserve">Figure </w:t>
      </w:r>
      <w:r w:rsidR="00C30165">
        <w:rPr>
          <w:sz w:val="18"/>
          <w:szCs w:val="18"/>
        </w:rPr>
        <w:t>16</w:t>
      </w:r>
      <w:r w:rsidRPr="00095720">
        <w:rPr>
          <w:sz w:val="18"/>
          <w:szCs w:val="18"/>
        </w:rPr>
        <w:t xml:space="preserve">: </w:t>
      </w:r>
      <w:r>
        <w:rPr>
          <w:sz w:val="18"/>
          <w:szCs w:val="18"/>
        </w:rPr>
        <w:t>Feature Importance for all Models</w:t>
      </w:r>
    </w:p>
    <w:p w14:paraId="2250EBE9" w14:textId="1437B5EC" w:rsidR="005A356B" w:rsidRPr="00BF60A8" w:rsidRDefault="005A356B" w:rsidP="006669A5">
      <w:pPr>
        <w:spacing w:before="100" w:beforeAutospacing="1" w:after="100" w:afterAutospacing="1" w:line="360" w:lineRule="auto"/>
        <w:jc w:val="both"/>
      </w:pPr>
      <w:r>
        <w:lastRenderedPageBreak/>
        <w:t xml:space="preserve">In conclusion, although advanced machine learning and deep learning models were employed in this study, the results did not show significant improvement compared to the initial findings generated by traditional linear models, such as OLS regression. This </w:t>
      </w:r>
      <w:r w:rsidR="00C84E10">
        <w:t>re-</w:t>
      </w:r>
      <w:r>
        <w:t>affirms the inherent complexity of the relationship between CSR/ESG news and a company's investment potential, as measured by abnormal returns (AR). In addition, these findings emphasize the need for further research to better understand and capture the nuances of this intricate relationship (</w:t>
      </w:r>
      <w:r w:rsidR="00C84E10">
        <w:t xml:space="preserve">Refer </w:t>
      </w:r>
      <w:hyperlink w:anchor="Chapter_5" w:history="1">
        <w:r w:rsidR="00C84E10" w:rsidRPr="00C84E10">
          <w:rPr>
            <w:rStyle w:val="Hyperlink"/>
          </w:rPr>
          <w:t>Chapter V</w:t>
        </w:r>
      </w:hyperlink>
      <w:r>
        <w:t>).</w:t>
      </w:r>
    </w:p>
    <w:p w14:paraId="3E876718" w14:textId="538F111B" w:rsidR="00BF60A8" w:rsidRDefault="00BF60A8" w:rsidP="00BF60A8">
      <w:pPr>
        <w:spacing w:before="100" w:beforeAutospacing="1" w:after="100" w:afterAutospacing="1"/>
      </w:pPr>
    </w:p>
    <w:p w14:paraId="04FB9278" w14:textId="77777777" w:rsidR="00775352" w:rsidRDefault="00775352" w:rsidP="00BF60A8">
      <w:pPr>
        <w:spacing w:before="100" w:beforeAutospacing="1" w:after="100" w:afterAutospacing="1"/>
      </w:pPr>
    </w:p>
    <w:p w14:paraId="14D800B7" w14:textId="77777777" w:rsidR="00775352" w:rsidRDefault="00775352" w:rsidP="00BF60A8">
      <w:pPr>
        <w:spacing w:before="100" w:beforeAutospacing="1" w:after="100" w:afterAutospacing="1"/>
      </w:pPr>
    </w:p>
    <w:p w14:paraId="4438BD31" w14:textId="77777777" w:rsidR="00775352" w:rsidRDefault="00775352" w:rsidP="00BF60A8">
      <w:pPr>
        <w:spacing w:before="100" w:beforeAutospacing="1" w:after="100" w:afterAutospacing="1"/>
      </w:pPr>
    </w:p>
    <w:p w14:paraId="67975A18" w14:textId="77777777" w:rsidR="00775352" w:rsidRDefault="00775352" w:rsidP="00BF60A8">
      <w:pPr>
        <w:spacing w:before="100" w:beforeAutospacing="1" w:after="100" w:afterAutospacing="1"/>
      </w:pPr>
    </w:p>
    <w:p w14:paraId="1C54BC58" w14:textId="77777777" w:rsidR="00775352" w:rsidRDefault="00775352" w:rsidP="00BF60A8">
      <w:pPr>
        <w:spacing w:before="100" w:beforeAutospacing="1" w:after="100" w:afterAutospacing="1"/>
      </w:pPr>
    </w:p>
    <w:p w14:paraId="604B0EE4" w14:textId="77777777" w:rsidR="00775352" w:rsidRDefault="00775352" w:rsidP="00BF60A8">
      <w:pPr>
        <w:spacing w:before="100" w:beforeAutospacing="1" w:after="100" w:afterAutospacing="1"/>
      </w:pPr>
    </w:p>
    <w:p w14:paraId="6CB7DC8C" w14:textId="77777777" w:rsidR="00775352" w:rsidRDefault="00775352" w:rsidP="00BF60A8">
      <w:pPr>
        <w:spacing w:before="100" w:beforeAutospacing="1" w:after="100" w:afterAutospacing="1"/>
      </w:pPr>
    </w:p>
    <w:p w14:paraId="3F48E45F" w14:textId="77777777" w:rsidR="00775352" w:rsidRDefault="00775352" w:rsidP="00BF60A8">
      <w:pPr>
        <w:spacing w:before="100" w:beforeAutospacing="1" w:after="100" w:afterAutospacing="1"/>
      </w:pPr>
    </w:p>
    <w:p w14:paraId="13E445F8" w14:textId="77777777" w:rsidR="00775352" w:rsidRDefault="00775352" w:rsidP="00BF60A8">
      <w:pPr>
        <w:spacing w:before="100" w:beforeAutospacing="1" w:after="100" w:afterAutospacing="1"/>
      </w:pPr>
    </w:p>
    <w:p w14:paraId="02CECD80" w14:textId="77777777" w:rsidR="00775352" w:rsidRDefault="00775352" w:rsidP="00BF60A8">
      <w:pPr>
        <w:spacing w:before="100" w:beforeAutospacing="1" w:after="100" w:afterAutospacing="1"/>
      </w:pPr>
    </w:p>
    <w:p w14:paraId="05AE5CF5" w14:textId="77777777" w:rsidR="00775352" w:rsidRDefault="00775352" w:rsidP="00BF60A8">
      <w:pPr>
        <w:spacing w:before="100" w:beforeAutospacing="1" w:after="100" w:afterAutospacing="1"/>
      </w:pPr>
    </w:p>
    <w:p w14:paraId="1F1EE0D3" w14:textId="77777777" w:rsidR="00775352" w:rsidRDefault="00775352" w:rsidP="00BF60A8">
      <w:pPr>
        <w:spacing w:before="100" w:beforeAutospacing="1" w:after="100" w:afterAutospacing="1"/>
      </w:pPr>
    </w:p>
    <w:p w14:paraId="0C8EDDE4" w14:textId="77777777" w:rsidR="00754A3B" w:rsidRDefault="00754A3B" w:rsidP="00BF60A8">
      <w:pPr>
        <w:spacing w:before="100" w:beforeAutospacing="1" w:after="100" w:afterAutospacing="1"/>
      </w:pPr>
    </w:p>
    <w:p w14:paraId="46CEF82E" w14:textId="77777777" w:rsidR="00C84E10" w:rsidRDefault="00C84E10" w:rsidP="00BF60A8">
      <w:pPr>
        <w:spacing w:before="100" w:beforeAutospacing="1" w:after="100" w:afterAutospacing="1"/>
      </w:pPr>
    </w:p>
    <w:p w14:paraId="4D14F127" w14:textId="77777777" w:rsidR="00C84E10" w:rsidRDefault="00C84E10" w:rsidP="00BF60A8">
      <w:pPr>
        <w:spacing w:before="100" w:beforeAutospacing="1" w:after="100" w:afterAutospacing="1"/>
      </w:pPr>
    </w:p>
    <w:p w14:paraId="54990C73" w14:textId="77777777" w:rsidR="00C84E10" w:rsidRDefault="00C84E10" w:rsidP="00BF60A8">
      <w:pPr>
        <w:spacing w:before="100" w:beforeAutospacing="1" w:after="100" w:afterAutospacing="1"/>
      </w:pPr>
    </w:p>
    <w:p w14:paraId="336C20E3" w14:textId="77777777" w:rsidR="00C84E10" w:rsidRDefault="00C84E10" w:rsidP="00BF60A8">
      <w:pPr>
        <w:spacing w:before="100" w:beforeAutospacing="1" w:after="100" w:afterAutospacing="1"/>
      </w:pPr>
    </w:p>
    <w:p w14:paraId="2DE6786D" w14:textId="77777777" w:rsidR="00C84E10" w:rsidRDefault="00C84E10" w:rsidP="00BF60A8">
      <w:pPr>
        <w:spacing w:before="100" w:beforeAutospacing="1" w:after="100" w:afterAutospacing="1"/>
      </w:pPr>
    </w:p>
    <w:p w14:paraId="5C229955" w14:textId="3470B94F" w:rsidR="007409BF" w:rsidRDefault="00775352" w:rsidP="00A14785">
      <w:pPr>
        <w:spacing w:line="360" w:lineRule="auto"/>
        <w:jc w:val="center"/>
        <w:rPr>
          <w:b/>
          <w:bCs/>
          <w:sz w:val="32"/>
          <w:szCs w:val="32"/>
          <w:lang w:val="en-US"/>
        </w:rPr>
      </w:pPr>
      <w:bookmarkStart w:id="55" w:name="Chapter_5"/>
      <w:r w:rsidRPr="00A14785">
        <w:rPr>
          <w:b/>
          <w:bCs/>
          <w:sz w:val="32"/>
          <w:szCs w:val="32"/>
          <w:lang w:val="en-US"/>
        </w:rPr>
        <w:lastRenderedPageBreak/>
        <w:t>Chapter V – Discussion and Conclusion</w:t>
      </w:r>
      <w:bookmarkEnd w:id="55"/>
    </w:p>
    <w:p w14:paraId="0A07A888" w14:textId="77777777" w:rsidR="00A14785" w:rsidRPr="00A14785" w:rsidRDefault="00A14785" w:rsidP="00A14785">
      <w:pPr>
        <w:spacing w:line="360" w:lineRule="auto"/>
        <w:jc w:val="center"/>
        <w:rPr>
          <w:b/>
          <w:bCs/>
          <w:sz w:val="32"/>
          <w:szCs w:val="32"/>
          <w:lang w:val="en-US"/>
        </w:rPr>
      </w:pPr>
    </w:p>
    <w:p w14:paraId="7E8B80BB" w14:textId="7C555A65" w:rsidR="00B308CB" w:rsidRPr="00B308CB" w:rsidRDefault="00B308CB" w:rsidP="00A14785">
      <w:pPr>
        <w:tabs>
          <w:tab w:val="left" w:pos="1340"/>
        </w:tabs>
        <w:spacing w:line="360" w:lineRule="auto"/>
        <w:jc w:val="both"/>
      </w:pPr>
      <w:r w:rsidRPr="00B308CB">
        <w:t>This study explores the relationship between CSR/ESG news and a company’s investment worthiness, with a focus on predicting abnormal stock returns (AR) following such news. To capture this relationship, the study employs a combination of traditional linear models, such as OLS regression</w:t>
      </w:r>
      <w:r w:rsidR="00062B26" w:rsidRPr="00A14785">
        <w:t xml:space="preserve"> for hypothesis testing</w:t>
      </w:r>
      <w:r w:rsidRPr="00B308CB">
        <w:t>, and more advanced machine learning (ML) and deep learning (DL) models like Random Forest, Light</w:t>
      </w:r>
      <w:r w:rsidR="00062B26" w:rsidRPr="00A14785">
        <w:t xml:space="preserve"> </w:t>
      </w:r>
      <w:r w:rsidRPr="00B308CB">
        <w:t>G</w:t>
      </w:r>
      <w:r w:rsidR="00062B26" w:rsidRPr="00A14785">
        <w:t xml:space="preserve">radient </w:t>
      </w:r>
      <w:r w:rsidRPr="00B308CB">
        <w:t>B</w:t>
      </w:r>
      <w:r w:rsidR="00062B26" w:rsidRPr="00A14785">
        <w:t xml:space="preserve">oosting </w:t>
      </w:r>
      <w:r w:rsidRPr="00B308CB">
        <w:t>M</w:t>
      </w:r>
      <w:r w:rsidR="00062B26" w:rsidRPr="00A14785">
        <w:t>achine (LightGBM)</w:t>
      </w:r>
      <w:r w:rsidRPr="00B308CB">
        <w:t>, and Multi-Layer Perceptron (MLP)</w:t>
      </w:r>
      <w:r w:rsidR="00062B26" w:rsidRPr="00A14785">
        <w:t xml:space="preserve"> to further the understanding of this nuanced and complex relationship</w:t>
      </w:r>
      <w:r w:rsidRPr="00B308CB">
        <w:t xml:space="preserve">. The research is grounded in event study methodology, examining </w:t>
      </w:r>
      <w:r w:rsidR="00062B26" w:rsidRPr="00A14785">
        <w:t>Abnormal Returns (</w:t>
      </w:r>
      <w:r w:rsidRPr="00B308CB">
        <w:t>AR</w:t>
      </w:r>
      <w:r w:rsidR="00062B26" w:rsidRPr="00A14785">
        <w:t>)</w:t>
      </w:r>
      <w:r w:rsidRPr="00B308CB">
        <w:t xml:space="preserve"> over three distinct time windows—+4</w:t>
      </w:r>
      <w:r w:rsidR="00062B26" w:rsidRPr="00A14785">
        <w:rPr>
          <w:vertAlign w:val="superscript"/>
        </w:rPr>
        <w:t>th</w:t>
      </w:r>
      <w:r w:rsidRPr="00B308CB">
        <w:t>, +15</w:t>
      </w:r>
      <w:r w:rsidRPr="00B308CB">
        <w:rPr>
          <w:vertAlign w:val="superscript"/>
        </w:rPr>
        <w:t>th</w:t>
      </w:r>
      <w:r w:rsidRPr="00B308CB">
        <w:t>, and +30</w:t>
      </w:r>
      <w:r w:rsidRPr="00B308CB">
        <w:rPr>
          <w:vertAlign w:val="superscript"/>
        </w:rPr>
        <w:t>th</w:t>
      </w:r>
      <w:r w:rsidRPr="00B308CB">
        <w:t xml:space="preserve"> day—after the news release to capture both immediate and delayed market reactions.</w:t>
      </w:r>
    </w:p>
    <w:p w14:paraId="69ED3290" w14:textId="2AED08B1" w:rsidR="00B308CB" w:rsidRDefault="003B46B2" w:rsidP="00A14785">
      <w:pPr>
        <w:pStyle w:val="NormalWeb"/>
        <w:spacing w:line="360" w:lineRule="auto"/>
        <w:jc w:val="both"/>
      </w:pPr>
      <w:r w:rsidRPr="00A14785">
        <w:t>The results provide limited support for the hypothesis that CSR/ESG/Ethics-related news significantly influences a company’s investment worthiness, as reflected in abnormal stock returns. Traditional OLS regression models demonstrate low predictive power, with limited R² values and only a few statistically significant predictors of AR. In the short term (up to +4th day), stock returns are primarily influenced by CSR/ESG news, while the impact of financial variables like the Pb-ratio is minimal. Moving into the medium term (+15th day), the influence of financial metrics fades entirely, though the effect of news also starts to diminish. By the long term (+30th day), the impact of news fades further, and the influence of lagged financial controls resurfaces as the market normalizes and the initial reactions to the news dissolve. This suggests that while CSR/ESG news does impact stock returns, its effect is strongest in the short term and gradually weakens over time, with financial fundamentals eventually regaining importance.</w:t>
      </w:r>
    </w:p>
    <w:p w14:paraId="3EDC9446" w14:textId="77777777" w:rsidR="00A14785" w:rsidRDefault="00A14785" w:rsidP="00A14785">
      <w:pPr>
        <w:pStyle w:val="NormalWeb"/>
        <w:spacing w:line="360" w:lineRule="auto"/>
        <w:jc w:val="both"/>
      </w:pPr>
    </w:p>
    <w:p w14:paraId="088B87C7" w14:textId="77777777" w:rsidR="00A14785" w:rsidRDefault="00A14785" w:rsidP="00A14785">
      <w:pPr>
        <w:pStyle w:val="NormalWeb"/>
        <w:spacing w:line="360" w:lineRule="auto"/>
        <w:jc w:val="both"/>
      </w:pPr>
    </w:p>
    <w:p w14:paraId="3C58D2CE" w14:textId="77777777" w:rsidR="00A14785" w:rsidRDefault="00A14785" w:rsidP="00A14785">
      <w:pPr>
        <w:pStyle w:val="NormalWeb"/>
        <w:spacing w:line="360" w:lineRule="auto"/>
        <w:jc w:val="both"/>
      </w:pPr>
    </w:p>
    <w:p w14:paraId="1A36777D" w14:textId="77777777" w:rsidR="00A14785" w:rsidRDefault="00A14785" w:rsidP="00A14785">
      <w:pPr>
        <w:pStyle w:val="NormalWeb"/>
        <w:spacing w:line="360" w:lineRule="auto"/>
        <w:jc w:val="both"/>
      </w:pPr>
    </w:p>
    <w:p w14:paraId="3449F29A" w14:textId="77777777" w:rsidR="00A14785" w:rsidRPr="00B308CB" w:rsidRDefault="00A14785" w:rsidP="00A14785">
      <w:pPr>
        <w:pStyle w:val="NormalWeb"/>
        <w:spacing w:line="360" w:lineRule="auto"/>
        <w:jc w:val="both"/>
      </w:pPr>
    </w:p>
    <w:p w14:paraId="4C6533DA" w14:textId="706EDA03" w:rsidR="00A14785" w:rsidRDefault="00B308CB" w:rsidP="00A14785">
      <w:pPr>
        <w:tabs>
          <w:tab w:val="left" w:pos="1340"/>
        </w:tabs>
        <w:spacing w:line="360" w:lineRule="auto"/>
        <w:jc w:val="both"/>
      </w:pPr>
      <w:r w:rsidRPr="00B308CB">
        <w:lastRenderedPageBreak/>
        <w:t xml:space="preserve">Recognizing the limitations of traditional models, the study employs advanced ML and DL techniques to better capture the complex and non-linear nature of this relationship. However, these models do not </w:t>
      </w:r>
      <w:r w:rsidR="00461096" w:rsidRPr="00A14785">
        <w:t xml:space="preserve">show </w:t>
      </w:r>
      <w:r w:rsidRPr="00B308CB">
        <w:t>significant improve</w:t>
      </w:r>
      <w:r w:rsidR="00461096" w:rsidRPr="00A14785">
        <w:t>ments</w:t>
      </w:r>
      <w:r w:rsidRPr="00B308CB">
        <w:t xml:space="preserve"> </w:t>
      </w:r>
      <w:r w:rsidR="00461096" w:rsidRPr="00A14785">
        <w:t xml:space="preserve">in </w:t>
      </w:r>
      <w:r w:rsidRPr="00B308CB">
        <w:t xml:space="preserve">predictive performance. While ML models like Random Forest and LightGBM show marginally better generalization, their predictive power </w:t>
      </w:r>
      <w:r w:rsidR="00CF2986" w:rsidRPr="00A14785">
        <w:t xml:space="preserve">remains </w:t>
      </w:r>
      <w:r w:rsidRPr="00B308CB">
        <w:t xml:space="preserve">weak, especially for extreme AR values. The MLP model, which emphasizes </w:t>
      </w:r>
      <w:r w:rsidR="00CF2986" w:rsidRPr="00A14785">
        <w:t xml:space="preserve">the importance of </w:t>
      </w:r>
      <w:r w:rsidRPr="00B308CB">
        <w:t xml:space="preserve">Principal Components (PC) generated from BERT embeddings of the full news text, performed even worse, with a greater dispersion in predicted AR values. Nonetheless, MLP’s focus on news-derived features over financial variables </w:t>
      </w:r>
      <w:r w:rsidR="006B3CFB" w:rsidRPr="00A14785">
        <w:t>highlights its potential to capture</w:t>
      </w:r>
      <w:r w:rsidRPr="00B308CB">
        <w:t xml:space="preserve"> nuanced, highly non-linear relationships that simpler models may miss. This also reaffirms past literature's claim that the relationship between CSR/ESG news and financial performance is too complex </w:t>
      </w:r>
      <w:r w:rsidR="002855C5" w:rsidRPr="00A14785">
        <w:t xml:space="preserve">and not </w:t>
      </w:r>
      <w:r w:rsidRPr="00B308CB">
        <w:t>easily quantif</w:t>
      </w:r>
      <w:r w:rsidR="002855C5" w:rsidRPr="00A14785">
        <w:t>iable</w:t>
      </w:r>
      <w:r w:rsidRPr="00B308CB">
        <w:t>.</w:t>
      </w:r>
    </w:p>
    <w:p w14:paraId="38D939A2" w14:textId="77777777" w:rsidR="00A14785" w:rsidRPr="00A14785" w:rsidRDefault="00A14785" w:rsidP="00A14785">
      <w:pPr>
        <w:tabs>
          <w:tab w:val="left" w:pos="1340"/>
        </w:tabs>
        <w:spacing w:line="360" w:lineRule="auto"/>
        <w:jc w:val="both"/>
      </w:pPr>
    </w:p>
    <w:p w14:paraId="70A2BA2A" w14:textId="3EC3C21A" w:rsidR="00B308CB" w:rsidRPr="00B308CB" w:rsidRDefault="00B308CB" w:rsidP="00A14785">
      <w:pPr>
        <w:tabs>
          <w:tab w:val="left" w:pos="1340"/>
        </w:tabs>
        <w:spacing w:line="360" w:lineRule="auto"/>
        <w:jc w:val="both"/>
        <w:rPr>
          <w:i/>
          <w:iCs/>
          <w:sz w:val="28"/>
          <w:szCs w:val="28"/>
        </w:rPr>
      </w:pPr>
      <w:bookmarkStart w:id="56" w:name="Chapter_51"/>
      <w:r w:rsidRPr="00B308CB">
        <w:rPr>
          <w:i/>
          <w:iCs/>
          <w:sz w:val="28"/>
          <w:szCs w:val="28"/>
        </w:rPr>
        <w:t>5.1 Theoretical Contributions</w:t>
      </w:r>
      <w:bookmarkEnd w:id="56"/>
    </w:p>
    <w:p w14:paraId="4FA86EDA" w14:textId="6AEE69B7" w:rsidR="00B83236" w:rsidRPr="00A14785" w:rsidRDefault="00B83236" w:rsidP="00A14785">
      <w:pPr>
        <w:pStyle w:val="NormalWeb"/>
        <w:spacing w:line="360" w:lineRule="auto"/>
        <w:jc w:val="both"/>
      </w:pPr>
      <w:r w:rsidRPr="00A14785">
        <w:t>This study makes several important contributions to the theoretical understanding of the relationship between CSR/ESG news and investment worthiness:</w:t>
      </w:r>
    </w:p>
    <w:p w14:paraId="466EB7A0" w14:textId="1E897A92" w:rsidR="00B308CB" w:rsidRPr="00B308CB" w:rsidRDefault="00B83236" w:rsidP="00A14785">
      <w:pPr>
        <w:pStyle w:val="NormalWeb"/>
        <w:spacing w:line="360" w:lineRule="auto"/>
        <w:jc w:val="both"/>
      </w:pPr>
      <w:r w:rsidRPr="00A14785">
        <w:t xml:space="preserve">Firstly, it enhances the scope of analysis by improving both data collection and feature engineering. The integration of textual analysis—using a combination of BERT embeddings, sentiment analysis, and topic classification—alongside </w:t>
      </w:r>
      <w:r w:rsidR="009253BB" w:rsidRPr="00A14785">
        <w:t xml:space="preserve">all-inclusive, </w:t>
      </w:r>
      <w:r w:rsidRPr="00A14785">
        <w:t>comprehensive financial data (including technical, fundamental, and market-related features) provides a novel approach for examining the market’s reaction to non-financial news. By combining natural language processing (NLP) with a robust set of financial metrics, this study underscores the growing importance of qualitative information in shaping investor sentiment and, ultimately, stock performance.</w:t>
      </w:r>
    </w:p>
    <w:p w14:paraId="574FF881" w14:textId="6FF31720" w:rsidR="00B83236" w:rsidRPr="00A14785" w:rsidRDefault="00B83236" w:rsidP="00A14785">
      <w:pPr>
        <w:pStyle w:val="NormalWeb"/>
        <w:spacing w:line="360" w:lineRule="auto"/>
        <w:jc w:val="both"/>
      </w:pPr>
      <w:r w:rsidRPr="00A14785">
        <w:t xml:space="preserve">Secondly, the research affirms that CSR/ESG news does impact stock performance, but this effect is </w:t>
      </w:r>
      <w:r w:rsidR="009253BB" w:rsidRPr="00A14785">
        <w:t xml:space="preserve">limited, </w:t>
      </w:r>
      <w:r w:rsidRPr="00A14785">
        <w:t xml:space="preserve">often delayed and varies based on the type of news. For instance, governance-related news exerts a more significant influence over the long term, while short-term market responses are driven more </w:t>
      </w:r>
      <w:r w:rsidR="00691399" w:rsidRPr="00A14785">
        <w:t>by environment-related news</w:t>
      </w:r>
      <w:r w:rsidRPr="00A14785">
        <w:t xml:space="preserve">. This provides a more nuanced understanding of how specific CSR/ESG factors—such as </w:t>
      </w:r>
      <w:r w:rsidR="00925A0C" w:rsidRPr="00A14785">
        <w:t>natural and human</w:t>
      </w:r>
      <w:r w:rsidRPr="00A14785">
        <w:t xml:space="preserve"> capital issues versus governance concerns—shape investor behavi</w:t>
      </w:r>
      <w:r w:rsidR="009253BB" w:rsidRPr="00A14785">
        <w:t>ou</w:t>
      </w:r>
      <w:r w:rsidRPr="00A14785">
        <w:t xml:space="preserve">r </w:t>
      </w:r>
      <w:r w:rsidR="00C51A1D" w:rsidRPr="00A14785">
        <w:t xml:space="preserve">dynamically </w:t>
      </w:r>
      <w:r w:rsidRPr="00A14785">
        <w:t>over time.</w:t>
      </w:r>
    </w:p>
    <w:p w14:paraId="66AC6790" w14:textId="77777777" w:rsidR="00A14785" w:rsidRDefault="00A14785" w:rsidP="00A14785">
      <w:pPr>
        <w:tabs>
          <w:tab w:val="left" w:pos="1340"/>
        </w:tabs>
        <w:spacing w:line="360" w:lineRule="auto"/>
        <w:jc w:val="both"/>
      </w:pPr>
    </w:p>
    <w:p w14:paraId="6BB28106" w14:textId="00955F41" w:rsidR="007054F3" w:rsidRPr="007054F3" w:rsidRDefault="007054F3" w:rsidP="00A14785">
      <w:pPr>
        <w:tabs>
          <w:tab w:val="left" w:pos="1340"/>
        </w:tabs>
        <w:spacing w:line="360" w:lineRule="auto"/>
        <w:jc w:val="both"/>
      </w:pPr>
      <w:r w:rsidRPr="007054F3">
        <w:lastRenderedPageBreak/>
        <w:t xml:space="preserve">Lastly, the study highlights that while advanced ML </w:t>
      </w:r>
      <w:r w:rsidRPr="00A14785">
        <w:t>and more specifically</w:t>
      </w:r>
      <w:r w:rsidRPr="007054F3">
        <w:t xml:space="preserve"> DL models have the potential to capture </w:t>
      </w:r>
      <w:r w:rsidRPr="00A14785">
        <w:t xml:space="preserve">such </w:t>
      </w:r>
      <w:r w:rsidRPr="007054F3">
        <w:t xml:space="preserve">non-linear relationships, not all such models </w:t>
      </w:r>
      <w:r w:rsidR="00052CB8">
        <w:t xml:space="preserve">can </w:t>
      </w:r>
      <w:r w:rsidRPr="007054F3">
        <w:t xml:space="preserve"> generalize effectively in the context of predicting abnormal stock returns from CSR/ESG news. The performance of these models can be limited by company-specific nuances, external market factors, and the inherent complexity of the CSR/ESG-news-investment worthiness relationship. This suggests that even with comprehensive datasets and sophisticated feature engineering</w:t>
      </w:r>
      <w:r w:rsidR="00DA5A7E" w:rsidRPr="00A14785">
        <w:t xml:space="preserve"> as used in this study</w:t>
      </w:r>
      <w:r w:rsidRPr="007054F3">
        <w:t>, certain factors—like sector-specific dynamics, macroeconomic conditions, and regulatory changes—are difficult to encapsulate fully. As a result, the generalizability of these models remains low. This emphasizes the need for continued exploration into more refined model</w:t>
      </w:r>
      <w:r w:rsidR="00DA5A7E" w:rsidRPr="00A14785">
        <w:t>l</w:t>
      </w:r>
      <w:r w:rsidRPr="007054F3">
        <w:t>ing approaches and the integration of additional variables that can better capture these complex and context-dependent relationships.</w:t>
      </w:r>
    </w:p>
    <w:p w14:paraId="6778D7A5" w14:textId="77777777" w:rsidR="00DA5A7E" w:rsidRPr="00A14785" w:rsidRDefault="00DA5A7E" w:rsidP="00A14785">
      <w:pPr>
        <w:tabs>
          <w:tab w:val="left" w:pos="1340"/>
        </w:tabs>
        <w:spacing w:line="360" w:lineRule="auto"/>
        <w:jc w:val="both"/>
        <w:rPr>
          <w:i/>
          <w:iCs/>
        </w:rPr>
      </w:pPr>
    </w:p>
    <w:p w14:paraId="2824E05C" w14:textId="0B074095" w:rsidR="00B308CB" w:rsidRPr="00134F95" w:rsidRDefault="00B308CB" w:rsidP="00A14785">
      <w:pPr>
        <w:tabs>
          <w:tab w:val="left" w:pos="1340"/>
        </w:tabs>
        <w:spacing w:line="360" w:lineRule="auto"/>
        <w:jc w:val="both"/>
        <w:rPr>
          <w:i/>
          <w:iCs/>
          <w:sz w:val="28"/>
          <w:szCs w:val="28"/>
        </w:rPr>
      </w:pPr>
      <w:bookmarkStart w:id="57" w:name="Chapter_52"/>
      <w:r w:rsidRPr="00B308CB">
        <w:rPr>
          <w:i/>
          <w:iCs/>
          <w:sz w:val="28"/>
          <w:szCs w:val="28"/>
        </w:rPr>
        <w:t>5.2 Practical Implications</w:t>
      </w:r>
      <w:bookmarkEnd w:id="57"/>
    </w:p>
    <w:p w14:paraId="68748EDD" w14:textId="032D4F06" w:rsidR="00EE3C49" w:rsidRPr="00A14785" w:rsidRDefault="00EE3C49" w:rsidP="00A14785">
      <w:pPr>
        <w:pStyle w:val="NormalWeb"/>
        <w:spacing w:line="360" w:lineRule="auto"/>
        <w:jc w:val="both"/>
      </w:pPr>
      <w:r w:rsidRPr="00A14785">
        <w:t>In addition to the theoretical contributions, t</w:t>
      </w:r>
      <w:r w:rsidRPr="00B308CB">
        <w:t>h</w:t>
      </w:r>
      <w:r w:rsidRPr="00A14785">
        <w:t>is</w:t>
      </w:r>
      <w:r w:rsidRPr="00B308CB">
        <w:t xml:space="preserve"> study’s findings offer practical insights for both investors and corporate managers</w:t>
      </w:r>
      <w:r w:rsidRPr="00A14785">
        <w:t>:</w:t>
      </w:r>
    </w:p>
    <w:p w14:paraId="52251B77" w14:textId="0A1EAC13" w:rsidR="002C67BE" w:rsidRPr="00A14785" w:rsidRDefault="00B308CB" w:rsidP="00A14785">
      <w:pPr>
        <w:tabs>
          <w:tab w:val="left" w:pos="1340"/>
        </w:tabs>
        <w:spacing w:line="360" w:lineRule="auto"/>
        <w:jc w:val="both"/>
      </w:pPr>
      <w:r w:rsidRPr="00B308CB">
        <w:t xml:space="preserve">For investors, the nuanced relationship between CSR/ESG news and stock performance suggests that </w:t>
      </w:r>
      <w:r w:rsidR="002C67BE" w:rsidRPr="00A14785">
        <w:t xml:space="preserve">short-term market reactions tend to be </w:t>
      </w:r>
      <w:r w:rsidR="00925A0C" w:rsidRPr="00A14785">
        <w:t xml:space="preserve">highly </w:t>
      </w:r>
      <w:r w:rsidR="002C67BE" w:rsidRPr="00A14785">
        <w:t xml:space="preserve">driven by </w:t>
      </w:r>
      <w:r w:rsidR="00925A0C" w:rsidRPr="00A14785">
        <w:t xml:space="preserve">ESG performance and </w:t>
      </w:r>
      <w:r w:rsidR="00B63388" w:rsidRPr="00A14785">
        <w:t>perception of the company in the headlines</w:t>
      </w:r>
      <w:r w:rsidR="002C67BE" w:rsidRPr="00A14785">
        <w:t xml:space="preserve">, while </w:t>
      </w:r>
      <w:r w:rsidR="00B63388" w:rsidRPr="00A14785">
        <w:t xml:space="preserve">the </w:t>
      </w:r>
      <w:r w:rsidR="002C67BE" w:rsidRPr="00A14785">
        <w:t xml:space="preserve">long-term impacts </w:t>
      </w:r>
      <w:r w:rsidR="001A7FA6" w:rsidRPr="00A14785">
        <w:t xml:space="preserve">of news </w:t>
      </w:r>
      <w:r w:rsidR="002C67BE" w:rsidRPr="00A14785">
        <w:t xml:space="preserve">are </w:t>
      </w:r>
      <w:r w:rsidR="001A7FA6" w:rsidRPr="00A14785">
        <w:t>minimal and start to re-depend on lagged financial metrics and stock performance</w:t>
      </w:r>
      <w:r w:rsidR="002C67BE" w:rsidRPr="00A14785">
        <w:t xml:space="preserve">. This suggests that investors should look </w:t>
      </w:r>
      <w:r w:rsidR="001A7FA6" w:rsidRPr="00A14785">
        <w:t xml:space="preserve">specifically at </w:t>
      </w:r>
      <w:r w:rsidR="002C67BE" w:rsidRPr="00A14785">
        <w:t>immediate stock price fluctuations following CSR/ESG news and incorporate non-financial information into their investment strategies</w:t>
      </w:r>
      <w:r w:rsidR="001A7FA6" w:rsidRPr="00A14785">
        <w:t>, while in the long term should re-focus on financial information making better choices in the process.</w:t>
      </w:r>
    </w:p>
    <w:p w14:paraId="430F05CC" w14:textId="77777777" w:rsidR="005D00B2" w:rsidRPr="00A14785" w:rsidRDefault="005D00B2" w:rsidP="00A14785">
      <w:pPr>
        <w:tabs>
          <w:tab w:val="left" w:pos="1340"/>
        </w:tabs>
        <w:spacing w:line="360" w:lineRule="auto"/>
        <w:jc w:val="both"/>
      </w:pPr>
    </w:p>
    <w:p w14:paraId="55586386" w14:textId="5F1E14B9" w:rsidR="00F678F9" w:rsidRPr="00B308CB" w:rsidRDefault="00F678F9" w:rsidP="00A14785">
      <w:pPr>
        <w:tabs>
          <w:tab w:val="left" w:pos="1340"/>
        </w:tabs>
        <w:spacing w:line="360" w:lineRule="auto"/>
        <w:jc w:val="both"/>
      </w:pPr>
      <w:r w:rsidRPr="00F678F9">
        <w:t>For investors, the relationship between CSR/ESG news and stock performance indicates that short-term market reactions are largely influenced by how the company in the headlines</w:t>
      </w:r>
      <w:r w:rsidRPr="00A14785">
        <w:t xml:space="preserve"> </w:t>
      </w:r>
      <w:r w:rsidRPr="00F678F9">
        <w:t>is perceived</w:t>
      </w:r>
      <w:r w:rsidRPr="00A14785">
        <w:t xml:space="preserve"> by investors</w:t>
      </w:r>
      <w:r w:rsidRPr="00F678F9">
        <w:t>, particularly regarding its ESG performance. However, the long-term effects of such news are minimal, with the market gradually shifting its focus back to financial metrics and past stock performance</w:t>
      </w:r>
      <w:r w:rsidRPr="00A14785">
        <w:t xml:space="preserve"> during the news release period</w:t>
      </w:r>
      <w:r w:rsidRPr="00F678F9">
        <w:t>. This suggests that investors should pay close attention to immediate stock price movements following CSR/ESG news and consider integrating non-financial factors into their short-term investment strategies. In the long term, however, the emphasis should return to financial fundamentals, allowing for more informed and balanced investment decisions.</w:t>
      </w:r>
    </w:p>
    <w:p w14:paraId="28512F79" w14:textId="43F413C1" w:rsidR="00B308CB" w:rsidRPr="00A14785" w:rsidRDefault="00B308CB" w:rsidP="00A14785">
      <w:pPr>
        <w:tabs>
          <w:tab w:val="left" w:pos="1340"/>
        </w:tabs>
        <w:spacing w:line="360" w:lineRule="auto"/>
        <w:jc w:val="both"/>
      </w:pPr>
      <w:r w:rsidRPr="00B308CB">
        <w:lastRenderedPageBreak/>
        <w:t xml:space="preserve">For corporate managers, the study highlights that CSR/ESG strategies, particularly those related to </w:t>
      </w:r>
      <w:r w:rsidR="00F678F9" w:rsidRPr="00A14785">
        <w:t xml:space="preserve">natural, </w:t>
      </w:r>
      <w:r w:rsidRPr="00B308CB">
        <w:t xml:space="preserve">human capital and governance, can have meaningful financial impacts. Positive CSR/ESG actions, especially those that are well-publicized and align with investor values, can boost stock performance over time. On the other hand, negative news, particularly regarding </w:t>
      </w:r>
      <w:r w:rsidR="00ED5E3A" w:rsidRPr="00A14785">
        <w:t xml:space="preserve">environmental and </w:t>
      </w:r>
      <w:r w:rsidRPr="00B308CB">
        <w:t>governance</w:t>
      </w:r>
      <w:r w:rsidR="00ED5E3A" w:rsidRPr="00A14785">
        <w:t xml:space="preserve"> concerns</w:t>
      </w:r>
      <w:r w:rsidRPr="00B308CB">
        <w:t xml:space="preserve">, can adversely affect stock returns, as indicated in the </w:t>
      </w:r>
      <w:r w:rsidR="00ED5E3A" w:rsidRPr="00A14785">
        <w:t xml:space="preserve">short as well as </w:t>
      </w:r>
      <w:r w:rsidRPr="00B308CB">
        <w:t>long-term results. Therefore, managers should focus on</w:t>
      </w:r>
      <w:r w:rsidR="00247DA1" w:rsidRPr="00A14785">
        <w:t xml:space="preserve"> activities like</w:t>
      </w:r>
      <w:r w:rsidRPr="00B308CB">
        <w:t xml:space="preserve"> maintaining transparency, </w:t>
      </w:r>
      <w:r w:rsidR="00ED5E3A" w:rsidRPr="00A14785">
        <w:t xml:space="preserve">a cleaner carbon footprint, </w:t>
      </w:r>
      <w:r w:rsidRPr="00B308CB">
        <w:t>strong governance practices, and employee welfare programs to protect their company's reputation and financial standing.</w:t>
      </w:r>
    </w:p>
    <w:p w14:paraId="691E66E4" w14:textId="77777777" w:rsidR="00277EAD" w:rsidRPr="00A14785" w:rsidRDefault="00277EAD" w:rsidP="00A14785">
      <w:pPr>
        <w:tabs>
          <w:tab w:val="left" w:pos="1340"/>
        </w:tabs>
        <w:spacing w:line="360" w:lineRule="auto"/>
        <w:jc w:val="both"/>
      </w:pPr>
    </w:p>
    <w:p w14:paraId="763BB849" w14:textId="4F33EB00" w:rsidR="002A539D" w:rsidRPr="00A14785" w:rsidRDefault="00277EAD" w:rsidP="00A14785">
      <w:pPr>
        <w:tabs>
          <w:tab w:val="left" w:pos="1340"/>
        </w:tabs>
        <w:spacing w:line="360" w:lineRule="auto"/>
        <w:jc w:val="both"/>
      </w:pPr>
      <w:r w:rsidRPr="00277EAD">
        <w:t>Furthermore</w:t>
      </w:r>
      <w:r w:rsidRPr="00277EAD">
        <w:rPr>
          <w:b/>
          <w:bCs/>
        </w:rPr>
        <w:t>,</w:t>
      </w:r>
      <w:r w:rsidRPr="00277EAD">
        <w:t xml:space="preserve"> this study introduces a new predictive framework—from data collection to advanced predictive </w:t>
      </w:r>
      <w:r w:rsidRPr="00A14785">
        <w:t>modelling</w:t>
      </w:r>
      <w:r w:rsidRPr="00277EAD">
        <w:t>—that could help anticipate how markets might react to CSR/ESG-related news in the future. However, both investors and managers should be cautious when relying on advanced ML/DL models for stock prediction based on CSR/ESG news. The study indicates that even sophisticated models won’t necessarily improve predictive accuracy unless underlying data challenges are properly addressed. This serves as an important reminder for those leveraging cutting-edge technolog</w:t>
      </w:r>
      <w:r w:rsidRPr="00A14785">
        <w:t>y</w:t>
      </w:r>
      <w:r w:rsidRPr="00277EAD">
        <w:t xml:space="preserve"> to make informed decisions in the stock market.</w:t>
      </w:r>
    </w:p>
    <w:p w14:paraId="3483CF63" w14:textId="77777777" w:rsidR="002A539D" w:rsidRPr="00A14785" w:rsidRDefault="002A539D" w:rsidP="00A14785">
      <w:pPr>
        <w:tabs>
          <w:tab w:val="left" w:pos="1340"/>
        </w:tabs>
        <w:spacing w:line="360" w:lineRule="auto"/>
        <w:jc w:val="both"/>
      </w:pPr>
    </w:p>
    <w:p w14:paraId="10BAD687" w14:textId="59545792" w:rsidR="005A356B" w:rsidRPr="00134F95" w:rsidRDefault="00AC5616" w:rsidP="00A14785">
      <w:pPr>
        <w:tabs>
          <w:tab w:val="left" w:pos="1340"/>
        </w:tabs>
        <w:spacing w:line="360" w:lineRule="auto"/>
        <w:jc w:val="both"/>
        <w:rPr>
          <w:i/>
          <w:iCs/>
          <w:sz w:val="28"/>
          <w:szCs w:val="28"/>
        </w:rPr>
      </w:pPr>
      <w:bookmarkStart w:id="58" w:name="Chapter_53"/>
      <w:r w:rsidRPr="00134F95">
        <w:rPr>
          <w:i/>
          <w:iCs/>
          <w:sz w:val="28"/>
          <w:szCs w:val="28"/>
        </w:rPr>
        <w:t>5.3 Limitations and Recommendations for Future Research</w:t>
      </w:r>
    </w:p>
    <w:bookmarkEnd w:id="58"/>
    <w:p w14:paraId="157A433C" w14:textId="77777777" w:rsidR="005A356B" w:rsidRPr="00A14785" w:rsidRDefault="005A356B" w:rsidP="00A14785">
      <w:pPr>
        <w:tabs>
          <w:tab w:val="left" w:pos="1340"/>
        </w:tabs>
        <w:spacing w:line="360" w:lineRule="auto"/>
        <w:jc w:val="both"/>
      </w:pPr>
    </w:p>
    <w:p w14:paraId="2D58964C" w14:textId="77777777" w:rsidR="00632BF5" w:rsidRPr="00A14785" w:rsidRDefault="00632BF5" w:rsidP="00A14785">
      <w:pPr>
        <w:pStyle w:val="Heading3"/>
        <w:spacing w:line="360" w:lineRule="auto"/>
        <w:jc w:val="both"/>
        <w:rPr>
          <w:rFonts w:ascii="Times New Roman" w:hAnsi="Times New Roman" w:cs="Times New Roman"/>
          <w:color w:val="000000" w:themeColor="text1"/>
        </w:rPr>
      </w:pPr>
      <w:r w:rsidRPr="00632BF5">
        <w:rPr>
          <w:rFonts w:ascii="Times New Roman" w:hAnsi="Times New Roman" w:cs="Times New Roman"/>
          <w:color w:val="000000" w:themeColor="text1"/>
        </w:rPr>
        <w:t>While this study provides valuable insights, several limitations remain that future research should address.</w:t>
      </w:r>
    </w:p>
    <w:p w14:paraId="5C5C4145" w14:textId="77777777" w:rsidR="00632BF5" w:rsidRPr="00632BF5" w:rsidRDefault="00632BF5" w:rsidP="00A14785">
      <w:pPr>
        <w:spacing w:line="360" w:lineRule="auto"/>
        <w:jc w:val="both"/>
      </w:pPr>
    </w:p>
    <w:p w14:paraId="3A8AB7C7" w14:textId="7D73F06A" w:rsidR="00632BF5" w:rsidRPr="00A14785" w:rsidRDefault="00632BF5" w:rsidP="00A14785">
      <w:pPr>
        <w:pStyle w:val="Heading3"/>
        <w:spacing w:line="360" w:lineRule="auto"/>
        <w:jc w:val="both"/>
        <w:rPr>
          <w:rFonts w:ascii="Times New Roman" w:hAnsi="Times New Roman" w:cs="Times New Roman"/>
          <w:color w:val="000000" w:themeColor="text1"/>
        </w:rPr>
      </w:pPr>
      <w:r w:rsidRPr="00632BF5">
        <w:rPr>
          <w:rFonts w:ascii="Times New Roman" w:hAnsi="Times New Roman" w:cs="Times New Roman"/>
          <w:color w:val="000000" w:themeColor="text1"/>
        </w:rPr>
        <w:t xml:space="preserve">Firstly, the relatively low </w:t>
      </w:r>
      <w:r w:rsidR="00B630C4" w:rsidRPr="00A14785">
        <w:rPr>
          <w:rFonts w:ascii="Times New Roman" w:hAnsi="Times New Roman" w:cs="Times New Roman"/>
          <w:color w:val="000000" w:themeColor="text1"/>
        </w:rPr>
        <w:t xml:space="preserve">predictive performance </w:t>
      </w:r>
      <w:r w:rsidRPr="00632BF5">
        <w:rPr>
          <w:rFonts w:ascii="Times New Roman" w:hAnsi="Times New Roman" w:cs="Times New Roman"/>
          <w:color w:val="000000" w:themeColor="text1"/>
        </w:rPr>
        <w:t>across all models suggest</w:t>
      </w:r>
      <w:r w:rsidR="00052CB8">
        <w:rPr>
          <w:rFonts w:ascii="Times New Roman" w:hAnsi="Times New Roman" w:cs="Times New Roman"/>
          <w:color w:val="000000" w:themeColor="text1"/>
        </w:rPr>
        <w:t>s</w:t>
      </w:r>
      <w:r w:rsidRPr="00632BF5">
        <w:rPr>
          <w:rFonts w:ascii="Times New Roman" w:hAnsi="Times New Roman" w:cs="Times New Roman"/>
          <w:color w:val="000000" w:themeColor="text1"/>
        </w:rPr>
        <w:t xml:space="preserve"> that key factors influencing stock returns may have been overlooked. Future studies should aim to incorporate additional variables such as macroeconomic indicators, investor sentiment, industry-specific dynamics, and time-sensitive factors like holiday effects or geopolitical events. This would create a more comprehensive understanding of how CSR/ESG news impacts financial outcomes and improve the models’ ability to capture market dynamics accurately.</w:t>
      </w:r>
    </w:p>
    <w:p w14:paraId="09BE29EC" w14:textId="77777777" w:rsidR="00632BF5" w:rsidRPr="00632BF5" w:rsidRDefault="00632BF5" w:rsidP="00A14785">
      <w:pPr>
        <w:spacing w:line="360" w:lineRule="auto"/>
        <w:jc w:val="both"/>
      </w:pPr>
    </w:p>
    <w:p w14:paraId="76B922C8" w14:textId="28972189" w:rsidR="00632BF5" w:rsidRPr="00A14785" w:rsidRDefault="00632BF5" w:rsidP="00A14785">
      <w:pPr>
        <w:pStyle w:val="Heading3"/>
        <w:spacing w:line="360" w:lineRule="auto"/>
        <w:jc w:val="both"/>
        <w:rPr>
          <w:rFonts w:ascii="Times New Roman" w:hAnsi="Times New Roman" w:cs="Times New Roman"/>
          <w:color w:val="000000" w:themeColor="text1"/>
        </w:rPr>
      </w:pPr>
      <w:r w:rsidRPr="00632BF5">
        <w:rPr>
          <w:rFonts w:ascii="Times New Roman" w:hAnsi="Times New Roman" w:cs="Times New Roman"/>
          <w:color w:val="000000" w:themeColor="text1"/>
        </w:rPr>
        <w:lastRenderedPageBreak/>
        <w:t>Secondly, the dataset used in this study was limited to a specific set of CSR/ESG news sources and covered a particular time period. To enhance the generalizability of findings, future research should expand the dataset to include a broader range of news outlets, real-time data, extended time periods, and even social media sentiment. Additionally, exploring the effects of CSR/ESG news on other financial metrics, such as volatility, trading volume, or dividend pay</w:t>
      </w:r>
      <w:r w:rsidR="00351973" w:rsidRPr="00A14785">
        <w:rPr>
          <w:rFonts w:ascii="Times New Roman" w:hAnsi="Times New Roman" w:cs="Times New Roman"/>
          <w:color w:val="000000" w:themeColor="text1"/>
        </w:rPr>
        <w:t>-</w:t>
      </w:r>
      <w:r w:rsidRPr="00632BF5">
        <w:rPr>
          <w:rFonts w:ascii="Times New Roman" w:hAnsi="Times New Roman" w:cs="Times New Roman"/>
          <w:color w:val="000000" w:themeColor="text1"/>
        </w:rPr>
        <w:t>outs, could offer a more holistic view of the relationship between sustainability initiatives and financial performance. Incorporating richer datasets that include global economic conditions, industry-specific shocks, and regulatory changes, alongside more granular data</w:t>
      </w:r>
      <w:r w:rsidR="00351973" w:rsidRPr="00A14785">
        <w:rPr>
          <w:rFonts w:ascii="Times New Roman" w:hAnsi="Times New Roman" w:cs="Times New Roman"/>
          <w:color w:val="000000" w:themeColor="text1"/>
        </w:rPr>
        <w:t xml:space="preserve"> (High-Frequency or Ultra-High-Frequency)</w:t>
      </w:r>
      <w:r w:rsidRPr="00632BF5">
        <w:rPr>
          <w:rFonts w:ascii="Times New Roman" w:hAnsi="Times New Roman" w:cs="Times New Roman"/>
          <w:color w:val="000000" w:themeColor="text1"/>
        </w:rPr>
        <w:t>, could further improve the accuracy of predictive models.</w:t>
      </w:r>
    </w:p>
    <w:p w14:paraId="2B4D57E6" w14:textId="77777777" w:rsidR="00632BF5" w:rsidRPr="00632BF5" w:rsidRDefault="00632BF5" w:rsidP="00A14785">
      <w:pPr>
        <w:spacing w:line="360" w:lineRule="auto"/>
        <w:jc w:val="both"/>
      </w:pPr>
    </w:p>
    <w:p w14:paraId="37785C86" w14:textId="6F3FAA2D" w:rsidR="00632BF5" w:rsidRPr="00A14785" w:rsidRDefault="00632BF5" w:rsidP="00A14785">
      <w:pPr>
        <w:pStyle w:val="Heading3"/>
        <w:spacing w:line="360" w:lineRule="auto"/>
        <w:jc w:val="both"/>
        <w:rPr>
          <w:rFonts w:ascii="Times New Roman" w:hAnsi="Times New Roman" w:cs="Times New Roman"/>
          <w:color w:val="000000" w:themeColor="text1"/>
        </w:rPr>
      </w:pPr>
      <w:r w:rsidRPr="00A14785">
        <w:rPr>
          <w:rFonts w:ascii="Times New Roman" w:hAnsi="Times New Roman" w:cs="Times New Roman"/>
          <w:color w:val="000000" w:themeColor="text1"/>
        </w:rPr>
        <w:t>Lastly</w:t>
      </w:r>
      <w:r w:rsidRPr="00632BF5">
        <w:rPr>
          <w:rFonts w:ascii="Times New Roman" w:hAnsi="Times New Roman" w:cs="Times New Roman"/>
          <w:color w:val="000000" w:themeColor="text1"/>
        </w:rPr>
        <w:t>, although this study utilized advanced ML and DL models, future research could explore newer AI approaches, such as state-of-the-art transformer-based models or reinforcement learning, which might offer better accuracy in predicting market reactions to CSR/ESG news. Emphasizing company-specific data rather than industry-wide aggregation could reduce ambiguity and provide clearer insights into the unique factors driving individual stock performance. Given the challenges posed by the qualitative nature of CSR/ESG news, future research should also focus on developing more sophisticated NLP techniques to better capture these nuances and provide more precise insights for investors.</w:t>
      </w:r>
    </w:p>
    <w:p w14:paraId="64C02DDB" w14:textId="77777777" w:rsidR="002A539D" w:rsidRPr="00632BF5" w:rsidRDefault="002A539D" w:rsidP="00A14785">
      <w:pPr>
        <w:spacing w:line="360" w:lineRule="auto"/>
        <w:jc w:val="both"/>
      </w:pPr>
    </w:p>
    <w:p w14:paraId="7F0B611E" w14:textId="101079B9" w:rsidR="005A356B" w:rsidRPr="00A14785" w:rsidRDefault="00CE50DC" w:rsidP="00A14785">
      <w:pPr>
        <w:tabs>
          <w:tab w:val="left" w:pos="1340"/>
        </w:tabs>
        <w:spacing w:line="360" w:lineRule="auto"/>
        <w:jc w:val="both"/>
      </w:pPr>
      <w:r w:rsidRPr="00A14785">
        <w:t xml:space="preserve">In conclusion, this study presents limited but significant evidence that CSR/ESG news influences a company’s investment worthiness, with the impact varying based on the type of news and the timing </w:t>
      </w:r>
      <w:r w:rsidR="002A539D" w:rsidRPr="00A14785">
        <w:t xml:space="preserve">horizon after </w:t>
      </w:r>
      <w:r w:rsidRPr="00A14785">
        <w:t xml:space="preserve">its release. The complexity of this relationship makes it challenging to fully capture, even with the use of advanced ML and DL models. Therefore, enhancing data quality, refining feature selection, and improving model design </w:t>
      </w:r>
      <w:r w:rsidR="00052CB8">
        <w:t xml:space="preserve">is </w:t>
      </w:r>
      <w:r w:rsidRPr="00A14785">
        <w:t>essential for future research to gain a deeper understanding of how CSR/ESG factors shape financial markets. Despite these challenges, the study offers valuable insights for investors and corporate managers, emphasizing the growing importance of CSR/ESG considerations in influencing market sentiment and driving long-term financial performance.</w:t>
      </w:r>
    </w:p>
    <w:p w14:paraId="1D997076" w14:textId="77777777" w:rsidR="00775352" w:rsidRDefault="00775352" w:rsidP="00775352"/>
    <w:p w14:paraId="5A4EB063" w14:textId="77777777" w:rsidR="002A539D" w:rsidRDefault="002A539D" w:rsidP="00775352"/>
    <w:p w14:paraId="61F1DC3A" w14:textId="77777777" w:rsidR="002A539D" w:rsidRDefault="002A539D" w:rsidP="00775352"/>
    <w:p w14:paraId="4290AF1F" w14:textId="77777777" w:rsidR="002A539D" w:rsidRDefault="002A539D" w:rsidP="00775352"/>
    <w:p w14:paraId="2FB339E0" w14:textId="77777777" w:rsidR="002A539D" w:rsidRDefault="002A539D" w:rsidP="00775352"/>
    <w:p w14:paraId="2A787177" w14:textId="77777777" w:rsidR="002A539D" w:rsidRDefault="002A539D" w:rsidP="00775352"/>
    <w:p w14:paraId="3F321AA8" w14:textId="77777777" w:rsidR="008928DB" w:rsidRDefault="008928DB" w:rsidP="00775352"/>
    <w:p w14:paraId="14443E16" w14:textId="77777777" w:rsidR="00775352" w:rsidRDefault="00775352" w:rsidP="00775352"/>
    <w:p w14:paraId="40B3C4D1" w14:textId="483C00C0" w:rsidR="00AC7918" w:rsidRDefault="00AC7918" w:rsidP="00775352">
      <w:pPr>
        <w:jc w:val="center"/>
        <w:rPr>
          <w:b/>
          <w:bCs/>
          <w:sz w:val="32"/>
          <w:szCs w:val="32"/>
        </w:rPr>
      </w:pPr>
      <w:bookmarkStart w:id="59" w:name="Chapter_6"/>
      <w:r>
        <w:rPr>
          <w:b/>
          <w:bCs/>
          <w:sz w:val="32"/>
          <w:szCs w:val="32"/>
        </w:rPr>
        <w:lastRenderedPageBreak/>
        <w:t>References</w:t>
      </w:r>
    </w:p>
    <w:bookmarkEnd w:id="59"/>
    <w:p w14:paraId="5D31EDE1" w14:textId="77777777" w:rsidR="00AC7918" w:rsidRPr="00AC7918" w:rsidRDefault="00AC7918" w:rsidP="00AC7918"/>
    <w:p w14:paraId="433D77BD" w14:textId="77777777" w:rsidR="00AC7918" w:rsidRPr="00AC7918" w:rsidRDefault="00AC7918" w:rsidP="00AC7918">
      <w:pPr>
        <w:rPr>
          <w:rFonts w:eastAsiaTheme="minorHAnsi"/>
          <w:kern w:val="2"/>
          <w:lang w:eastAsia="en-US"/>
          <w14:ligatures w14:val="standardContextual"/>
        </w:rPr>
      </w:pPr>
      <w:r>
        <w:rPr>
          <w:b/>
          <w:bCs/>
          <w:sz w:val="32"/>
          <w:szCs w:val="32"/>
        </w:rPr>
        <w:tab/>
      </w:r>
    </w:p>
    <w:p w14:paraId="282755AB"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F50ED2">
        <w:rPr>
          <w:rFonts w:eastAsiaTheme="minorHAnsi"/>
          <w:kern w:val="2"/>
          <w:lang w:val="it-IT" w:eastAsia="en-US"/>
          <w14:ligatures w14:val="standardContextual"/>
        </w:rPr>
        <w:t xml:space="preserve">A. A. V. I. Wijesundera et al. </w:t>
      </w:r>
      <w:r w:rsidRPr="00AC7918">
        <w:rPr>
          <w:rFonts w:eastAsiaTheme="minorHAnsi"/>
          <w:kern w:val="2"/>
          <w:lang w:eastAsia="en-US"/>
          <w14:ligatures w14:val="standardContextual"/>
        </w:rPr>
        <w:t xml:space="preserve">(2016) “Predictability of stock returns using financial ratios: empirical evidence from Colombo stock exchange,” Kelaniya Journal of Management, 4(2), pp. 44–55. Available at: </w:t>
      </w:r>
      <w:hyperlink r:id="rId17" w:history="1">
        <w:r w:rsidRPr="00AC7918">
          <w:rPr>
            <w:rFonts w:eastAsiaTheme="minorHAnsi"/>
            <w:color w:val="0563C1" w:themeColor="hyperlink"/>
            <w:kern w:val="2"/>
            <w:u w:val="single"/>
            <w:lang w:eastAsia="en-US"/>
            <w14:ligatures w14:val="standardContextual"/>
          </w:rPr>
          <w:t>https://doi.org/10.4038/kjm.v4i2.7500</w:t>
        </w:r>
      </w:hyperlink>
      <w:r w:rsidRPr="00AC7918">
        <w:rPr>
          <w:rFonts w:eastAsiaTheme="minorHAnsi"/>
          <w:kern w:val="2"/>
          <w:lang w:eastAsia="en-US"/>
          <w14:ligatures w14:val="standardContextual"/>
        </w:rPr>
        <w:t>.</w:t>
      </w:r>
    </w:p>
    <w:p w14:paraId="080E49F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Abbass, H. (2021) “Editorial: What is Artificial Intelligence?,” IEEE Transactions on Artificial Intelligence, 2(2). Available at: </w:t>
      </w:r>
      <w:hyperlink r:id="rId18" w:history="1">
        <w:r w:rsidRPr="00AC7918">
          <w:rPr>
            <w:rFonts w:eastAsiaTheme="minorHAnsi"/>
            <w:color w:val="0563C1" w:themeColor="hyperlink"/>
            <w:kern w:val="2"/>
            <w:u w:val="single"/>
            <w:lang w:eastAsia="en-US"/>
            <w14:ligatures w14:val="standardContextual"/>
          </w:rPr>
          <w:t>https://doi.org/10.1109/TAI.2021.3096243</w:t>
        </w:r>
      </w:hyperlink>
      <w:r w:rsidRPr="00AC7918">
        <w:rPr>
          <w:rFonts w:eastAsiaTheme="minorHAnsi"/>
          <w:kern w:val="2"/>
          <w:lang w:eastAsia="en-US"/>
          <w14:ligatures w14:val="standardContextual"/>
        </w:rPr>
        <w:t>.</w:t>
      </w:r>
    </w:p>
    <w:p w14:paraId="2737DE6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Aguinis, H., &amp; Glavas, A. (2012). What we know and don't know about corporate social responsibility: A review and research agenda. Journal of Management, 38(4), 932–968. </w:t>
      </w:r>
      <w:hyperlink r:id="rId19" w:history="1">
        <w:r w:rsidRPr="00AC7918">
          <w:rPr>
            <w:rFonts w:eastAsiaTheme="minorHAnsi"/>
            <w:color w:val="0563C1" w:themeColor="hyperlink"/>
            <w:kern w:val="2"/>
            <w:u w:val="single"/>
            <w:lang w:eastAsia="en-US"/>
            <w14:ligatures w14:val="standardContextual"/>
          </w:rPr>
          <w:t>https://doi.org/10.1177/0149206311436079</w:t>
        </w:r>
      </w:hyperlink>
    </w:p>
    <w:p w14:paraId="255BB0D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Ajayi, O.A. and Mmutle, T. (2021), “Corporate reputation through strategic communication of corporate social responsibility”, Corporate Communications: An International Journal, Vol. 26 No. 5, pp. 1-15.</w:t>
      </w:r>
    </w:p>
    <w:p w14:paraId="499C146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Al-Shammari, M.A., Banerjee, S.N. and Rasheed, A.A. (2022) “Corporate social responsibility and firm performance: a theory of dual responsibility,” Management Decision, 60(6), pp. 1513–1540. Available at: </w:t>
      </w:r>
      <w:hyperlink r:id="rId20" w:history="1">
        <w:r w:rsidRPr="00AC7918">
          <w:rPr>
            <w:rFonts w:eastAsiaTheme="minorHAnsi"/>
            <w:color w:val="0563C1" w:themeColor="hyperlink"/>
            <w:kern w:val="2"/>
            <w:u w:val="single"/>
            <w:lang w:eastAsia="en-US"/>
            <w14:ligatures w14:val="standardContextual"/>
          </w:rPr>
          <w:t>https://doi.org/10.1108/MD-12-2020-1584</w:t>
        </w:r>
      </w:hyperlink>
      <w:r w:rsidRPr="00AC7918">
        <w:rPr>
          <w:rFonts w:eastAsiaTheme="minorHAnsi"/>
          <w:kern w:val="2"/>
          <w:lang w:eastAsia="en-US"/>
          <w14:ligatures w14:val="standardContextual"/>
        </w:rPr>
        <w:t>.</w:t>
      </w:r>
    </w:p>
    <w:p w14:paraId="03C692C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Alareeni, B.A. and Hamdan, A. (2020) “ESG impact on performance of US S&amp;P 500-listed firms,” Corporate Governance: The International Journal of Business in Society, 20(7), pp. 1409–1428. Available at: </w:t>
      </w:r>
      <w:hyperlink r:id="rId21" w:history="1">
        <w:r w:rsidRPr="00AC7918">
          <w:rPr>
            <w:rFonts w:eastAsiaTheme="minorHAnsi"/>
            <w:color w:val="0563C1" w:themeColor="hyperlink"/>
            <w:kern w:val="2"/>
            <w:u w:val="single"/>
            <w:lang w:eastAsia="en-US"/>
            <w14:ligatures w14:val="standardContextual"/>
          </w:rPr>
          <w:t>https://doi.org/10.1108/CG-06-2020-0258</w:t>
        </w:r>
      </w:hyperlink>
      <w:r w:rsidRPr="00AC7918">
        <w:rPr>
          <w:rFonts w:eastAsiaTheme="minorHAnsi"/>
          <w:kern w:val="2"/>
          <w:lang w:eastAsia="en-US"/>
          <w14:ligatures w14:val="standardContextual"/>
        </w:rPr>
        <w:t>.</w:t>
      </w:r>
    </w:p>
    <w:p w14:paraId="73F97EFB" w14:textId="77777777" w:rsidR="00AC7918" w:rsidRPr="00090F91"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Allouche, J., &amp; Laroche, P. (2005). A Meta-analytical investigation of the relationship between corporate social and financial performance. </w:t>
      </w:r>
      <w:hyperlink r:id="rId22" w:history="1">
        <w:r w:rsidRPr="00AC7918">
          <w:rPr>
            <w:rFonts w:eastAsiaTheme="minorHAnsi"/>
            <w:color w:val="0563C1" w:themeColor="hyperlink"/>
            <w:kern w:val="2"/>
            <w:u w:val="single"/>
            <w:lang w:eastAsia="en-US"/>
            <w14:ligatures w14:val="standardContextual"/>
          </w:rPr>
          <w:t>https://hal.science/hal-00923906/</w:t>
        </w:r>
      </w:hyperlink>
    </w:p>
    <w:p w14:paraId="1D75559F" w14:textId="0285BA7E" w:rsidR="00090F91" w:rsidRDefault="00090F91" w:rsidP="00292EEE">
      <w:pPr>
        <w:numPr>
          <w:ilvl w:val="0"/>
          <w:numId w:val="22"/>
        </w:numPr>
        <w:spacing w:line="360" w:lineRule="auto"/>
        <w:contextualSpacing/>
        <w:jc w:val="both"/>
        <w:rPr>
          <w:rFonts w:eastAsiaTheme="minorHAnsi"/>
          <w:kern w:val="2"/>
          <w:lang w:eastAsia="en-US"/>
          <w14:ligatures w14:val="standardContextual"/>
        </w:rPr>
      </w:pPr>
      <w:r w:rsidRPr="00090F91">
        <w:rPr>
          <w:rFonts w:eastAsiaTheme="minorHAnsi"/>
          <w:kern w:val="2"/>
          <w:lang w:eastAsia="en-US"/>
          <w14:ligatures w14:val="standardContextual"/>
        </w:rPr>
        <w:t xml:space="preserve">Almeyda, R. and Darmansya, A. (2019) “The Influence of Environmental, Social, and Governance (ESG) Disclosure on Firm Financial Performance,” IPTEK Journal of Proceedings Series, 0(5), p. 278. Available at: </w:t>
      </w:r>
      <w:hyperlink r:id="rId23" w:history="1">
        <w:r w:rsidR="0042373B" w:rsidRPr="00E2550B">
          <w:rPr>
            <w:rStyle w:val="Hyperlink"/>
            <w:rFonts w:eastAsiaTheme="minorHAnsi"/>
            <w:kern w:val="2"/>
            <w:lang w:eastAsia="en-US"/>
            <w14:ligatures w14:val="standardContextual"/>
          </w:rPr>
          <w:t>https://doi.org/10.12962/j23546026.y2019i5.6340</w:t>
        </w:r>
      </w:hyperlink>
      <w:r w:rsidRPr="00090F91">
        <w:rPr>
          <w:rFonts w:eastAsiaTheme="minorHAnsi"/>
          <w:kern w:val="2"/>
          <w:lang w:eastAsia="en-US"/>
          <w14:ligatures w14:val="standardContextual"/>
        </w:rPr>
        <w:t>.</w:t>
      </w:r>
    </w:p>
    <w:p w14:paraId="45896735" w14:textId="77777777" w:rsidR="00AC7918" w:rsidRPr="0042373B" w:rsidRDefault="00AC7918" w:rsidP="0042373B">
      <w:pPr>
        <w:numPr>
          <w:ilvl w:val="0"/>
          <w:numId w:val="22"/>
        </w:numPr>
        <w:spacing w:line="360" w:lineRule="auto"/>
        <w:contextualSpacing/>
        <w:jc w:val="both"/>
        <w:rPr>
          <w:rFonts w:eastAsiaTheme="minorHAnsi"/>
          <w:kern w:val="2"/>
          <w:lang w:eastAsia="en-US"/>
          <w14:ligatures w14:val="standardContextual"/>
        </w:rPr>
      </w:pPr>
      <w:r w:rsidRPr="0042373B">
        <w:rPr>
          <w:rFonts w:eastAsiaTheme="minorHAnsi"/>
          <w:kern w:val="2"/>
          <w:lang w:eastAsia="en-US"/>
          <w14:ligatures w14:val="standardContextual"/>
        </w:rPr>
        <w:t xml:space="preserve">Anastasia V. Buniakova and Elena B. Zavyalova (2021) “ESG investment: a new word or a new world?,” RUDN Journal of Economics, 29(4), pp. 613–626. Available at: </w:t>
      </w:r>
      <w:hyperlink r:id="rId24" w:history="1">
        <w:r w:rsidRPr="0042373B">
          <w:rPr>
            <w:rFonts w:eastAsiaTheme="minorHAnsi"/>
            <w:color w:val="0563C1" w:themeColor="hyperlink"/>
            <w:kern w:val="2"/>
            <w:u w:val="single"/>
            <w:lang w:eastAsia="en-US"/>
            <w14:ligatures w14:val="standardContextual"/>
          </w:rPr>
          <w:t>https://doi.org/10.22363/2313-2329-2021-29-4-613-626</w:t>
        </w:r>
      </w:hyperlink>
      <w:r w:rsidRPr="0042373B">
        <w:rPr>
          <w:rFonts w:eastAsiaTheme="minorHAnsi"/>
          <w:kern w:val="2"/>
          <w:lang w:eastAsia="en-US"/>
          <w14:ligatures w14:val="standardContextual"/>
        </w:rPr>
        <w:t>.</w:t>
      </w:r>
    </w:p>
    <w:p w14:paraId="4349380B"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Armitage, S. (1995) “EVENT STUDY METHODS AND EVIDENCE ON THEIR PERFORMANCE,” Journal of Economic Surveys, 9(1), pp. 25–52. Available at: </w:t>
      </w:r>
      <w:hyperlink r:id="rId25" w:history="1">
        <w:r w:rsidRPr="00AC7918">
          <w:rPr>
            <w:rFonts w:eastAsiaTheme="minorHAnsi"/>
            <w:color w:val="0563C1" w:themeColor="hyperlink"/>
            <w:kern w:val="2"/>
            <w:u w:val="single"/>
            <w:lang w:eastAsia="en-US"/>
            <w14:ligatures w14:val="standardContextual"/>
          </w:rPr>
          <w:t>https://doi.org/10.1111/j.1467-6419.1995.tb00109.x</w:t>
        </w:r>
      </w:hyperlink>
      <w:r w:rsidRPr="00AC7918">
        <w:rPr>
          <w:rFonts w:eastAsiaTheme="minorHAnsi"/>
          <w:kern w:val="2"/>
          <w:lang w:eastAsia="en-US"/>
          <w14:ligatures w14:val="standardContextual"/>
        </w:rPr>
        <w:t>.</w:t>
      </w:r>
    </w:p>
    <w:p w14:paraId="6AF7C50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F50ED2">
        <w:rPr>
          <w:rFonts w:eastAsiaTheme="minorHAnsi"/>
          <w:kern w:val="2"/>
          <w:lang w:val="it-IT" w:eastAsia="en-US"/>
          <w14:ligatures w14:val="standardContextual"/>
        </w:rPr>
        <w:lastRenderedPageBreak/>
        <w:t xml:space="preserve">Arora, G.D. et al. </w:t>
      </w:r>
      <w:r w:rsidRPr="00AC7918">
        <w:rPr>
          <w:rFonts w:eastAsiaTheme="minorHAnsi"/>
          <w:kern w:val="2"/>
          <w:lang w:eastAsia="en-US"/>
          <w14:ligatures w14:val="standardContextual"/>
        </w:rPr>
        <w:t xml:space="preserve">(2022) “Method of Predicting of Trend in the Stock Exchange using ML and DL Algorithms,” in 2022 5th International Conference on Contemporary Computing and Informatics (IC3I), pp. 89–95. Available at: </w:t>
      </w:r>
      <w:hyperlink r:id="rId26" w:history="1">
        <w:r w:rsidRPr="00AC7918">
          <w:rPr>
            <w:rFonts w:eastAsiaTheme="minorHAnsi"/>
            <w:color w:val="0563C1" w:themeColor="hyperlink"/>
            <w:kern w:val="2"/>
            <w:u w:val="single"/>
            <w:lang w:eastAsia="en-US"/>
            <w14:ligatures w14:val="standardContextual"/>
          </w:rPr>
          <w:t>https://doi.org/10.1109/IC3I56241.2022.10073453</w:t>
        </w:r>
      </w:hyperlink>
      <w:r w:rsidRPr="00AC7918">
        <w:rPr>
          <w:rFonts w:eastAsiaTheme="minorHAnsi"/>
          <w:kern w:val="2"/>
          <w:lang w:eastAsia="en-US"/>
          <w14:ligatures w14:val="standardContextual"/>
        </w:rPr>
        <w:t>.</w:t>
      </w:r>
    </w:p>
    <w:p w14:paraId="3E4E7EE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Atkinson, A.C., Riani, M. and Corbellini, A. (2020) “The analysis of transformations for profit-and-loss data,” Journal of the Royal Statistical Society: Series C (Applied Statistics), 69(2), pp. 251–275. Available at: </w:t>
      </w:r>
      <w:hyperlink r:id="rId27" w:history="1">
        <w:r w:rsidRPr="00AC7918">
          <w:rPr>
            <w:rFonts w:eastAsiaTheme="minorHAnsi"/>
            <w:color w:val="0563C1" w:themeColor="hyperlink"/>
            <w:kern w:val="2"/>
            <w:u w:val="single"/>
            <w:lang w:eastAsia="en-US"/>
            <w14:ligatures w14:val="standardContextual"/>
          </w:rPr>
          <w:t>https://doi.org/10.1111/rssc.12389</w:t>
        </w:r>
      </w:hyperlink>
      <w:r w:rsidRPr="00AC7918">
        <w:rPr>
          <w:rFonts w:eastAsiaTheme="minorHAnsi"/>
          <w:kern w:val="2"/>
          <w:lang w:eastAsia="en-US"/>
          <w14:ligatures w14:val="standardContextual"/>
        </w:rPr>
        <w:t>.</w:t>
      </w:r>
    </w:p>
    <w:p w14:paraId="64662F6A" w14:textId="77777777" w:rsidR="00AC7918" w:rsidRPr="00AC7918" w:rsidRDefault="00AC7918" w:rsidP="00292EEE">
      <w:pPr>
        <w:numPr>
          <w:ilvl w:val="1"/>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Available at: </w:t>
      </w:r>
      <w:hyperlink r:id="rId28" w:history="1">
        <w:r w:rsidRPr="00AC7918">
          <w:rPr>
            <w:rFonts w:eastAsiaTheme="minorHAnsi"/>
            <w:color w:val="0563C1" w:themeColor="hyperlink"/>
            <w:kern w:val="2"/>
            <w:u w:val="single"/>
            <w:lang w:eastAsia="en-US"/>
            <w14:ligatures w14:val="standardContextual"/>
          </w:rPr>
          <w:t>https://doi.org/10.1016/j.econmod.2023.106203</w:t>
        </w:r>
      </w:hyperlink>
      <w:r w:rsidRPr="00AC7918">
        <w:rPr>
          <w:rFonts w:eastAsiaTheme="minorHAnsi"/>
          <w:kern w:val="2"/>
          <w:lang w:eastAsia="en-US"/>
          <w14:ligatures w14:val="standardContextual"/>
        </w:rPr>
        <w:t>.</w:t>
      </w:r>
    </w:p>
    <w:p w14:paraId="3F35DFC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Bharti, M. et al. (2022) “Cryptocurrency Stock Prediction using Deep Learning,” in 2022 Seventh International Conference on Parallel, Distributed and Grid Computing (PDGC), pp. 612–617. Available at: </w:t>
      </w:r>
      <w:hyperlink r:id="rId29" w:history="1">
        <w:r w:rsidRPr="00AC7918">
          <w:rPr>
            <w:rFonts w:eastAsiaTheme="minorHAnsi"/>
            <w:color w:val="0563C1" w:themeColor="hyperlink"/>
            <w:kern w:val="2"/>
            <w:u w:val="single"/>
            <w:lang w:eastAsia="en-US"/>
            <w14:ligatures w14:val="standardContextual"/>
          </w:rPr>
          <w:t>https://doi.org/10.1109/PDGC56933.2022.10053197</w:t>
        </w:r>
      </w:hyperlink>
      <w:r w:rsidRPr="00AC7918">
        <w:rPr>
          <w:rFonts w:eastAsiaTheme="minorHAnsi"/>
          <w:kern w:val="2"/>
          <w:lang w:eastAsia="en-US"/>
          <w14:ligatures w14:val="standardContextual"/>
        </w:rPr>
        <w:t>.</w:t>
      </w:r>
    </w:p>
    <w:p w14:paraId="10D5DEA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Bhattacharya, A., Good, V., &amp; Sardashti, H. (2020). Doing good when times are bad: The impact of CSR on brands during recessions. European Journal of Marketing, 54(9), 2049–2077. </w:t>
      </w:r>
      <w:hyperlink r:id="rId30" w:history="1">
        <w:r w:rsidRPr="00AC7918">
          <w:rPr>
            <w:rFonts w:eastAsiaTheme="minorHAnsi"/>
            <w:color w:val="0563C1" w:themeColor="hyperlink"/>
            <w:kern w:val="2"/>
            <w:u w:val="single"/>
            <w:lang w:eastAsia="en-US"/>
            <w14:ligatures w14:val="standardContextual"/>
          </w:rPr>
          <w:t>https://doi.org/10.1108/EJM-01-2019- 0088</w:t>
        </w:r>
      </w:hyperlink>
    </w:p>
    <w:p w14:paraId="77CCA4CE"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Bissoondoyal-Bheenick, E., Brooks, R. and Do, H.X. (2023) “ESG and firm performance: The role of size and media channels,” Economic Modelling, 121. </w:t>
      </w:r>
    </w:p>
    <w:p w14:paraId="00DB6CC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Boehmer, E., Masumeci, J. and Poulsen, A.B. (no date) “Event-study methodology under conditions of event-induced variance,” Journal of Financial Economics, 30(2), pp. 253–272. Available at: </w:t>
      </w:r>
      <w:hyperlink r:id="rId31" w:history="1">
        <w:r w:rsidRPr="00AC7918">
          <w:rPr>
            <w:rFonts w:eastAsiaTheme="minorHAnsi"/>
            <w:color w:val="0563C1" w:themeColor="hyperlink"/>
            <w:kern w:val="2"/>
            <w:u w:val="single"/>
            <w:lang w:eastAsia="en-US"/>
            <w14:ligatures w14:val="standardContextual"/>
          </w:rPr>
          <w:t>https://doi.org/10.1016/0304-405X(91)90032-F</w:t>
        </w:r>
      </w:hyperlink>
      <w:r w:rsidRPr="00AC7918">
        <w:rPr>
          <w:rFonts w:eastAsiaTheme="minorHAnsi"/>
          <w:kern w:val="2"/>
          <w:lang w:eastAsia="en-US"/>
          <w14:ligatures w14:val="standardContextual"/>
        </w:rPr>
        <w:t>.</w:t>
      </w:r>
    </w:p>
    <w:p w14:paraId="7CE7A33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Boudoukh, J., Feldman, R., Kogan, S., &amp; Richardson, M. P. (2013). Which news moves stock prices? A textual analysis. Social Science Research Network. </w:t>
      </w:r>
      <w:hyperlink r:id="rId32" w:history="1">
        <w:r w:rsidRPr="00AC7918">
          <w:rPr>
            <w:rFonts w:eastAsiaTheme="minorHAnsi"/>
            <w:color w:val="0563C1" w:themeColor="hyperlink"/>
            <w:kern w:val="2"/>
            <w:u w:val="single"/>
            <w:lang w:eastAsia="en-US"/>
            <w14:ligatures w14:val="standardContextual"/>
          </w:rPr>
          <w:t>https://autopapers.ssrn.com/sol3/papers.cfm?abstract_id=2207241</w:t>
        </w:r>
      </w:hyperlink>
    </w:p>
    <w:p w14:paraId="5D6E62C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Boyle, E. J., Higgins, M. M., &amp; Rhee, G. S. (1997). Stock market reaction to ethical initiatives of defense contractors: Theory and evidence. Critical Perspectives on Accounting, 8(6), 541–561. </w:t>
      </w:r>
      <w:hyperlink r:id="rId33" w:history="1">
        <w:r w:rsidRPr="00AC7918">
          <w:rPr>
            <w:rFonts w:eastAsiaTheme="minorHAnsi"/>
            <w:color w:val="0563C1" w:themeColor="hyperlink"/>
            <w:kern w:val="2"/>
            <w:u w:val="single"/>
            <w:lang w:eastAsia="en-US"/>
            <w14:ligatures w14:val="standardContextual"/>
          </w:rPr>
          <w:t>https://doi.org/10.1006/cpac.1997.0124</w:t>
        </w:r>
      </w:hyperlink>
    </w:p>
    <w:p w14:paraId="6ED06F3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 Brammer, S., Brooks, C. and Pavelin, S. (2006) “Corporate Social Performance and Stock Returns: UK Evidence from Disaggregate Measures,” Financial Management, 35(3), pp. 97–116. Available at: </w:t>
      </w:r>
      <w:hyperlink r:id="rId34" w:history="1">
        <w:r w:rsidRPr="00AC7918">
          <w:rPr>
            <w:rFonts w:eastAsiaTheme="minorHAnsi"/>
            <w:color w:val="0563C1" w:themeColor="hyperlink"/>
            <w:kern w:val="2"/>
            <w:u w:val="single"/>
            <w:lang w:eastAsia="en-US"/>
            <w14:ligatures w14:val="standardContextual"/>
          </w:rPr>
          <w:t>https://doi.org/10.1111/j.1755-053X.2006.tb00149.x</w:t>
        </w:r>
      </w:hyperlink>
      <w:r w:rsidRPr="00AC7918">
        <w:rPr>
          <w:rFonts w:eastAsiaTheme="minorHAnsi"/>
          <w:kern w:val="2"/>
          <w:lang w:eastAsia="en-US"/>
          <w14:ligatures w14:val="standardContextual"/>
        </w:rPr>
        <w:t>.</w:t>
      </w:r>
    </w:p>
    <w:p w14:paraId="4D46912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Byun, S. K., &amp; Oh, J.-M. (2018). Local corporate social responsibility, media coverage, and shareholder value. Journal of Banking &amp; Finance, 87, 68–86. </w:t>
      </w:r>
      <w:hyperlink r:id="rId35" w:history="1">
        <w:r w:rsidRPr="00AC7918">
          <w:rPr>
            <w:rFonts w:eastAsiaTheme="minorHAnsi"/>
            <w:color w:val="0563C1" w:themeColor="hyperlink"/>
            <w:kern w:val="2"/>
            <w:u w:val="single"/>
            <w:lang w:eastAsia="en-US"/>
            <w14:ligatures w14:val="standardContextual"/>
          </w:rPr>
          <w:t>https://doi.org/10.1016/j.jbankfin.2017.09.010</w:t>
        </w:r>
      </w:hyperlink>
    </w:p>
    <w:p w14:paraId="273B63A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Capelle-Blancard, G. and Petit, A. (2019) “Every Little Helps? ESG News and Stock Market Reaction,” Journal of Business Ethics, 157(2), pp. 543–565. Available at: </w:t>
      </w:r>
      <w:hyperlink r:id="rId36" w:history="1">
        <w:r w:rsidRPr="00AC7918">
          <w:rPr>
            <w:rFonts w:eastAsiaTheme="minorHAnsi"/>
            <w:color w:val="0563C1" w:themeColor="hyperlink"/>
            <w:kern w:val="2"/>
            <w:u w:val="single"/>
            <w:lang w:eastAsia="en-US"/>
            <w14:ligatures w14:val="standardContextual"/>
          </w:rPr>
          <w:t>https://doi.org/10.1007/s10551-017-3667-3</w:t>
        </w:r>
      </w:hyperlink>
      <w:r w:rsidRPr="00AC7918">
        <w:rPr>
          <w:rFonts w:eastAsiaTheme="minorHAnsi"/>
          <w:kern w:val="2"/>
          <w:lang w:eastAsia="en-US"/>
          <w14:ligatures w14:val="standardContextual"/>
        </w:rPr>
        <w:t>.</w:t>
      </w:r>
    </w:p>
    <w:p w14:paraId="2C6AD96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Carhart, M.M. (1997) “On Persistence in Mutual Fund Performance,” The Journal of Finance, 52(1), pp. 57–82. Available at: </w:t>
      </w:r>
      <w:hyperlink r:id="rId37" w:history="1">
        <w:r w:rsidRPr="00AC7918">
          <w:rPr>
            <w:rFonts w:eastAsiaTheme="minorHAnsi"/>
            <w:color w:val="0563C1" w:themeColor="hyperlink"/>
            <w:kern w:val="2"/>
            <w:u w:val="single"/>
            <w:lang w:eastAsia="en-US"/>
            <w14:ligatures w14:val="standardContextual"/>
          </w:rPr>
          <w:t>https://doi.org/10.2307/2329556</w:t>
        </w:r>
      </w:hyperlink>
      <w:r w:rsidRPr="00AC7918">
        <w:rPr>
          <w:rFonts w:eastAsiaTheme="minorHAnsi"/>
          <w:kern w:val="2"/>
          <w:lang w:eastAsia="en-US"/>
          <w14:ligatures w14:val="standardContextual"/>
        </w:rPr>
        <w:t>.</w:t>
      </w:r>
    </w:p>
    <w:p w14:paraId="1A2244AB" w14:textId="77777777" w:rsid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Carroll, A.B. (1999) “Corporate Social Responsibility: Evolution of a Definitional Construct,” BUSINESS AND SOCIETY, 38(3), pp. 268–295.</w:t>
      </w:r>
    </w:p>
    <w:p w14:paraId="27B76489" w14:textId="52763BBF" w:rsidR="00DE1278" w:rsidRDefault="00DE1278" w:rsidP="00292EEE">
      <w:pPr>
        <w:numPr>
          <w:ilvl w:val="0"/>
          <w:numId w:val="22"/>
        </w:numPr>
        <w:spacing w:line="360" w:lineRule="auto"/>
        <w:contextualSpacing/>
        <w:jc w:val="both"/>
        <w:rPr>
          <w:rFonts w:eastAsiaTheme="minorHAnsi"/>
          <w:kern w:val="2"/>
          <w:lang w:eastAsia="en-US"/>
          <w14:ligatures w14:val="standardContextual"/>
        </w:rPr>
      </w:pPr>
      <w:r w:rsidRPr="00DE1278">
        <w:rPr>
          <w:rFonts w:eastAsiaTheme="minorHAnsi"/>
          <w:kern w:val="2"/>
          <w:lang w:eastAsia="en-US"/>
          <w14:ligatures w14:val="standardContextual"/>
        </w:rPr>
        <w:t xml:space="preserve">Chang, X. et al. (2022) “Sustainable Finance: ESG/CSR, Firm Value, and Investment Returns*,” Asia-Pacific Journal of Financial Studies, 51(3), pp. 325–371. Available at: </w:t>
      </w:r>
      <w:hyperlink r:id="rId38" w:history="1">
        <w:r w:rsidRPr="00E2550B">
          <w:rPr>
            <w:rStyle w:val="Hyperlink"/>
            <w:rFonts w:eastAsiaTheme="minorHAnsi"/>
            <w:kern w:val="2"/>
            <w:lang w:eastAsia="en-US"/>
            <w14:ligatures w14:val="standardContextual"/>
          </w:rPr>
          <w:t>https://doi.org/10.1111/ajfs.12379</w:t>
        </w:r>
      </w:hyperlink>
      <w:r w:rsidRPr="00DE1278">
        <w:rPr>
          <w:rFonts w:eastAsiaTheme="minorHAnsi"/>
          <w:kern w:val="2"/>
          <w:lang w:eastAsia="en-US"/>
          <w14:ligatures w14:val="standardContextual"/>
        </w:rPr>
        <w:t>.</w:t>
      </w:r>
    </w:p>
    <w:p w14:paraId="2FB11336" w14:textId="77777777" w:rsidR="00AC7918" w:rsidRPr="00DE1278" w:rsidRDefault="00AC7918" w:rsidP="00DE1278">
      <w:pPr>
        <w:numPr>
          <w:ilvl w:val="0"/>
          <w:numId w:val="22"/>
        </w:numPr>
        <w:spacing w:line="360" w:lineRule="auto"/>
        <w:contextualSpacing/>
        <w:jc w:val="both"/>
        <w:rPr>
          <w:rFonts w:eastAsiaTheme="minorHAnsi"/>
          <w:kern w:val="2"/>
          <w:lang w:eastAsia="en-US"/>
          <w14:ligatures w14:val="standardContextual"/>
        </w:rPr>
      </w:pPr>
      <w:r w:rsidRPr="00DE1278">
        <w:rPr>
          <w:rFonts w:eastAsiaTheme="minorHAnsi"/>
          <w:kern w:val="2"/>
          <w:lang w:eastAsia="en-US"/>
          <w14:ligatures w14:val="standardContextual"/>
        </w:rPr>
        <w:t xml:space="preserve">Chen, M.-H., Jang, S.(. and Kim, W.G. (2007) “The impact of the SARS outbreak on Taiwanese hotel stock performance: An event-study approach,” International Journal of Hospitality Management, 26(1), pp. 200–212. Available at: </w:t>
      </w:r>
      <w:hyperlink r:id="rId39" w:history="1">
        <w:r w:rsidRPr="00DE1278">
          <w:rPr>
            <w:rFonts w:eastAsiaTheme="minorHAnsi"/>
            <w:color w:val="0563C1" w:themeColor="hyperlink"/>
            <w:kern w:val="2"/>
            <w:u w:val="single"/>
            <w:lang w:eastAsia="en-US"/>
            <w14:ligatures w14:val="standardContextual"/>
          </w:rPr>
          <w:t>https://doi.org/10.1016/j.ijhm.2005.11.004</w:t>
        </w:r>
      </w:hyperlink>
      <w:r w:rsidRPr="00DE1278">
        <w:rPr>
          <w:rFonts w:eastAsiaTheme="minorHAnsi"/>
          <w:kern w:val="2"/>
          <w:lang w:eastAsia="en-US"/>
          <w14:ligatures w14:val="standardContextual"/>
        </w:rPr>
        <w:t>.</w:t>
      </w:r>
    </w:p>
    <w:p w14:paraId="373AD63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Cheng, J. et al. (2024) “Forecasting Bitcoin prices using artificial intelligence: Combination of ML, SARIMA, and Facebook Prophet models,” Technological Forecasting &amp; Social Change, 198. Available at: </w:t>
      </w:r>
      <w:hyperlink r:id="rId40" w:history="1">
        <w:r w:rsidRPr="00AC7918">
          <w:rPr>
            <w:rFonts w:eastAsiaTheme="minorHAnsi"/>
            <w:color w:val="0563C1" w:themeColor="hyperlink"/>
            <w:kern w:val="2"/>
            <w:u w:val="single"/>
            <w:lang w:eastAsia="en-US"/>
            <w14:ligatures w14:val="standardContextual"/>
          </w:rPr>
          <w:t>https://doi.org/10.1016/j.techfore.2023.122938</w:t>
        </w:r>
      </w:hyperlink>
      <w:r w:rsidRPr="00AC7918">
        <w:rPr>
          <w:rFonts w:eastAsiaTheme="minorHAnsi"/>
          <w:kern w:val="2"/>
          <w:lang w:eastAsia="en-US"/>
          <w14:ligatures w14:val="standardContextual"/>
        </w:rPr>
        <w:t>.</w:t>
      </w:r>
    </w:p>
    <w:p w14:paraId="6738960E"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Cheon, W. et al. (2023) “Feature Importance Analysis of a Deep Learning Model for Predicting Late Bladder Toxicity Occurrence in Uterine Cervical Cancer Patients,” Cancers, 15(13). Available at: </w:t>
      </w:r>
      <w:hyperlink r:id="rId41" w:history="1">
        <w:r w:rsidRPr="00AC7918">
          <w:rPr>
            <w:rFonts w:eastAsiaTheme="minorHAnsi"/>
            <w:color w:val="0563C1" w:themeColor="hyperlink"/>
            <w:kern w:val="2"/>
            <w:u w:val="single"/>
            <w:lang w:eastAsia="en-US"/>
            <w14:ligatures w14:val="standardContextual"/>
          </w:rPr>
          <w:t>https://doi.org/10.3390/cancers15133463</w:t>
        </w:r>
      </w:hyperlink>
      <w:r w:rsidRPr="00AC7918">
        <w:rPr>
          <w:rFonts w:eastAsiaTheme="minorHAnsi"/>
          <w:kern w:val="2"/>
          <w:lang w:eastAsia="en-US"/>
          <w14:ligatures w14:val="standardContextual"/>
        </w:rPr>
        <w:t>.</w:t>
      </w:r>
    </w:p>
    <w:p w14:paraId="00E1790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Cochran, T.C. (1971) “Book Review: The Social Responsibilities of Business: Company and Community, 1900-1960,” The Business History Review, 45(1), pp. 126–127.</w:t>
      </w:r>
    </w:p>
    <w:p w14:paraId="64EC77C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Connecting CSR and Stock Movements:</w:t>
      </w:r>
    </w:p>
    <w:p w14:paraId="5EBCDC2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Cook, A. and Glass, C. (2011) “Leadership change and shareholder value: How markets react to the appointments of women,” Human Resource Management, 50(4), pp. 501–519. Available at: </w:t>
      </w:r>
      <w:hyperlink r:id="rId42" w:history="1">
        <w:r w:rsidRPr="00AC7918">
          <w:rPr>
            <w:rFonts w:eastAsiaTheme="minorHAnsi"/>
            <w:color w:val="0563C1" w:themeColor="hyperlink"/>
            <w:kern w:val="2"/>
            <w:u w:val="single"/>
            <w:lang w:eastAsia="en-US"/>
            <w14:ligatures w14:val="standardContextual"/>
          </w:rPr>
          <w:t>https://doi.org/10.1002/hrm.20438</w:t>
        </w:r>
      </w:hyperlink>
      <w:r w:rsidRPr="00AC7918">
        <w:rPr>
          <w:rFonts w:eastAsiaTheme="minorHAnsi"/>
          <w:kern w:val="2"/>
          <w:lang w:eastAsia="en-US"/>
          <w14:ligatures w14:val="standardContextual"/>
        </w:rPr>
        <w:t>.</w:t>
      </w:r>
    </w:p>
    <w:p w14:paraId="0E56799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Crookes, L. and Conway, E. (2018) “Technology Challenges in Accounting and Finance,” in Contemporary Issues in Accounting : The Current Developments in Accounting Beyond the Numbers. Available at: </w:t>
      </w:r>
      <w:hyperlink r:id="rId43" w:history="1">
        <w:r w:rsidRPr="00AC7918">
          <w:rPr>
            <w:rFonts w:eastAsiaTheme="minorHAnsi"/>
            <w:color w:val="0563C1" w:themeColor="hyperlink"/>
            <w:kern w:val="2"/>
            <w:u w:val="single"/>
            <w:lang w:eastAsia="en-US"/>
            <w14:ligatures w14:val="standardContextual"/>
          </w:rPr>
          <w:t>https://doi.org/10.1007/978-3-319-91113-7_4</w:t>
        </w:r>
      </w:hyperlink>
      <w:r w:rsidRPr="00AC7918">
        <w:rPr>
          <w:rFonts w:eastAsiaTheme="minorHAnsi"/>
          <w:kern w:val="2"/>
          <w:lang w:eastAsia="en-US"/>
          <w14:ligatures w14:val="standardContextual"/>
        </w:rPr>
        <w:t>.</w:t>
      </w:r>
    </w:p>
    <w:p w14:paraId="2683834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Dai, W., An, Y. and Long, W. (no date) “Price change prediction of Ultra high frequency financial data based on temporal convolutional network,” Procedia Computer Science, 199, pp. 1177–1183. Available at: </w:t>
      </w:r>
      <w:hyperlink r:id="rId44" w:history="1">
        <w:r w:rsidRPr="00AC7918">
          <w:rPr>
            <w:rFonts w:eastAsiaTheme="minorHAnsi"/>
            <w:color w:val="0563C1" w:themeColor="hyperlink"/>
            <w:kern w:val="2"/>
            <w:u w:val="single"/>
            <w:lang w:eastAsia="en-US"/>
            <w14:ligatures w14:val="standardContextual"/>
          </w:rPr>
          <w:t>https://doi.org/10.1016/j.procs.2022.01.149</w:t>
        </w:r>
      </w:hyperlink>
      <w:r w:rsidRPr="00AC7918">
        <w:rPr>
          <w:rFonts w:eastAsiaTheme="minorHAnsi"/>
          <w:kern w:val="2"/>
          <w:lang w:eastAsia="en-US"/>
          <w14:ligatures w14:val="standardContextual"/>
        </w:rPr>
        <w:t>.</w:t>
      </w:r>
    </w:p>
    <w:p w14:paraId="1E4F0F9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Daub, C., &amp; Ergenzinger, R. (2005). Enabling sustainable management through a new multi-disciplinary concept of customer satisfaction. European Journal of Marketing, 39(9/10), 998–1012. </w:t>
      </w:r>
      <w:hyperlink r:id="rId45" w:history="1">
        <w:r w:rsidRPr="00AC7918">
          <w:rPr>
            <w:rFonts w:eastAsiaTheme="minorHAnsi"/>
            <w:color w:val="0563C1" w:themeColor="hyperlink"/>
            <w:kern w:val="2"/>
            <w:u w:val="single"/>
            <w:lang w:eastAsia="en-US"/>
            <w14:ligatures w14:val="standardContextual"/>
          </w:rPr>
          <w:t>https://doi.org/10.1108/03090560510610680</w:t>
        </w:r>
      </w:hyperlink>
    </w:p>
    <w:p w14:paraId="5A159F1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Day, M.-Y., Yang, C.-Y. and Ni, Y. (2023) “Portfolio dynamic trading strategies using deep reinforcement learning,” Soft Computing : A Fusion of Foundations, Methodologies and Applications, pp. 1–16. Available at: </w:t>
      </w:r>
      <w:hyperlink r:id="rId46" w:history="1">
        <w:r w:rsidRPr="00AC7918">
          <w:rPr>
            <w:rFonts w:eastAsiaTheme="minorHAnsi"/>
            <w:color w:val="0563C1" w:themeColor="hyperlink"/>
            <w:kern w:val="2"/>
            <w:u w:val="single"/>
            <w:lang w:eastAsia="en-US"/>
            <w14:ligatures w14:val="standardContextual"/>
          </w:rPr>
          <w:t>https://doi.org/10.1007/s00500-023-08973-5</w:t>
        </w:r>
      </w:hyperlink>
      <w:r w:rsidRPr="00AC7918">
        <w:rPr>
          <w:rFonts w:eastAsiaTheme="minorHAnsi"/>
          <w:kern w:val="2"/>
          <w:lang w:eastAsia="en-US"/>
          <w14:ligatures w14:val="standardContextual"/>
        </w:rPr>
        <w:t>.</w:t>
      </w:r>
    </w:p>
    <w:p w14:paraId="0A853F0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De Jong, F., 2007. Event studies methodology. Lecture Notes.</w:t>
      </w:r>
    </w:p>
    <w:p w14:paraId="34CEB05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De Vincentiis, P. (2024) “ESG news, stock volatility and tactical disclosure,” Research in International Business and Finance, 68. Available at: </w:t>
      </w:r>
      <w:hyperlink r:id="rId47" w:history="1">
        <w:r w:rsidRPr="00AC7918">
          <w:rPr>
            <w:rFonts w:eastAsiaTheme="minorHAnsi"/>
            <w:color w:val="0563C1" w:themeColor="hyperlink"/>
            <w:kern w:val="2"/>
            <w:u w:val="single"/>
            <w:lang w:eastAsia="en-US"/>
            <w14:ligatures w14:val="standardContextual"/>
          </w:rPr>
          <w:t>https://doi.org/10.1016/j.ribaf.2023.102187</w:t>
        </w:r>
      </w:hyperlink>
      <w:r w:rsidRPr="00AC7918">
        <w:rPr>
          <w:rFonts w:eastAsiaTheme="minorHAnsi"/>
          <w:kern w:val="2"/>
          <w:lang w:eastAsia="en-US"/>
          <w14:ligatures w14:val="standardContextual"/>
        </w:rPr>
        <w:t>.</w:t>
      </w:r>
    </w:p>
    <w:p w14:paraId="784F4B5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Di Tommaso, C. and Mazzuca, M. (2023) “The stock price of European insurance companies: What is the role of ESG factors?,” Finance Research Letters, 56. Available at: </w:t>
      </w:r>
      <w:hyperlink r:id="rId48" w:history="1">
        <w:r w:rsidRPr="00AC7918">
          <w:rPr>
            <w:rFonts w:eastAsiaTheme="minorHAnsi"/>
            <w:color w:val="0563C1" w:themeColor="hyperlink"/>
            <w:kern w:val="2"/>
            <w:u w:val="single"/>
            <w:lang w:eastAsia="en-US"/>
            <w14:ligatures w14:val="standardContextual"/>
          </w:rPr>
          <w:t>https://doi.org/10.1016/j.frl.2023.104071</w:t>
        </w:r>
      </w:hyperlink>
      <w:r w:rsidRPr="00AC7918">
        <w:rPr>
          <w:rFonts w:eastAsiaTheme="minorHAnsi"/>
          <w:kern w:val="2"/>
          <w:lang w:eastAsia="en-US"/>
          <w14:ligatures w14:val="standardContextual"/>
        </w:rPr>
        <w:t>.</w:t>
      </w:r>
    </w:p>
    <w:p w14:paraId="150B78F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Dirkx, P. and Peter, F.J. (2020) “The Fama-French Five-Factor Model Plus Momentum: Evidence for the German Market,” Schmalenbach Business Review, 72(4), pp. 661–684. Available at: </w:t>
      </w:r>
      <w:hyperlink r:id="rId49" w:history="1">
        <w:r w:rsidRPr="00AC7918">
          <w:rPr>
            <w:rFonts w:eastAsiaTheme="minorHAnsi"/>
            <w:color w:val="0563C1" w:themeColor="hyperlink"/>
            <w:kern w:val="2"/>
            <w:u w:val="single"/>
            <w:lang w:eastAsia="en-US"/>
            <w14:ligatures w14:val="standardContextual"/>
          </w:rPr>
          <w:t>https://doi.org/10.1007/s41464-020-00105-y</w:t>
        </w:r>
      </w:hyperlink>
      <w:r w:rsidRPr="00AC7918">
        <w:rPr>
          <w:rFonts w:eastAsiaTheme="minorHAnsi"/>
          <w:kern w:val="2"/>
          <w:lang w:eastAsia="en-US"/>
          <w14:ligatures w14:val="standardContextual"/>
        </w:rPr>
        <w:t>.</w:t>
      </w:r>
    </w:p>
    <w:p w14:paraId="742B91E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Dorfleitner, G. and Zhang, R. (2024) “ESG News Sentiment and Stock Price Reactions: A Comprehensive Investigation via BERT,” Schmalenbach Journal of Business Research, 76(2), pp. 197–244. Available at: </w:t>
      </w:r>
      <w:hyperlink r:id="rId50" w:history="1">
        <w:r w:rsidRPr="00AC7918">
          <w:rPr>
            <w:rFonts w:eastAsiaTheme="minorHAnsi"/>
            <w:color w:val="0563C1" w:themeColor="hyperlink"/>
            <w:kern w:val="2"/>
            <w:u w:val="single"/>
            <w:lang w:eastAsia="en-US"/>
            <w14:ligatures w14:val="standardContextual"/>
          </w:rPr>
          <w:t>https://doi.org/10.1007/s41471-024-00185-3</w:t>
        </w:r>
      </w:hyperlink>
      <w:r w:rsidRPr="00AC7918">
        <w:rPr>
          <w:rFonts w:eastAsiaTheme="minorHAnsi"/>
          <w:kern w:val="2"/>
          <w:lang w:eastAsia="en-US"/>
          <w14:ligatures w14:val="standardContextual"/>
        </w:rPr>
        <w:t>.</w:t>
      </w:r>
    </w:p>
    <w:p w14:paraId="468A7C9A"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Du, S., Bhattacharya, C.B. and Sen, S. (2010) “Maximizing Business Returns to Corporate Social Responsibility (CSR): The Role of CSR Communication,” International Journal of Management Reviews, 12(1), pp. 8–19. Available at: </w:t>
      </w:r>
      <w:hyperlink r:id="rId51" w:history="1">
        <w:r w:rsidRPr="00AC7918">
          <w:rPr>
            <w:rFonts w:eastAsiaTheme="minorHAnsi"/>
            <w:color w:val="0563C1" w:themeColor="hyperlink"/>
            <w:kern w:val="2"/>
            <w:u w:val="single"/>
            <w:lang w:eastAsia="en-US"/>
            <w14:ligatures w14:val="standardContextual"/>
          </w:rPr>
          <w:t>https://doi.org/10.1111/j.1468-2370.2009.00276.x</w:t>
        </w:r>
      </w:hyperlink>
      <w:r w:rsidRPr="00AC7918">
        <w:rPr>
          <w:rFonts w:eastAsiaTheme="minorHAnsi"/>
          <w:kern w:val="2"/>
          <w:lang w:eastAsia="en-US"/>
          <w14:ligatures w14:val="standardContextual"/>
        </w:rPr>
        <w:t>.</w:t>
      </w:r>
    </w:p>
    <w:p w14:paraId="49DB06A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El Ghoul, S. et al. (2022) “Event studies in international finance research,” Journal of International Business Studies, 54(2), pp. 344–364. Available at: </w:t>
      </w:r>
      <w:hyperlink r:id="rId52" w:history="1">
        <w:r w:rsidRPr="00AC7918">
          <w:rPr>
            <w:rFonts w:eastAsiaTheme="minorHAnsi"/>
            <w:color w:val="0563C1" w:themeColor="hyperlink"/>
            <w:kern w:val="2"/>
            <w:u w:val="single"/>
            <w:lang w:eastAsia="en-US"/>
            <w14:ligatures w14:val="standardContextual"/>
          </w:rPr>
          <w:t>https://doi.org/10.1057/s41267-022-00534-6</w:t>
        </w:r>
      </w:hyperlink>
      <w:r w:rsidRPr="00AC7918">
        <w:rPr>
          <w:rFonts w:eastAsiaTheme="minorHAnsi"/>
          <w:kern w:val="2"/>
          <w:lang w:eastAsia="en-US"/>
          <w14:ligatures w14:val="standardContextual"/>
        </w:rPr>
        <w:t>.</w:t>
      </w:r>
    </w:p>
    <w:p w14:paraId="729BCF7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Ergen Keleş, F.H., Keleş, E. and Schlegelmilch, B.B. (2022) “Corporate social responsibility news and stock performance: A systematic literature review,” Borsa Istanbul Review [Preprint]. Available at: </w:t>
      </w:r>
      <w:hyperlink r:id="rId53" w:history="1">
        <w:r w:rsidRPr="00AC7918">
          <w:rPr>
            <w:rFonts w:eastAsiaTheme="minorHAnsi"/>
            <w:color w:val="0563C1" w:themeColor="hyperlink"/>
            <w:kern w:val="2"/>
            <w:u w:val="single"/>
            <w:lang w:eastAsia="en-US"/>
            <w14:ligatures w14:val="standardContextual"/>
          </w:rPr>
          <w:t>https://doi.org/10.1016/j.bir.2022.11.017</w:t>
        </w:r>
      </w:hyperlink>
      <w:r w:rsidRPr="00AC7918">
        <w:rPr>
          <w:rFonts w:eastAsiaTheme="minorHAnsi"/>
          <w:kern w:val="2"/>
          <w:lang w:eastAsia="en-US"/>
          <w14:ligatures w14:val="standardContextual"/>
        </w:rPr>
        <w:t>.</w:t>
      </w:r>
    </w:p>
    <w:p w14:paraId="5E7235E2" w14:textId="77777777" w:rsid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Ergen, M. (2019) “What is Artificial Intelligence? Technical Considerations and Future Perception,” Anatolian journal of cardiology, 22(Suppl 2), pp. 5–7. Available at: </w:t>
      </w:r>
      <w:hyperlink r:id="rId54" w:history="1">
        <w:r w:rsidRPr="00AC7918">
          <w:rPr>
            <w:rFonts w:eastAsiaTheme="minorHAnsi"/>
            <w:color w:val="0563C1" w:themeColor="hyperlink"/>
            <w:kern w:val="2"/>
            <w:u w:val="single"/>
            <w:lang w:eastAsia="en-US"/>
            <w14:ligatures w14:val="standardContextual"/>
          </w:rPr>
          <w:t>https://doi.org/10.14744/AnatolJCardiol.2019.79091</w:t>
        </w:r>
      </w:hyperlink>
      <w:r w:rsidRPr="00AC7918">
        <w:rPr>
          <w:rFonts w:eastAsiaTheme="minorHAnsi"/>
          <w:kern w:val="2"/>
          <w:lang w:eastAsia="en-US"/>
          <w14:ligatures w14:val="standardContextual"/>
        </w:rPr>
        <w:t>.</w:t>
      </w:r>
    </w:p>
    <w:p w14:paraId="7A29E102" w14:textId="7D39FEDA" w:rsidR="0054049D" w:rsidRDefault="0054049D" w:rsidP="00292EEE">
      <w:pPr>
        <w:numPr>
          <w:ilvl w:val="0"/>
          <w:numId w:val="22"/>
        </w:numPr>
        <w:spacing w:line="360" w:lineRule="auto"/>
        <w:contextualSpacing/>
        <w:jc w:val="both"/>
        <w:rPr>
          <w:rFonts w:eastAsiaTheme="minorHAnsi"/>
          <w:kern w:val="2"/>
          <w:lang w:eastAsia="en-US"/>
          <w14:ligatures w14:val="standardContextual"/>
        </w:rPr>
      </w:pPr>
      <w:r w:rsidRPr="0054049D">
        <w:rPr>
          <w:rFonts w:eastAsiaTheme="minorHAnsi"/>
          <w:kern w:val="2"/>
          <w:lang w:eastAsia="en-US"/>
          <w14:ligatures w14:val="standardContextual"/>
        </w:rPr>
        <w:t xml:space="preserve">Espahbodi, L. et al. (2019) “Sustainability priorities, corporate strategy, and investor behavior,” Review of Financial Economics, 37(1), pp. 149–167. Available at: </w:t>
      </w:r>
      <w:hyperlink r:id="rId55" w:history="1">
        <w:r w:rsidRPr="00E2550B">
          <w:rPr>
            <w:rStyle w:val="Hyperlink"/>
            <w:rFonts w:eastAsiaTheme="minorHAnsi"/>
            <w:kern w:val="2"/>
            <w:lang w:eastAsia="en-US"/>
            <w14:ligatures w14:val="standardContextual"/>
          </w:rPr>
          <w:t>https://doi.org/10.1002/rfe.1052</w:t>
        </w:r>
      </w:hyperlink>
      <w:r w:rsidRPr="0054049D">
        <w:rPr>
          <w:rFonts w:eastAsiaTheme="minorHAnsi"/>
          <w:kern w:val="2"/>
          <w:lang w:eastAsia="en-US"/>
          <w14:ligatures w14:val="standardContextual"/>
        </w:rPr>
        <w:t>.</w:t>
      </w:r>
    </w:p>
    <w:p w14:paraId="5E8A077A" w14:textId="77777777" w:rsidR="00AC7918" w:rsidRPr="0054049D" w:rsidRDefault="00AC7918" w:rsidP="0054049D">
      <w:pPr>
        <w:numPr>
          <w:ilvl w:val="0"/>
          <w:numId w:val="22"/>
        </w:numPr>
        <w:spacing w:line="360" w:lineRule="auto"/>
        <w:contextualSpacing/>
        <w:jc w:val="both"/>
        <w:rPr>
          <w:rFonts w:eastAsiaTheme="minorHAnsi"/>
          <w:kern w:val="2"/>
          <w:lang w:eastAsia="en-US"/>
          <w14:ligatures w14:val="standardContextual"/>
        </w:rPr>
      </w:pPr>
      <w:r w:rsidRPr="0054049D">
        <w:rPr>
          <w:rFonts w:eastAsiaTheme="minorHAnsi"/>
          <w:kern w:val="2"/>
          <w:lang w:eastAsia="en-US"/>
          <w14:ligatures w14:val="standardContextual"/>
        </w:rPr>
        <w:t xml:space="preserve">Exterkate, P. et al. (2016) “Nonlinear forecasting with many predictors using kernel ridge regression,” International Journal of Forecasting, 32(3), pp. 736–753. Available at: </w:t>
      </w:r>
      <w:hyperlink r:id="rId56" w:history="1">
        <w:r w:rsidRPr="0054049D">
          <w:rPr>
            <w:rFonts w:eastAsiaTheme="minorHAnsi"/>
            <w:color w:val="0563C1" w:themeColor="hyperlink"/>
            <w:kern w:val="2"/>
            <w:u w:val="single"/>
            <w:lang w:eastAsia="en-US"/>
            <w14:ligatures w14:val="standardContextual"/>
          </w:rPr>
          <w:t>https://doi.org/10.1016/j.ijforecast.2015.11.017</w:t>
        </w:r>
      </w:hyperlink>
      <w:r w:rsidRPr="0054049D">
        <w:rPr>
          <w:rFonts w:eastAsiaTheme="minorHAnsi"/>
          <w:kern w:val="2"/>
          <w:lang w:eastAsia="en-US"/>
          <w14:ligatures w14:val="standardContextual"/>
        </w:rPr>
        <w:t>.</w:t>
      </w:r>
    </w:p>
    <w:p w14:paraId="704DAE2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Fama, E.F. and French, K.R. (2015) “A five-factor asset pricing model,” Journal of Financial Economics, 116(1), pp. 1–22. Available at: </w:t>
      </w:r>
      <w:hyperlink r:id="rId57" w:history="1">
        <w:r w:rsidRPr="00AC7918">
          <w:rPr>
            <w:rFonts w:eastAsiaTheme="minorHAnsi"/>
            <w:color w:val="0563C1" w:themeColor="hyperlink"/>
            <w:kern w:val="2"/>
            <w:u w:val="single"/>
            <w:lang w:eastAsia="en-US"/>
            <w14:ligatures w14:val="standardContextual"/>
          </w:rPr>
          <w:t>https://doi.org/10.1016/j.jfineco.2014.10.010</w:t>
        </w:r>
      </w:hyperlink>
      <w:r w:rsidRPr="00AC7918">
        <w:rPr>
          <w:rFonts w:eastAsiaTheme="minorHAnsi"/>
          <w:kern w:val="2"/>
          <w:lang w:eastAsia="en-US"/>
          <w14:ligatures w14:val="standardContextual"/>
        </w:rPr>
        <w:t>.</w:t>
      </w:r>
    </w:p>
    <w:p w14:paraId="6F1E2DE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FLAMMER, C. (2013) “CORPORATE SOCIAL RESPONSIBILITY AND SHAREHOLDER REACTION: THE ENVIRONMENTAL AWARENESS OF INVESTORS,” The Academy of Management Journal, 56(3), pp. 758–781.</w:t>
      </w:r>
    </w:p>
    <w:p w14:paraId="73D327B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Galeone, G., Ranaldo, S. and Fusco, A. (2024) “ESG and FinTech: Are they connected?,” Research in International Business and Finance, 69. Available at: </w:t>
      </w:r>
      <w:hyperlink r:id="rId58" w:history="1">
        <w:r w:rsidRPr="00AC7918">
          <w:rPr>
            <w:rFonts w:eastAsiaTheme="minorHAnsi"/>
            <w:color w:val="0563C1" w:themeColor="hyperlink"/>
            <w:kern w:val="2"/>
            <w:u w:val="single"/>
            <w:lang w:eastAsia="en-US"/>
            <w14:ligatures w14:val="standardContextual"/>
          </w:rPr>
          <w:t>https://doi.org/10.1016/j.ribaf.2024.102225</w:t>
        </w:r>
      </w:hyperlink>
      <w:r w:rsidRPr="00AC7918">
        <w:rPr>
          <w:rFonts w:eastAsiaTheme="minorHAnsi"/>
          <w:kern w:val="2"/>
          <w:lang w:eastAsia="en-US"/>
          <w14:ligatures w14:val="standardContextual"/>
        </w:rPr>
        <w:t>.</w:t>
      </w:r>
    </w:p>
    <w:p w14:paraId="06A797F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Garbade, K.D. and Silber, W.L. (1978) “Technology, Communication and the Performance of Financial Markets: 1840-1975,” The Journal of Finance, 33(3), pp. 819–832. Available at: </w:t>
      </w:r>
      <w:hyperlink r:id="rId59" w:history="1">
        <w:r w:rsidRPr="00AC7918">
          <w:rPr>
            <w:rFonts w:eastAsiaTheme="minorHAnsi"/>
            <w:color w:val="0563C1" w:themeColor="hyperlink"/>
            <w:kern w:val="2"/>
            <w:u w:val="single"/>
            <w:lang w:eastAsia="en-US"/>
            <w14:ligatures w14:val="standardContextual"/>
          </w:rPr>
          <w:t>https://doi.org/10.2307/2326479</w:t>
        </w:r>
      </w:hyperlink>
      <w:r w:rsidRPr="00AC7918">
        <w:rPr>
          <w:rFonts w:eastAsiaTheme="minorHAnsi"/>
          <w:kern w:val="2"/>
          <w:lang w:eastAsia="en-US"/>
          <w14:ligatures w14:val="standardContextual"/>
        </w:rPr>
        <w:t>.</w:t>
      </w:r>
    </w:p>
    <w:p w14:paraId="667E65C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Giudici, P. (2018) “Fintech Risk Management: A Research Challenge for Artificial Intelligence in Finance,” Frontiers in Artificial Intelligence, 1. Available at: </w:t>
      </w:r>
      <w:hyperlink r:id="rId60" w:history="1">
        <w:r w:rsidRPr="00AC7918">
          <w:rPr>
            <w:rFonts w:eastAsiaTheme="minorHAnsi"/>
            <w:color w:val="0563C1" w:themeColor="hyperlink"/>
            <w:kern w:val="2"/>
            <w:u w:val="single"/>
            <w:lang w:eastAsia="en-US"/>
            <w14:ligatures w14:val="standardContextual"/>
          </w:rPr>
          <w:t>https://doi.org/10.3389/frai.2018.00001</w:t>
        </w:r>
      </w:hyperlink>
      <w:r w:rsidRPr="00AC7918">
        <w:rPr>
          <w:rFonts w:eastAsiaTheme="minorHAnsi"/>
          <w:kern w:val="2"/>
          <w:lang w:eastAsia="en-US"/>
          <w14:ligatures w14:val="standardContextual"/>
        </w:rPr>
        <w:t>.</w:t>
      </w:r>
    </w:p>
    <w:p w14:paraId="1A145FB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Godfrey, P. C., Merrill, C. B., &amp; Hansen, J. M. (2009). The relationship between corporate social responsibility and shareholder value: An empirical test of the risk management hypothesis. Strategic Management Journal, 30(4), 425–445. </w:t>
      </w:r>
      <w:hyperlink r:id="rId61" w:history="1">
        <w:r w:rsidRPr="00AC7918">
          <w:rPr>
            <w:rFonts w:eastAsiaTheme="minorHAnsi"/>
            <w:color w:val="0563C1" w:themeColor="hyperlink"/>
            <w:kern w:val="2"/>
            <w:u w:val="single"/>
            <w:lang w:eastAsia="en-US"/>
            <w14:ligatures w14:val="standardContextual"/>
          </w:rPr>
          <w:t>https://doi.org/10.1002/smj.750</w:t>
        </w:r>
      </w:hyperlink>
    </w:p>
    <w:p w14:paraId="1AA894B9"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Gregor Dorfleitner and Rongxin Zhang (2024) “ESG News Sentiment and Stock Price Reactions: A Comprehensive Investigation via BERT,” Schmalenbach Journal of </w:t>
      </w:r>
      <w:r w:rsidRPr="00AC7918">
        <w:rPr>
          <w:rFonts w:eastAsiaTheme="minorHAnsi"/>
          <w:kern w:val="2"/>
          <w:lang w:eastAsia="en-US"/>
          <w14:ligatures w14:val="standardContextual"/>
        </w:rPr>
        <w:lastRenderedPageBreak/>
        <w:t xml:space="preserve">Business Research, 76(2), pp. 197–244. Available at: </w:t>
      </w:r>
      <w:hyperlink r:id="rId62" w:history="1">
        <w:r w:rsidRPr="00AC7918">
          <w:rPr>
            <w:rFonts w:eastAsiaTheme="minorHAnsi"/>
            <w:color w:val="0563C1" w:themeColor="hyperlink"/>
            <w:kern w:val="2"/>
            <w:u w:val="single"/>
            <w:lang w:eastAsia="en-US"/>
            <w14:ligatures w14:val="standardContextual"/>
          </w:rPr>
          <w:t>https://doi.org/10.1007/s41471-024-00185-3</w:t>
        </w:r>
      </w:hyperlink>
      <w:r w:rsidRPr="00AC7918">
        <w:rPr>
          <w:rFonts w:eastAsiaTheme="minorHAnsi"/>
          <w:kern w:val="2"/>
          <w:lang w:eastAsia="en-US"/>
          <w14:ligatures w14:val="standardContextual"/>
        </w:rPr>
        <w:t>.</w:t>
      </w:r>
    </w:p>
    <w:p w14:paraId="505E3B3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Guo, T. </w:t>
      </w:r>
      <w:r w:rsidRPr="00AC7918">
        <w:rPr>
          <w:rFonts w:eastAsiaTheme="minorHAnsi"/>
          <w:i/>
          <w:iCs/>
          <w:kern w:val="2"/>
          <w:lang w:eastAsia="en-US"/>
          <w14:ligatures w14:val="standardContextual"/>
        </w:rPr>
        <w:t>et al.</w:t>
      </w:r>
      <w:r w:rsidRPr="00AC7918">
        <w:rPr>
          <w:rFonts w:eastAsiaTheme="minorHAnsi"/>
          <w:kern w:val="2"/>
          <w:lang w:eastAsia="en-US"/>
          <w14:ligatures w14:val="standardContextual"/>
        </w:rPr>
        <w:t> (2020) </w:t>
      </w:r>
      <w:r w:rsidRPr="00AC7918">
        <w:rPr>
          <w:rFonts w:eastAsiaTheme="minorHAnsi"/>
          <w:i/>
          <w:iCs/>
          <w:kern w:val="2"/>
          <w:lang w:eastAsia="en-US"/>
          <w14:ligatures w14:val="standardContextual"/>
        </w:rPr>
        <w:t>ESG2Risk: A Deep Learning Framework from ESG News to Stock Volatility Prediction</w:t>
      </w:r>
      <w:r w:rsidRPr="00AC7918">
        <w:rPr>
          <w:rFonts w:eastAsiaTheme="minorHAnsi"/>
          <w:kern w:val="2"/>
          <w:lang w:eastAsia="en-US"/>
          <w14:ligatures w14:val="standardContextual"/>
        </w:rPr>
        <w:t xml:space="preserve">. </w:t>
      </w:r>
    </w:p>
    <w:p w14:paraId="4A13C90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Haein Lee, Jang Hyun Kim and Hae Sun Jung (2024) “Deep-learning-based stock market prediction incorporating ESG sentiment and technical indicators,” Scientific Reports, 14(1), pp. 1–9. Available at: </w:t>
      </w:r>
      <w:hyperlink r:id="rId63" w:history="1">
        <w:r w:rsidRPr="00AC7918">
          <w:rPr>
            <w:rFonts w:eastAsiaTheme="minorHAnsi"/>
            <w:color w:val="0563C1" w:themeColor="hyperlink"/>
            <w:kern w:val="2"/>
            <w:u w:val="single"/>
            <w:lang w:eastAsia="en-US"/>
            <w14:ligatures w14:val="standardContextual"/>
          </w:rPr>
          <w:t>https://doi.org/10.1038/s41598-024-61106-2</w:t>
        </w:r>
      </w:hyperlink>
      <w:r w:rsidRPr="00AC7918">
        <w:rPr>
          <w:rFonts w:eastAsiaTheme="minorHAnsi"/>
          <w:kern w:val="2"/>
          <w:lang w:eastAsia="en-US"/>
          <w14:ligatures w14:val="standardContextual"/>
        </w:rPr>
        <w:t>.</w:t>
      </w:r>
    </w:p>
    <w:p w14:paraId="74134BDB"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Hamilton (no date) “Pollution as News: Media and Stock Market Reactions to the Toxics Release Inventory Data,” Journal of Environmental Economics and Management, 28(1), pp. 98–113. Available at: </w:t>
      </w:r>
      <w:hyperlink r:id="rId64" w:history="1">
        <w:r w:rsidRPr="00AC7918">
          <w:rPr>
            <w:rFonts w:eastAsiaTheme="minorHAnsi"/>
            <w:color w:val="0563C1" w:themeColor="hyperlink"/>
            <w:kern w:val="2"/>
            <w:u w:val="single"/>
            <w:lang w:eastAsia="en-US"/>
            <w14:ligatures w14:val="standardContextual"/>
          </w:rPr>
          <w:t>https://doi.org/10.1006/jeem.1995.1007</w:t>
        </w:r>
      </w:hyperlink>
      <w:r w:rsidRPr="00AC7918">
        <w:rPr>
          <w:rFonts w:eastAsiaTheme="minorHAnsi"/>
          <w:kern w:val="2"/>
          <w:lang w:eastAsia="en-US"/>
          <w14:ligatures w14:val="standardContextual"/>
        </w:rPr>
        <w:t>.</w:t>
      </w:r>
    </w:p>
    <w:p w14:paraId="2352139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Harjoto, M.A. and Jo, H. (2015) “Legal vs. Normative CSR: Differential Impact on Analyst Dispersion, Stock Return Volatility, Cost of Capital, and Firm Value,” Journal of Business Ethics, 128(1), pp. 1–20. Available at: </w:t>
      </w:r>
      <w:hyperlink r:id="rId65" w:history="1">
        <w:r w:rsidRPr="00AC7918">
          <w:rPr>
            <w:rFonts w:eastAsiaTheme="minorHAnsi"/>
            <w:color w:val="0563C1" w:themeColor="hyperlink"/>
            <w:kern w:val="2"/>
            <w:u w:val="single"/>
            <w:lang w:eastAsia="en-US"/>
            <w14:ligatures w14:val="standardContextual"/>
          </w:rPr>
          <w:t>https://doi.org/10.1007/s10551-014-2082-2</w:t>
        </w:r>
      </w:hyperlink>
      <w:r w:rsidRPr="00AC7918">
        <w:rPr>
          <w:rFonts w:eastAsiaTheme="minorHAnsi"/>
          <w:kern w:val="2"/>
          <w:lang w:eastAsia="en-US"/>
          <w14:ligatures w14:val="standardContextual"/>
        </w:rPr>
        <w:t>.</w:t>
      </w:r>
    </w:p>
    <w:p w14:paraId="1EC715A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Havlinova, A. and Kukacka, J. (2021) “Corporate Social Responsibility and Stock Prices After the Financial Crisis: The Role of Strategic CSR Activities,” Journal of Business Ethics, 182(1), pp. 223–242. Available at: </w:t>
      </w:r>
      <w:hyperlink r:id="rId66" w:history="1">
        <w:r w:rsidRPr="00AC7918">
          <w:rPr>
            <w:rFonts w:eastAsiaTheme="minorHAnsi"/>
            <w:color w:val="0563C1" w:themeColor="hyperlink"/>
            <w:kern w:val="2"/>
            <w:u w:val="single"/>
            <w:lang w:eastAsia="en-US"/>
            <w14:ligatures w14:val="standardContextual"/>
          </w:rPr>
          <w:t>https://doi.org/10.1007/s10551-021-04935-9</w:t>
        </w:r>
      </w:hyperlink>
      <w:r w:rsidRPr="00AC7918">
        <w:rPr>
          <w:rFonts w:eastAsiaTheme="minorHAnsi"/>
          <w:kern w:val="2"/>
          <w:lang w:eastAsia="en-US"/>
          <w14:ligatures w14:val="standardContextual"/>
        </w:rPr>
        <w:t>.</w:t>
      </w:r>
    </w:p>
    <w:p w14:paraId="569744B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Huang, J. </w:t>
      </w:r>
      <w:r w:rsidRPr="00AC7918">
        <w:rPr>
          <w:rFonts w:eastAsiaTheme="minorHAnsi"/>
          <w:i/>
          <w:iCs/>
          <w:kern w:val="2"/>
          <w:lang w:eastAsia="en-US"/>
          <w14:ligatures w14:val="standardContextual"/>
        </w:rPr>
        <w:t>et al.</w:t>
      </w:r>
      <w:r w:rsidRPr="00AC7918">
        <w:rPr>
          <w:rFonts w:eastAsiaTheme="minorHAnsi"/>
          <w:kern w:val="2"/>
          <w:lang w:eastAsia="en-US"/>
          <w14:ligatures w14:val="standardContextual"/>
        </w:rPr>
        <w:t xml:space="preserve"> (2022) ‘Analysis of Domestic Rebar Demand Based on Pearson Correlation Coefficient and XGBoost Model’, </w:t>
      </w:r>
      <w:r w:rsidRPr="00AC7918">
        <w:rPr>
          <w:rFonts w:eastAsiaTheme="minorHAnsi"/>
          <w:i/>
          <w:iCs/>
          <w:kern w:val="2"/>
          <w:lang w:eastAsia="en-US"/>
          <w14:ligatures w14:val="standardContextual"/>
        </w:rPr>
        <w:t>Numerical Algebra and Scientific Computing by Clausius Scientific Press</w:t>
      </w:r>
      <w:r w:rsidRPr="00AC7918">
        <w:rPr>
          <w:rFonts w:eastAsiaTheme="minorHAnsi"/>
          <w:kern w:val="2"/>
          <w:lang w:eastAsia="en-US"/>
          <w14:ligatures w14:val="standardContextual"/>
        </w:rPr>
        <w:t xml:space="preserve">, 1(1). Available at: </w:t>
      </w:r>
      <w:hyperlink r:id="rId67" w:history="1">
        <w:r w:rsidRPr="00AC7918">
          <w:rPr>
            <w:rFonts w:eastAsiaTheme="minorHAnsi"/>
            <w:color w:val="0563C1" w:themeColor="hyperlink"/>
            <w:kern w:val="2"/>
            <w:u w:val="single"/>
            <w:lang w:eastAsia="en-US"/>
            <w14:ligatures w14:val="standardContextual"/>
          </w:rPr>
          <w:t>https://doi.org/10.23977/nasc.2022.010101</w:t>
        </w:r>
      </w:hyperlink>
      <w:r w:rsidRPr="00AC7918">
        <w:rPr>
          <w:rFonts w:eastAsiaTheme="minorHAnsi"/>
          <w:kern w:val="2"/>
          <w:lang w:eastAsia="en-US"/>
          <w14:ligatures w14:val="standardContextual"/>
        </w:rPr>
        <w:t>.</w:t>
      </w:r>
    </w:p>
    <w:p w14:paraId="0433390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Huanjing Wang et al. (2024) “Feature selection strategies: a comparative analysis of SHAP-value and importance-based methods,” Journal of Big Data, 11(1), pp. 1–16. Available at: </w:t>
      </w:r>
      <w:hyperlink r:id="rId68" w:history="1">
        <w:r w:rsidRPr="00AC7918">
          <w:rPr>
            <w:rFonts w:eastAsiaTheme="minorHAnsi"/>
            <w:color w:val="0563C1" w:themeColor="hyperlink"/>
            <w:kern w:val="2"/>
            <w:u w:val="single"/>
            <w:lang w:eastAsia="en-US"/>
            <w14:ligatures w14:val="standardContextual"/>
          </w:rPr>
          <w:t>https://doi.org/10.1186/s40537-024-00905-w</w:t>
        </w:r>
      </w:hyperlink>
      <w:r w:rsidRPr="00AC7918">
        <w:rPr>
          <w:rFonts w:eastAsiaTheme="minorHAnsi"/>
          <w:kern w:val="2"/>
          <w:lang w:eastAsia="en-US"/>
          <w14:ligatures w14:val="standardContextual"/>
        </w:rPr>
        <w:t>.</w:t>
      </w:r>
    </w:p>
    <w:p w14:paraId="3C1EBB1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Hui Do Jung and Beakcheol Jang (2024) “Enhancing Financial Sentiment Analysis Ability of Language Model via Targeted Numerical Change-Related Masking,” IEEE Access, 12, pp. 50809–50820. Available at: </w:t>
      </w:r>
      <w:hyperlink r:id="rId69" w:history="1">
        <w:r w:rsidRPr="00AC7918">
          <w:rPr>
            <w:rFonts w:eastAsiaTheme="minorHAnsi"/>
            <w:color w:val="0563C1" w:themeColor="hyperlink"/>
            <w:kern w:val="2"/>
            <w:u w:val="single"/>
            <w:lang w:eastAsia="en-US"/>
            <w14:ligatures w14:val="standardContextual"/>
          </w:rPr>
          <w:t>https://doi.org/10.1109/ACCESS.2024.3385855</w:t>
        </w:r>
      </w:hyperlink>
      <w:r w:rsidRPr="00AC7918">
        <w:rPr>
          <w:rFonts w:eastAsiaTheme="minorHAnsi"/>
          <w:kern w:val="2"/>
          <w:lang w:eastAsia="en-US"/>
          <w14:ligatures w14:val="standardContextual"/>
        </w:rPr>
        <w:t>.</w:t>
      </w:r>
    </w:p>
    <w:p w14:paraId="01FD735A"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Hussain, N. </w:t>
      </w:r>
      <w:r w:rsidRPr="00AC7918">
        <w:rPr>
          <w:rFonts w:eastAsiaTheme="minorHAnsi"/>
          <w:i/>
          <w:iCs/>
          <w:kern w:val="2"/>
          <w:lang w:eastAsia="en-US"/>
          <w14:ligatures w14:val="standardContextual"/>
        </w:rPr>
        <w:t>et al.</w:t>
      </w:r>
      <w:r w:rsidRPr="00AC7918">
        <w:rPr>
          <w:rFonts w:eastAsiaTheme="minorHAnsi"/>
          <w:kern w:val="2"/>
          <w:lang w:eastAsia="en-US"/>
          <w14:ligatures w14:val="standardContextual"/>
        </w:rPr>
        <w:t xml:space="preserve"> (2023) ‘Stock Market Performance Analytics Using XGBoost’, in, pp. 3–16. doi: </w:t>
      </w:r>
      <w:hyperlink r:id="rId70" w:history="1">
        <w:r w:rsidRPr="00AC7918">
          <w:rPr>
            <w:rFonts w:eastAsiaTheme="minorHAnsi"/>
            <w:color w:val="0563C1" w:themeColor="hyperlink"/>
            <w:kern w:val="2"/>
            <w:u w:val="single"/>
            <w:lang w:eastAsia="en-US"/>
            <w14:ligatures w14:val="standardContextual"/>
          </w:rPr>
          <w:t>https://doi.org/10.1007/978-3-031-47765-2_1</w:t>
        </w:r>
      </w:hyperlink>
      <w:r w:rsidRPr="00AC7918">
        <w:rPr>
          <w:rFonts w:eastAsiaTheme="minorHAnsi"/>
          <w:kern w:val="2"/>
          <w:lang w:eastAsia="en-US"/>
          <w14:ligatures w14:val="standardContextual"/>
        </w:rPr>
        <w:t>.</w:t>
      </w:r>
    </w:p>
    <w:p w14:paraId="733EE41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Jacobs, B.W., Singhal, V.R. and Subramanian, R. (2010) “An empirical investigation of environmental performance and the market value of the firm,” Journal of Operations </w:t>
      </w:r>
      <w:r w:rsidRPr="00AC7918">
        <w:rPr>
          <w:rFonts w:eastAsiaTheme="minorHAnsi"/>
          <w:kern w:val="2"/>
          <w:lang w:eastAsia="en-US"/>
          <w14:ligatures w14:val="standardContextual"/>
        </w:rPr>
        <w:lastRenderedPageBreak/>
        <w:t xml:space="preserve">Management, 28(5), pp. 430–441. Available at: </w:t>
      </w:r>
      <w:hyperlink r:id="rId71" w:history="1">
        <w:r w:rsidRPr="00AC7918">
          <w:rPr>
            <w:rFonts w:eastAsiaTheme="minorHAnsi"/>
            <w:color w:val="0563C1" w:themeColor="hyperlink"/>
            <w:kern w:val="2"/>
            <w:u w:val="single"/>
            <w:lang w:eastAsia="en-US"/>
            <w14:ligatures w14:val="standardContextual"/>
          </w:rPr>
          <w:t>https://doi.org/10.1016/j.jom.2010.01.001</w:t>
        </w:r>
      </w:hyperlink>
      <w:r w:rsidRPr="00AC7918">
        <w:rPr>
          <w:rFonts w:eastAsiaTheme="minorHAnsi"/>
          <w:kern w:val="2"/>
          <w:lang w:eastAsia="en-US"/>
          <w14:ligatures w14:val="standardContextual"/>
        </w:rPr>
        <w:t>.</w:t>
      </w:r>
    </w:p>
    <w:p w14:paraId="4EC025A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Jain, P. and A. Sunderman, M. (2014) “Stock price movement around the merger announcements: insider trading or market anticipation?,” Managerial Finance, 40(8), pp. 821–843. Available at: </w:t>
      </w:r>
      <w:hyperlink r:id="rId72" w:history="1">
        <w:r w:rsidRPr="00AC7918">
          <w:rPr>
            <w:rFonts w:eastAsiaTheme="minorHAnsi"/>
            <w:color w:val="0563C1" w:themeColor="hyperlink"/>
            <w:kern w:val="2"/>
            <w:u w:val="single"/>
            <w:lang w:eastAsia="en-US"/>
            <w14:ligatures w14:val="standardContextual"/>
          </w:rPr>
          <w:t>https://doi.org/10.1108/MF-09-2013-0256</w:t>
        </w:r>
      </w:hyperlink>
      <w:r w:rsidRPr="00AC7918">
        <w:rPr>
          <w:rFonts w:eastAsiaTheme="minorHAnsi"/>
          <w:kern w:val="2"/>
          <w:lang w:eastAsia="en-US"/>
          <w14:ligatures w14:val="standardContextual"/>
        </w:rPr>
        <w:t>.</w:t>
      </w:r>
      <w:r w:rsidRPr="00AC7918">
        <w:t xml:space="preserve"> </w:t>
      </w:r>
    </w:p>
    <w:p w14:paraId="3C70B74E"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Janina Witkowska (no date) “Corporate Social Responsability: Selected Theoretical and Empirical Aspects,” Comparative Economic Research, 19(1), pp. 27–43. Available at: </w:t>
      </w:r>
      <w:hyperlink r:id="rId73" w:history="1">
        <w:r w:rsidRPr="00AC7918">
          <w:rPr>
            <w:rFonts w:eastAsiaTheme="minorHAnsi"/>
            <w:color w:val="0563C1" w:themeColor="hyperlink"/>
            <w:kern w:val="2"/>
            <w:u w:val="single"/>
            <w:lang w:eastAsia="en-US"/>
            <w14:ligatures w14:val="standardContextual"/>
          </w:rPr>
          <w:t>https://doi.org/10.1515/cer-2016-0002</w:t>
        </w:r>
      </w:hyperlink>
      <w:r w:rsidRPr="00AC7918">
        <w:rPr>
          <w:rFonts w:eastAsiaTheme="minorHAnsi"/>
          <w:kern w:val="2"/>
          <w:lang w:eastAsia="en-US"/>
          <w14:ligatures w14:val="standardContextual"/>
        </w:rPr>
        <w:t>.</w:t>
      </w:r>
    </w:p>
    <w:p w14:paraId="4B35040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Jarrell, G. and Peltzman, S. (1985) “The Impact of Product Recalls on the Wealth of Sellers,” Journal of Political Economy, 93(3), pp. 512–536.</w:t>
      </w:r>
    </w:p>
    <w:p w14:paraId="4BE942F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Jong, F.d. et al. (1991) A contribution to event study methodology with an application to the Dutch stock market. Rotterdam: ECFR.</w:t>
      </w:r>
    </w:p>
    <w:p w14:paraId="4EBAA1D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Kamaliah (2020) “Disclosure of corporate social responsibility (CSR) and its implications on company value as a result of the impact of corporate governance and profitability,” International Journal of Law and Management, 62(4), pp. 339–354. Available at: </w:t>
      </w:r>
      <w:hyperlink r:id="rId74" w:history="1">
        <w:r w:rsidRPr="00AC7918">
          <w:rPr>
            <w:rFonts w:eastAsiaTheme="minorHAnsi"/>
            <w:color w:val="0563C1" w:themeColor="hyperlink"/>
            <w:kern w:val="2"/>
            <w:u w:val="single"/>
            <w:lang w:eastAsia="en-US"/>
            <w14:ligatures w14:val="standardContextual"/>
          </w:rPr>
          <w:t>https://doi.org/10.1108/IJLMA-08-2017-0197</w:t>
        </w:r>
      </w:hyperlink>
      <w:r w:rsidRPr="00AC7918">
        <w:rPr>
          <w:rFonts w:eastAsiaTheme="minorHAnsi"/>
          <w:kern w:val="2"/>
          <w:lang w:eastAsia="en-US"/>
          <w14:ligatures w14:val="standardContextual"/>
        </w:rPr>
        <w:t>.</w:t>
      </w:r>
    </w:p>
    <w:p w14:paraId="68DFCA6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F50ED2">
        <w:rPr>
          <w:rFonts w:eastAsiaTheme="minorHAnsi"/>
          <w:kern w:val="2"/>
          <w:lang w:val="it-IT" w:eastAsia="en-US"/>
          <w14:ligatures w14:val="standardContextual"/>
        </w:rPr>
        <w:t xml:space="preserve">Khadjeh Nassirtoussi, A. et al. </w:t>
      </w:r>
      <w:r w:rsidRPr="00AC7918">
        <w:rPr>
          <w:rFonts w:eastAsiaTheme="minorHAnsi"/>
          <w:kern w:val="2"/>
          <w:lang w:eastAsia="en-US"/>
          <w14:ligatures w14:val="standardContextual"/>
        </w:rPr>
        <w:t>(2014) “Text mining for market prediction: A systematic review,” Expert Systems With Applications, 41(16), pp. 7653–7670. Available at: https://doi.org/10.1016/j.eswa.2014.06.009.</w:t>
      </w:r>
    </w:p>
    <w:p w14:paraId="6C6604E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Khan, M. (2019) “Corporate Governance, ESG, and Stock Returns around the World,” Financial Analysts Journal, 75(4), pp. 103–123. Available at: </w:t>
      </w:r>
      <w:hyperlink r:id="rId75" w:history="1">
        <w:r w:rsidRPr="00AC7918">
          <w:rPr>
            <w:rFonts w:eastAsiaTheme="minorHAnsi"/>
            <w:color w:val="0563C1" w:themeColor="hyperlink"/>
            <w:kern w:val="2"/>
            <w:u w:val="single"/>
            <w:lang w:eastAsia="en-US"/>
            <w14:ligatures w14:val="standardContextual"/>
          </w:rPr>
          <w:t>https://doi.org/10.1080/0015198X.2019.1654299</w:t>
        </w:r>
      </w:hyperlink>
      <w:r w:rsidRPr="00AC7918">
        <w:rPr>
          <w:rFonts w:eastAsiaTheme="minorHAnsi"/>
          <w:kern w:val="2"/>
          <w:lang w:eastAsia="en-US"/>
          <w14:ligatures w14:val="standardContextual"/>
        </w:rPr>
        <w:t>.</w:t>
      </w:r>
    </w:p>
    <w:p w14:paraId="20D6E01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F50ED2">
        <w:rPr>
          <w:rFonts w:eastAsiaTheme="minorHAnsi"/>
          <w:kern w:val="2"/>
          <w:lang w:val="it-IT" w:eastAsia="en-US"/>
          <w14:ligatures w14:val="standardContextual"/>
        </w:rPr>
        <w:t xml:space="preserve">Khan, M.A. et al. </w:t>
      </w:r>
      <w:r w:rsidRPr="00AC7918">
        <w:rPr>
          <w:rFonts w:eastAsiaTheme="minorHAnsi"/>
          <w:kern w:val="2"/>
          <w:lang w:eastAsia="en-US"/>
          <w14:ligatures w14:val="standardContextual"/>
        </w:rPr>
        <w:t xml:space="preserve">(2024) “Valuation effect of ESG and its impact on capital structure: Evidence from Europe,” International Review of Economics and Finance, 91, pp. 19–35. Available at: </w:t>
      </w:r>
      <w:hyperlink r:id="rId76" w:history="1">
        <w:r w:rsidRPr="00AC7918">
          <w:rPr>
            <w:rFonts w:eastAsiaTheme="minorHAnsi"/>
            <w:color w:val="0563C1" w:themeColor="hyperlink"/>
            <w:kern w:val="2"/>
            <w:u w:val="single"/>
            <w:lang w:eastAsia="en-US"/>
            <w14:ligatures w14:val="standardContextual"/>
          </w:rPr>
          <w:t>https://doi.org/10.1016/j.iref.2024.01.002</w:t>
        </w:r>
      </w:hyperlink>
      <w:r w:rsidRPr="00AC7918">
        <w:rPr>
          <w:rFonts w:eastAsiaTheme="minorHAnsi"/>
          <w:kern w:val="2"/>
          <w:lang w:eastAsia="en-US"/>
          <w14:ligatures w14:val="standardContextual"/>
        </w:rPr>
        <w:t>.</w:t>
      </w:r>
    </w:p>
    <w:p w14:paraId="6E5ED76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Khanchel, I., Lassoued, N. and Gargoury, R. (2023) “CSR and firm value: is CSR valuable during the COVID 19 crisis in the French market?,” Journal of Management and Governance, 27(2), pp. 575–601. Available at: </w:t>
      </w:r>
      <w:hyperlink r:id="rId77" w:history="1">
        <w:r w:rsidRPr="00AC7918">
          <w:rPr>
            <w:rFonts w:eastAsiaTheme="minorHAnsi"/>
            <w:color w:val="0563C1" w:themeColor="hyperlink"/>
            <w:kern w:val="2"/>
            <w:u w:val="single"/>
            <w:lang w:eastAsia="en-US"/>
            <w14:ligatures w14:val="standardContextual"/>
          </w:rPr>
          <w:t>https://doi.org/10.1007/s10997-022-09662-5</w:t>
        </w:r>
      </w:hyperlink>
      <w:r w:rsidRPr="00AC7918">
        <w:rPr>
          <w:rFonts w:eastAsiaTheme="minorHAnsi"/>
          <w:kern w:val="2"/>
          <w:lang w:eastAsia="en-US"/>
          <w14:ligatures w14:val="standardContextual"/>
        </w:rPr>
        <w:t>.</w:t>
      </w:r>
    </w:p>
    <w:p w14:paraId="477A3B1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Kheradyar, S., Ibrahim, I. and Nor, F.M. (2011) “Stock Return Predictability with Financial Ratios,” International Journal of Trade, Economics and Finance, pp. 391–396. Available at: </w:t>
      </w:r>
      <w:hyperlink r:id="rId78" w:history="1">
        <w:r w:rsidRPr="00AC7918">
          <w:rPr>
            <w:rFonts w:eastAsiaTheme="minorHAnsi"/>
            <w:color w:val="0563C1" w:themeColor="hyperlink"/>
            <w:kern w:val="2"/>
            <w:u w:val="single"/>
            <w:lang w:eastAsia="en-US"/>
            <w14:ligatures w14:val="standardContextual"/>
          </w:rPr>
          <w:t>https://doi.org/10.7763/IJTEF.2011.V2.137</w:t>
        </w:r>
      </w:hyperlink>
      <w:r w:rsidRPr="00AC7918">
        <w:rPr>
          <w:rFonts w:eastAsiaTheme="minorHAnsi"/>
          <w:kern w:val="2"/>
          <w:lang w:eastAsia="en-US"/>
          <w14:ligatures w14:val="standardContextual"/>
        </w:rPr>
        <w:t>.</w:t>
      </w:r>
    </w:p>
    <w:p w14:paraId="373AF0A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Kim, J. et al. (2019) “Stock Price Prediction Through the Sentimental Analysis of News Articles,” in 2019 Eleventh International Conference on Ubiquitous and Future Networks (ICUFN), pp. 700–702. Available at: </w:t>
      </w:r>
      <w:hyperlink r:id="rId79" w:history="1">
        <w:r w:rsidRPr="00AC7918">
          <w:rPr>
            <w:rFonts w:eastAsiaTheme="minorHAnsi"/>
            <w:color w:val="0563C1" w:themeColor="hyperlink"/>
            <w:kern w:val="2"/>
            <w:u w:val="single"/>
            <w:lang w:eastAsia="en-US"/>
            <w14:ligatures w14:val="standardContextual"/>
          </w:rPr>
          <w:t>https://doi.org/10.1109/ICUFN.2019.8806182</w:t>
        </w:r>
      </w:hyperlink>
      <w:r w:rsidRPr="00AC7918">
        <w:rPr>
          <w:rFonts w:eastAsiaTheme="minorHAnsi"/>
          <w:kern w:val="2"/>
          <w:lang w:eastAsia="en-US"/>
          <w14:ligatures w14:val="standardContextual"/>
        </w:rPr>
        <w:t>.</w:t>
      </w:r>
    </w:p>
    <w:p w14:paraId="6B2EE8B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King, B. G., &amp; Soule, S. A. (2007). Social movements as extra-institutional entrepreneurs: The effect of protests on stock price returns. Administrative Science Quarterly, 52(3), 413–442. </w:t>
      </w:r>
      <w:hyperlink r:id="rId80" w:history="1">
        <w:r w:rsidRPr="00AC7918">
          <w:rPr>
            <w:rFonts w:eastAsiaTheme="minorHAnsi"/>
            <w:color w:val="0563C1" w:themeColor="hyperlink"/>
            <w:kern w:val="2"/>
            <w:u w:val="single"/>
            <w:lang w:eastAsia="en-US"/>
            <w14:ligatures w14:val="standardContextual"/>
          </w:rPr>
          <w:t>https://doi.org/10.2189/asqu.52.3.413</w:t>
        </w:r>
      </w:hyperlink>
    </w:p>
    <w:p w14:paraId="01A2C19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Klassen, R. D., &amp; McLaughlin, C. P. (1996). The impact of environmental management on firm performance. Management Science, 42(8), 1199–1214. </w:t>
      </w:r>
      <w:hyperlink r:id="rId81" w:history="1">
        <w:r w:rsidRPr="00AC7918">
          <w:rPr>
            <w:rFonts w:eastAsiaTheme="minorHAnsi"/>
            <w:color w:val="0563C1" w:themeColor="hyperlink"/>
            <w:kern w:val="2"/>
            <w:u w:val="single"/>
            <w:lang w:eastAsia="en-US"/>
            <w14:ligatures w14:val="standardContextual"/>
          </w:rPr>
          <w:t>https://doi.org/10.1287/mnsc.42.8.1199</w:t>
        </w:r>
      </w:hyperlink>
    </w:p>
    <w:p w14:paraId="5BE8D91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Koczar, J., Zakhmatov, D. and Vagizova, V. (2023) “Tools for considering ESG factors in business valuation,” Procedia Computer Science, 225, pp. 4245–4253. Available at: </w:t>
      </w:r>
      <w:hyperlink r:id="rId82" w:history="1">
        <w:r w:rsidRPr="00AC7918">
          <w:rPr>
            <w:rFonts w:eastAsiaTheme="minorHAnsi"/>
            <w:color w:val="0563C1" w:themeColor="hyperlink"/>
            <w:kern w:val="2"/>
            <w:u w:val="single"/>
            <w:lang w:eastAsia="en-US"/>
            <w14:ligatures w14:val="standardContextual"/>
          </w:rPr>
          <w:t>https://doi.org/10.1016/j.procs.2023.10.421</w:t>
        </w:r>
      </w:hyperlink>
      <w:r w:rsidRPr="00AC7918">
        <w:rPr>
          <w:rFonts w:eastAsiaTheme="minorHAnsi"/>
          <w:kern w:val="2"/>
          <w:lang w:eastAsia="en-US"/>
          <w14:ligatures w14:val="standardContextual"/>
        </w:rPr>
        <w:t>.</w:t>
      </w:r>
    </w:p>
    <w:p w14:paraId="0EDCA25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Krüger, P. (2015) “Corporate goodness and shareholder wealth,” Journal of Financial Economics, 115(2), pp. 304–329. Available at: </w:t>
      </w:r>
      <w:hyperlink r:id="rId83" w:history="1">
        <w:r w:rsidRPr="00AC7918">
          <w:rPr>
            <w:rFonts w:eastAsiaTheme="minorHAnsi"/>
            <w:color w:val="0563C1" w:themeColor="hyperlink"/>
            <w:kern w:val="2"/>
            <w:u w:val="single"/>
            <w:lang w:eastAsia="en-US"/>
            <w14:ligatures w14:val="standardContextual"/>
          </w:rPr>
          <w:t>https://doi.org/10.1016/j.jfineco.2014.09.008</w:t>
        </w:r>
      </w:hyperlink>
      <w:r w:rsidRPr="00AC7918">
        <w:rPr>
          <w:rFonts w:eastAsiaTheme="minorHAnsi"/>
          <w:kern w:val="2"/>
          <w:lang w:eastAsia="en-US"/>
          <w14:ligatures w14:val="standardContextual"/>
        </w:rPr>
        <w:t>.</w:t>
      </w:r>
    </w:p>
    <w:p w14:paraId="414CD340" w14:textId="77777777" w:rsidR="00AC7918" w:rsidRPr="00F50ED2" w:rsidRDefault="00AC7918" w:rsidP="00292EEE">
      <w:pPr>
        <w:numPr>
          <w:ilvl w:val="0"/>
          <w:numId w:val="22"/>
        </w:numPr>
        <w:spacing w:line="360" w:lineRule="auto"/>
        <w:contextualSpacing/>
        <w:jc w:val="both"/>
        <w:rPr>
          <w:rFonts w:eastAsiaTheme="minorHAnsi"/>
          <w:kern w:val="2"/>
          <w:lang w:val="it-IT" w:eastAsia="en-US"/>
          <w14:ligatures w14:val="standardContextual"/>
        </w:rPr>
      </w:pPr>
      <w:r w:rsidRPr="00AC7918">
        <w:rPr>
          <w:rFonts w:eastAsiaTheme="minorHAnsi"/>
          <w:kern w:val="2"/>
          <w:lang w:eastAsia="en-US"/>
          <w14:ligatures w14:val="standardContextual"/>
        </w:rPr>
        <w:t xml:space="preserve">Kuiper, C., &amp; Adrián, G. (2020). The effect of ESG on stock prices : An event study on the S&amp;amp;P 500. </w:t>
      </w:r>
      <w:r w:rsidRPr="00F50ED2">
        <w:rPr>
          <w:rFonts w:eastAsiaTheme="minorHAnsi"/>
          <w:kern w:val="2"/>
          <w:lang w:val="it-IT" w:eastAsia="en-US"/>
          <w14:ligatures w14:val="standardContextual"/>
        </w:rPr>
        <w:t xml:space="preserve">DIVA. </w:t>
      </w:r>
      <w:hyperlink r:id="rId84" w:history="1">
        <w:r w:rsidRPr="00F50ED2">
          <w:rPr>
            <w:rFonts w:eastAsiaTheme="minorHAnsi"/>
            <w:color w:val="0563C1" w:themeColor="hyperlink"/>
            <w:kern w:val="2"/>
            <w:u w:val="single"/>
            <w:lang w:val="it-IT" w:eastAsia="en-US"/>
            <w14:ligatures w14:val="standardContextual"/>
          </w:rPr>
          <w:t>https://www.diva-portal.org/smash/record.jsf?pid=diva2%3A1438607&amp;dswid=6229</w:t>
        </w:r>
      </w:hyperlink>
    </w:p>
    <w:p w14:paraId="3B510A7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Kulal, A., N, N. A., Dinesh, S., &amp; MS, D. (2023). Impact of Environmental, Social, and Governance (ESG) factors on stock prices and investment performance. </w:t>
      </w:r>
      <w:r w:rsidRPr="00AC7918">
        <w:rPr>
          <w:rFonts w:eastAsiaTheme="minorHAnsi"/>
          <w:i/>
          <w:iCs/>
          <w:kern w:val="2"/>
          <w:lang w:eastAsia="en-US"/>
          <w14:ligatures w14:val="standardContextual"/>
        </w:rPr>
        <w:t>Macro Management &amp; Public Policies</w:t>
      </w:r>
      <w:r w:rsidRPr="00AC7918">
        <w:rPr>
          <w:rFonts w:eastAsiaTheme="minorHAnsi"/>
          <w:kern w:val="2"/>
          <w:lang w:eastAsia="en-US"/>
          <w14:ligatures w14:val="standardContextual"/>
        </w:rPr>
        <w:t xml:space="preserve">, </w:t>
      </w:r>
      <w:r w:rsidRPr="00AC7918">
        <w:rPr>
          <w:rFonts w:eastAsiaTheme="minorHAnsi"/>
          <w:i/>
          <w:iCs/>
          <w:kern w:val="2"/>
          <w:lang w:eastAsia="en-US"/>
          <w14:ligatures w14:val="standardContextual"/>
        </w:rPr>
        <w:t>5</w:t>
      </w:r>
      <w:r w:rsidRPr="00AC7918">
        <w:rPr>
          <w:rFonts w:eastAsiaTheme="minorHAnsi"/>
          <w:kern w:val="2"/>
          <w:lang w:eastAsia="en-US"/>
          <w14:ligatures w14:val="standardContextual"/>
        </w:rPr>
        <w:t>(2), 14–26. https://doi.org/10.30564/mmpp.v5i2.5659</w:t>
      </w:r>
    </w:p>
    <w:p w14:paraId="2F0AD39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Lamba, J., Jain, E. and 2022 3rd International Conference on Computation, Automation and Knowledge Management (ICCAKM) Dubai, United Arab Emirates 2022 Nov. 15 - 2022 Nov. 17 (2022) “Impact of Upsurge in Covid-19 Cases on Indian Stock Market: A Machine Learning Approach,” in 2022 3rd International Conference on Computation, Automation and Knowledge Management (ICCAKM), pp. 1–8. Available at: </w:t>
      </w:r>
      <w:hyperlink r:id="rId85" w:history="1">
        <w:r w:rsidRPr="00AC7918">
          <w:rPr>
            <w:rFonts w:eastAsiaTheme="minorHAnsi"/>
            <w:color w:val="0563C1" w:themeColor="hyperlink"/>
            <w:kern w:val="2"/>
            <w:u w:val="single"/>
            <w:lang w:eastAsia="en-US"/>
            <w14:ligatures w14:val="standardContextual"/>
          </w:rPr>
          <w:t>https://doi.org/10.1109/ICCAKM54721.2022.9990082</w:t>
        </w:r>
      </w:hyperlink>
      <w:r w:rsidRPr="00AC7918">
        <w:rPr>
          <w:rFonts w:eastAsiaTheme="minorHAnsi"/>
          <w:kern w:val="2"/>
          <w:lang w:eastAsia="en-US"/>
          <w14:ligatures w14:val="standardContextual"/>
        </w:rPr>
        <w:t>.</w:t>
      </w:r>
    </w:p>
    <w:p w14:paraId="4D6329D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Lee, J., Koh, K.(. and Shim, E.D. (2024) “Managerial incentives for ESG in the financial services industry: direct and indirect association between ESG and executive compensation,” Managerial Finance, 50(1), pp. 10–27. Available at: </w:t>
      </w:r>
      <w:hyperlink r:id="rId86" w:history="1">
        <w:r w:rsidRPr="00AC7918">
          <w:rPr>
            <w:rFonts w:eastAsiaTheme="minorHAnsi"/>
            <w:color w:val="0563C1" w:themeColor="hyperlink"/>
            <w:kern w:val="2"/>
            <w:u w:val="single"/>
            <w:lang w:eastAsia="en-US"/>
            <w14:ligatures w14:val="standardContextual"/>
          </w:rPr>
          <w:t>https://doi.org/10.1108/MF-03-2023-0149</w:t>
        </w:r>
      </w:hyperlink>
      <w:r w:rsidRPr="00AC7918">
        <w:rPr>
          <w:rFonts w:eastAsiaTheme="minorHAnsi"/>
          <w:kern w:val="2"/>
          <w:lang w:eastAsia="en-US"/>
          <w14:ligatures w14:val="standardContextual"/>
        </w:rPr>
        <w:t>.</w:t>
      </w:r>
    </w:p>
    <w:p w14:paraId="7048A72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Li, H., Zhang, X. and Zhao, Y. (2022) “ESG and Firm’s Default Risk,” Finance Research Letters, 47. Available at: </w:t>
      </w:r>
      <w:hyperlink r:id="rId87" w:history="1">
        <w:r w:rsidRPr="00AC7918">
          <w:rPr>
            <w:rFonts w:eastAsiaTheme="minorHAnsi"/>
            <w:color w:val="0563C1" w:themeColor="hyperlink"/>
            <w:kern w:val="2"/>
            <w:u w:val="single"/>
            <w:lang w:eastAsia="en-US"/>
            <w14:ligatures w14:val="standardContextual"/>
          </w:rPr>
          <w:t>https://doi.org/10.1016/j.frl.2022.102713</w:t>
        </w:r>
      </w:hyperlink>
      <w:r w:rsidRPr="00AC7918">
        <w:rPr>
          <w:rFonts w:eastAsiaTheme="minorHAnsi"/>
          <w:kern w:val="2"/>
          <w:lang w:eastAsia="en-US"/>
          <w14:ligatures w14:val="standardContextual"/>
        </w:rPr>
        <w:t>.</w:t>
      </w:r>
    </w:p>
    <w:p w14:paraId="2E411D5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Li, J. et al. (2022) “Stock Prediction Based on Deep Learning and its Application in Pairs Trading,” in 2022 International Symposium on Networks, Computers and Communications (ISNCC), pp. 1–7. Available at: </w:t>
      </w:r>
      <w:hyperlink r:id="rId88" w:history="1">
        <w:r w:rsidRPr="00AC7918">
          <w:rPr>
            <w:rFonts w:eastAsiaTheme="minorHAnsi"/>
            <w:color w:val="0563C1" w:themeColor="hyperlink"/>
            <w:kern w:val="2"/>
            <w:u w:val="single"/>
            <w:lang w:eastAsia="en-US"/>
            <w14:ligatures w14:val="standardContextual"/>
          </w:rPr>
          <w:t>https://doi.org/10.1109/ISNCC55209.2022.9851776</w:t>
        </w:r>
      </w:hyperlink>
      <w:r w:rsidRPr="00AC7918">
        <w:rPr>
          <w:rFonts w:eastAsiaTheme="minorHAnsi"/>
          <w:kern w:val="2"/>
          <w:lang w:eastAsia="en-US"/>
          <w14:ligatures w14:val="standardContextual"/>
        </w:rPr>
        <w:t>.</w:t>
      </w:r>
    </w:p>
    <w:p w14:paraId="130E956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Li, Z. et al. (2019) “Event prediction via spatio-temporal sequence analysis,” in 2019 Chinese Automation Congress (CAC), pp. 1558–1563. Available at: </w:t>
      </w:r>
      <w:hyperlink r:id="rId89" w:history="1">
        <w:r w:rsidRPr="00AC7918">
          <w:rPr>
            <w:rFonts w:eastAsiaTheme="minorHAnsi"/>
            <w:color w:val="0563C1" w:themeColor="hyperlink"/>
            <w:kern w:val="2"/>
            <w:u w:val="single"/>
            <w:lang w:eastAsia="en-US"/>
            <w14:ligatures w14:val="standardContextual"/>
          </w:rPr>
          <w:t>https://doi.org/10.1109/CAC48633.2019.8996903</w:t>
        </w:r>
      </w:hyperlink>
      <w:r w:rsidRPr="00AC7918">
        <w:rPr>
          <w:rFonts w:eastAsiaTheme="minorHAnsi"/>
          <w:kern w:val="2"/>
          <w:lang w:eastAsia="en-US"/>
          <w14:ligatures w14:val="standardContextual"/>
        </w:rPr>
        <w:t>.</w:t>
      </w:r>
    </w:p>
    <w:p w14:paraId="3186564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Li, Z. et al. (2022) “The impact of CSR and green investment on stock return of Chinese export industry,” Economic Research-Ekonomska Istraživanja, 35(1), pp. 4971–4987. Available at: </w:t>
      </w:r>
      <w:hyperlink r:id="rId90" w:history="1">
        <w:r w:rsidRPr="00AC7918">
          <w:rPr>
            <w:rFonts w:eastAsiaTheme="minorHAnsi"/>
            <w:color w:val="0563C1" w:themeColor="hyperlink"/>
            <w:kern w:val="2"/>
            <w:u w:val="single"/>
            <w:lang w:eastAsia="en-US"/>
            <w14:ligatures w14:val="standardContextual"/>
          </w:rPr>
          <w:t>https://doi.org/10.1080/1331677X.2021.2019599</w:t>
        </w:r>
      </w:hyperlink>
      <w:r w:rsidRPr="00AC7918">
        <w:rPr>
          <w:rFonts w:eastAsiaTheme="minorHAnsi"/>
          <w:kern w:val="2"/>
          <w:lang w:eastAsia="en-US"/>
          <w14:ligatures w14:val="standardContextual"/>
        </w:rPr>
        <w:t>.</w:t>
      </w:r>
    </w:p>
    <w:p w14:paraId="09A7BA2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Liao, Q. (2016) “The Stock Price Crash Risk Prediction by Neural Network,” Accounting and Finance Research, 5(2). Available at: </w:t>
      </w:r>
      <w:hyperlink r:id="rId91" w:history="1">
        <w:r w:rsidRPr="00AC7918">
          <w:rPr>
            <w:rFonts w:eastAsiaTheme="minorHAnsi"/>
            <w:color w:val="0563C1" w:themeColor="hyperlink"/>
            <w:kern w:val="2"/>
            <w:u w:val="single"/>
            <w:lang w:eastAsia="en-US"/>
            <w14:ligatures w14:val="standardContextual"/>
          </w:rPr>
          <w:t>https://doi.org/10.5430/afr.v5n2p61</w:t>
        </w:r>
      </w:hyperlink>
      <w:r w:rsidRPr="00AC7918">
        <w:rPr>
          <w:rFonts w:eastAsiaTheme="minorHAnsi"/>
          <w:kern w:val="2"/>
          <w:lang w:eastAsia="en-US"/>
          <w14:ligatures w14:val="standardContextual"/>
        </w:rPr>
        <w:t>.</w:t>
      </w:r>
    </w:p>
    <w:p w14:paraId="029E43E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Liu, X. and Yang, X. (2023) “ESG and the U.S. stock market equity returns – take the pharmaceutical industry as an example,” E3S Web of Conferences, 424. Available at: </w:t>
      </w:r>
      <w:hyperlink r:id="rId92" w:history="1">
        <w:r w:rsidRPr="00AC7918">
          <w:rPr>
            <w:rFonts w:eastAsiaTheme="minorHAnsi"/>
            <w:color w:val="0563C1" w:themeColor="hyperlink"/>
            <w:kern w:val="2"/>
            <w:u w:val="single"/>
            <w:lang w:eastAsia="en-US"/>
            <w14:ligatures w14:val="standardContextual"/>
          </w:rPr>
          <w:t>https://doi.org/10.1051/e3sconf/202342404008</w:t>
        </w:r>
      </w:hyperlink>
      <w:r w:rsidRPr="00AC7918">
        <w:rPr>
          <w:rFonts w:eastAsiaTheme="minorHAnsi"/>
          <w:kern w:val="2"/>
          <w:lang w:eastAsia="en-US"/>
          <w14:ligatures w14:val="standardContextual"/>
        </w:rPr>
        <w:t>.</w:t>
      </w:r>
    </w:p>
    <w:p w14:paraId="0C9F38C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Lu, J., Li, W. and Huang, W. (2024) “Corporate social responsibility and stock resilience to COVID-19: A contract theory perspective,” International Review of Economics and Finance, 89, pp. 12–29. Available at: </w:t>
      </w:r>
      <w:hyperlink r:id="rId93" w:history="1">
        <w:r w:rsidRPr="00AC7918">
          <w:rPr>
            <w:rFonts w:eastAsiaTheme="minorHAnsi"/>
            <w:color w:val="0563C1" w:themeColor="hyperlink"/>
            <w:kern w:val="2"/>
            <w:u w:val="single"/>
            <w:lang w:eastAsia="en-US"/>
            <w14:ligatures w14:val="standardContextual"/>
          </w:rPr>
          <w:t>https://doi.org/10.1016/j.iref.2023.10.001</w:t>
        </w:r>
      </w:hyperlink>
      <w:r w:rsidRPr="00AC7918">
        <w:rPr>
          <w:rFonts w:eastAsiaTheme="minorHAnsi"/>
          <w:kern w:val="2"/>
          <w:lang w:eastAsia="en-US"/>
          <w14:ligatures w14:val="standardContextual"/>
        </w:rPr>
        <w:t>.</w:t>
      </w:r>
    </w:p>
    <w:p w14:paraId="5350FD0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Luo, X., Wang, H., Raithel, S., &amp; Zheng, Q. (2015). Corporate social performance, analyst stock recommendations, and firm future returns. Strategic Management Journal, 36(1), 123–136. </w:t>
      </w:r>
      <w:hyperlink r:id="rId94" w:history="1">
        <w:r w:rsidRPr="00AC7918">
          <w:rPr>
            <w:rFonts w:eastAsiaTheme="minorHAnsi"/>
            <w:color w:val="0563C1" w:themeColor="hyperlink"/>
            <w:kern w:val="2"/>
            <w:u w:val="single"/>
            <w:lang w:eastAsia="en-US"/>
            <w14:ligatures w14:val="standardContextual"/>
          </w:rPr>
          <w:t>https://doi.org/10.1002/smj.2219</w:t>
        </w:r>
      </w:hyperlink>
    </w:p>
    <w:p w14:paraId="65091B1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Mahesh Dahal et al. (2024) “Mandatory CSR spending, ESG and firm performance: evidence from Bombay stock exchange,” Rajagiri Management Journal, 18(2), pp. 137–150. Available at: </w:t>
      </w:r>
      <w:hyperlink r:id="rId95" w:history="1">
        <w:r w:rsidRPr="00AC7918">
          <w:rPr>
            <w:rFonts w:eastAsiaTheme="minorHAnsi"/>
            <w:color w:val="0563C1" w:themeColor="hyperlink"/>
            <w:kern w:val="2"/>
            <w:u w:val="single"/>
            <w:lang w:eastAsia="en-US"/>
            <w14:ligatures w14:val="standardContextual"/>
          </w:rPr>
          <w:t>https://doi.org/10.1108/RAMJ-08-2022-0132</w:t>
        </w:r>
      </w:hyperlink>
      <w:r w:rsidRPr="00AC7918">
        <w:rPr>
          <w:rFonts w:eastAsiaTheme="minorHAnsi"/>
          <w:kern w:val="2"/>
          <w:lang w:eastAsia="en-US"/>
          <w14:ligatures w14:val="standardContextual"/>
        </w:rPr>
        <w:t>.</w:t>
      </w:r>
    </w:p>
    <w:p w14:paraId="2960BBB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Martin Curran, M. and Moran, D. (no date) “Impact of the FTSE4Good Index on firm price: An event study,” Journal of Environmental Management, 82(4), pp. 529–537. Available at: </w:t>
      </w:r>
      <w:hyperlink r:id="rId96" w:history="1">
        <w:r w:rsidRPr="00AC7918">
          <w:rPr>
            <w:rFonts w:eastAsiaTheme="minorHAnsi"/>
            <w:color w:val="0563C1" w:themeColor="hyperlink"/>
            <w:kern w:val="2"/>
            <w:u w:val="single"/>
            <w:lang w:eastAsia="en-US"/>
            <w14:ligatures w14:val="standardContextual"/>
          </w:rPr>
          <w:t>https://doi.org/10.1016/j.jenvman.2006.02.010</w:t>
        </w:r>
      </w:hyperlink>
      <w:r w:rsidRPr="00AC7918">
        <w:rPr>
          <w:rFonts w:eastAsiaTheme="minorHAnsi"/>
          <w:kern w:val="2"/>
          <w:lang w:eastAsia="en-US"/>
          <w14:ligatures w14:val="standardContextual"/>
        </w:rPr>
        <w:t>.</w:t>
      </w:r>
    </w:p>
    <w:p w14:paraId="7F0F039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McWilliams, A., &amp; Siegel, D. (2001). Corporate social responsibility: A theory of the firm perspective. Academy of Management Review, 26(1), 117–127. </w:t>
      </w:r>
      <w:hyperlink r:id="rId97" w:history="1">
        <w:r w:rsidRPr="00AC7918">
          <w:rPr>
            <w:rFonts w:eastAsiaTheme="minorHAnsi"/>
            <w:color w:val="0563C1" w:themeColor="hyperlink"/>
            <w:kern w:val="2"/>
            <w:u w:val="single"/>
            <w:lang w:eastAsia="en-US"/>
            <w14:ligatures w14:val="standardContextual"/>
          </w:rPr>
          <w:t>https://doi.org/10.5465/amr.2001.4011987</w:t>
        </w:r>
      </w:hyperlink>
    </w:p>
    <w:p w14:paraId="7E09D86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Mishev, K. et al. (2020) “Evaluation of Sentiment Analysis in Finance: From Lexicons to Transformers,” IEEE Access, 8. Available at: </w:t>
      </w:r>
      <w:hyperlink r:id="rId98" w:history="1">
        <w:r w:rsidRPr="00AC7918">
          <w:rPr>
            <w:rFonts w:eastAsiaTheme="minorHAnsi"/>
            <w:color w:val="0563C1" w:themeColor="hyperlink"/>
            <w:kern w:val="2"/>
            <w:u w:val="single"/>
            <w:lang w:eastAsia="en-US"/>
            <w14:ligatures w14:val="standardContextual"/>
          </w:rPr>
          <w:t>https://doi.org/10.1109/ACCESS.2020.3009626</w:t>
        </w:r>
      </w:hyperlink>
      <w:r w:rsidRPr="00AC7918">
        <w:rPr>
          <w:rFonts w:eastAsiaTheme="minorHAnsi"/>
          <w:kern w:val="2"/>
          <w:lang w:eastAsia="en-US"/>
          <w14:ligatures w14:val="standardContextual"/>
        </w:rPr>
        <w:t>.</w:t>
      </w:r>
    </w:p>
    <w:p w14:paraId="5AC0B15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Mu, X., Shi, Y. and International Academic Conference on Blockchain, Information Technology and Smart Finance Hangzhou, China February 17, 2023 - February 19, 2023 (2023) “An Event Study of the Impact of Negative ESG News on Stock Returns,” in Proceedings of the 2nd International Academic Conference on Blockchain, Information Technology and Smart Finance (ICBIS 2023), pp. 1384–1398. Available at: </w:t>
      </w:r>
      <w:hyperlink r:id="rId99" w:history="1">
        <w:r w:rsidRPr="00AC7918">
          <w:rPr>
            <w:rFonts w:eastAsiaTheme="minorHAnsi"/>
            <w:color w:val="0563C1" w:themeColor="hyperlink"/>
            <w:kern w:val="2"/>
            <w:u w:val="single"/>
            <w:lang w:eastAsia="en-US"/>
            <w14:ligatures w14:val="standardContextual"/>
          </w:rPr>
          <w:t>https://doi.org/10.2991/978-94-6463-198-2_145</w:t>
        </w:r>
      </w:hyperlink>
      <w:r w:rsidRPr="00AC7918">
        <w:rPr>
          <w:rFonts w:eastAsiaTheme="minorHAnsi"/>
          <w:kern w:val="2"/>
          <w:lang w:eastAsia="en-US"/>
          <w14:ligatures w14:val="standardContextual"/>
        </w:rPr>
        <w:t>.</w:t>
      </w:r>
    </w:p>
    <w:p w14:paraId="2D5FB45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Mücke, N.T. et al. (2023) “Markov chain generative adversarial neural networks for solving Bayesian inverse problems in physics applications,” Computers and Mathematics with Applications, 147, pp. 278–299. Available at: </w:t>
      </w:r>
      <w:hyperlink r:id="rId100" w:history="1">
        <w:r w:rsidRPr="00AC7918">
          <w:rPr>
            <w:rFonts w:eastAsiaTheme="minorHAnsi"/>
            <w:color w:val="0563C1" w:themeColor="hyperlink"/>
            <w:kern w:val="2"/>
            <w:u w:val="single"/>
            <w:lang w:eastAsia="en-US"/>
            <w14:ligatures w14:val="standardContextual"/>
          </w:rPr>
          <w:t>https://doi.org/10.1016/j.camwa.2023.07.028</w:t>
        </w:r>
      </w:hyperlink>
      <w:r w:rsidRPr="00AC7918">
        <w:rPr>
          <w:rFonts w:eastAsiaTheme="minorHAnsi"/>
          <w:kern w:val="2"/>
          <w:lang w:eastAsia="en-US"/>
          <w14:ligatures w14:val="standardContextual"/>
        </w:rPr>
        <w:t>.</w:t>
      </w:r>
    </w:p>
    <w:p w14:paraId="4B972D4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Muller, N.Z. and National Bureau of Economic Research (2021) Measuring Firm Environmental Performance to Inform ESG Investing. Cambridge, Mass: National Bureau of Economic Research. Available at: https://www.nber.org/papers/w29454 (Accessed: June 13, 2024).</w:t>
      </w:r>
    </w:p>
    <w:p w14:paraId="01AFC57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Nakagawa, K., Masuda, T. and 2023 14th IIAI International Congress on Advanced Applied Informatics (IIAI-AAI) Koriyama, Japan 8 July 2023 - 13 July 2023 (2023) “Predicting Financial Asset Returns with Factor and Lead-Lag Relationships: Ridge Regression with Lagged Penalty,” in 2023 14th IIAI International Congress on Advanced Applied Informatics (IIAI-AAI), pp. 534–539. Available at: </w:t>
      </w:r>
      <w:hyperlink r:id="rId101" w:history="1">
        <w:r w:rsidRPr="00AC7918">
          <w:rPr>
            <w:rFonts w:eastAsiaTheme="minorHAnsi"/>
            <w:color w:val="0563C1" w:themeColor="hyperlink"/>
            <w:kern w:val="2"/>
            <w:u w:val="single"/>
            <w:lang w:eastAsia="en-US"/>
            <w14:ligatures w14:val="standardContextual"/>
          </w:rPr>
          <w:t>https://doi.org/10.1109/IIAI-AAI59060.2023.00107</w:t>
        </w:r>
      </w:hyperlink>
      <w:r w:rsidRPr="00AC7918">
        <w:rPr>
          <w:rFonts w:eastAsiaTheme="minorHAnsi"/>
          <w:kern w:val="2"/>
          <w:lang w:eastAsia="en-US"/>
          <w14:ligatures w14:val="standardContextual"/>
        </w:rPr>
        <w:t>.</w:t>
      </w:r>
    </w:p>
    <w:p w14:paraId="4F366E0B"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Niccolo, N. et al. (2020) “Shareholder value and dividend policy: the role of ESG strategies,” in 2020 IEEE International Conference on Technology Management, Operations and Decisions (ICTMOD), pp. 1–5. Available at: </w:t>
      </w:r>
      <w:hyperlink r:id="rId102" w:history="1">
        <w:r w:rsidRPr="00AC7918">
          <w:rPr>
            <w:rFonts w:eastAsiaTheme="minorHAnsi"/>
            <w:color w:val="0563C1" w:themeColor="hyperlink"/>
            <w:kern w:val="2"/>
            <w:u w:val="single"/>
            <w:lang w:eastAsia="en-US"/>
            <w14:ligatures w14:val="standardContextual"/>
          </w:rPr>
          <w:t>https://doi.org/10.1109/ICTMOD49425.2020.9380585</w:t>
        </w:r>
      </w:hyperlink>
      <w:r w:rsidRPr="00AC7918">
        <w:rPr>
          <w:rFonts w:eastAsiaTheme="minorHAnsi"/>
          <w:kern w:val="2"/>
          <w:lang w:eastAsia="en-US"/>
          <w14:ligatures w14:val="standardContextual"/>
        </w:rPr>
        <w:t>.</w:t>
      </w:r>
    </w:p>
    <w:p w14:paraId="76288EB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Nokeri, T.C. (2021) “Market Trend Classification Using ML and DL,” in Implementing Machine Learning for Finance: A Systematic Approach to Predictive Risk and </w:t>
      </w:r>
      <w:r w:rsidRPr="00AC7918">
        <w:rPr>
          <w:rFonts w:eastAsiaTheme="minorHAnsi"/>
          <w:kern w:val="2"/>
          <w:lang w:eastAsia="en-US"/>
          <w14:ligatures w14:val="standardContextual"/>
        </w:rPr>
        <w:lastRenderedPageBreak/>
        <w:t xml:space="preserve">Performance Analysis for Investment Portfolios, pp. 143–165. Available at: </w:t>
      </w:r>
      <w:hyperlink r:id="rId103" w:history="1">
        <w:r w:rsidRPr="00AC7918">
          <w:rPr>
            <w:rFonts w:eastAsiaTheme="minorHAnsi"/>
            <w:color w:val="0563C1" w:themeColor="hyperlink"/>
            <w:kern w:val="2"/>
            <w:u w:val="single"/>
            <w:lang w:eastAsia="en-US"/>
            <w14:ligatures w14:val="standardContextual"/>
          </w:rPr>
          <w:t>https://doi.org/10.1007/978-1-4842-7110-0_8</w:t>
        </w:r>
      </w:hyperlink>
      <w:r w:rsidRPr="00AC7918">
        <w:rPr>
          <w:rFonts w:eastAsiaTheme="minorHAnsi"/>
          <w:kern w:val="2"/>
          <w:lang w:eastAsia="en-US"/>
          <w14:ligatures w14:val="standardContextual"/>
        </w:rPr>
        <w:t>.</w:t>
      </w:r>
    </w:p>
    <w:p w14:paraId="0CF7D07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Nsibande, L.M.Q. and Sebastian, A. (2023) “Is the environmental, social and corporate governance score the missing factor in the Fama-French five-factor model?,” South African Journal of Economic and Management Sciences, 26(1). Available at: </w:t>
      </w:r>
      <w:hyperlink r:id="rId104" w:history="1">
        <w:r w:rsidRPr="00AC7918">
          <w:rPr>
            <w:rFonts w:eastAsiaTheme="minorHAnsi"/>
            <w:color w:val="0563C1" w:themeColor="hyperlink"/>
            <w:kern w:val="2"/>
            <w:u w:val="single"/>
            <w:lang w:eastAsia="en-US"/>
            <w14:ligatures w14:val="standardContextual"/>
          </w:rPr>
          <w:t>https://doi.org/10.4102/sajems.v26i1.4835</w:t>
        </w:r>
      </w:hyperlink>
      <w:r w:rsidRPr="00AC7918">
        <w:rPr>
          <w:rFonts w:eastAsiaTheme="minorHAnsi"/>
          <w:kern w:val="2"/>
          <w:lang w:eastAsia="en-US"/>
          <w14:ligatures w14:val="standardContextual"/>
        </w:rPr>
        <w:t>.</w:t>
      </w:r>
    </w:p>
    <w:p w14:paraId="1A05DBF9"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Nyakurukwa, K. and Seetharam, Y. (2023) “Investor reaction to ESG news sentiment: evidence from South Africa,” EconomiA, 24(1), pp. 68–85. Available at: </w:t>
      </w:r>
      <w:hyperlink r:id="rId105" w:history="1">
        <w:r w:rsidRPr="00AC7918">
          <w:rPr>
            <w:rFonts w:eastAsiaTheme="minorHAnsi"/>
            <w:color w:val="0563C1" w:themeColor="hyperlink"/>
            <w:kern w:val="2"/>
            <w:u w:val="single"/>
            <w:lang w:eastAsia="en-US"/>
            <w14:ligatures w14:val="standardContextual"/>
          </w:rPr>
          <w:t>https://doi.org/10.1108/ECON-09-2022-0126</w:t>
        </w:r>
      </w:hyperlink>
      <w:r w:rsidRPr="00AC7918">
        <w:rPr>
          <w:rFonts w:eastAsiaTheme="minorHAnsi"/>
          <w:kern w:val="2"/>
          <w:lang w:eastAsia="en-US"/>
          <w14:ligatures w14:val="standardContextual"/>
        </w:rPr>
        <w:t>.</w:t>
      </w:r>
    </w:p>
    <w:p w14:paraId="6DD4986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Oakley, P. (1997) “Finance and technological change: Theory and evidence,” Technovation, 17(1), p. 51. Available at: </w:t>
      </w:r>
      <w:hyperlink r:id="rId106" w:history="1">
        <w:r w:rsidRPr="00AC7918">
          <w:rPr>
            <w:rFonts w:eastAsiaTheme="minorHAnsi"/>
            <w:color w:val="0563C1" w:themeColor="hyperlink"/>
            <w:kern w:val="2"/>
            <w:u w:val="single"/>
            <w:lang w:eastAsia="en-US"/>
            <w14:ligatures w14:val="standardContextual"/>
          </w:rPr>
          <w:t>https://doi.org/10.1016/S0166-4972(97)84222-8</w:t>
        </w:r>
      </w:hyperlink>
      <w:r w:rsidRPr="00AC7918">
        <w:rPr>
          <w:rFonts w:eastAsiaTheme="minorHAnsi"/>
          <w:kern w:val="2"/>
          <w:lang w:eastAsia="en-US"/>
          <w14:ligatures w14:val="standardContextual"/>
        </w:rPr>
        <w:t>.</w:t>
      </w:r>
    </w:p>
    <w:p w14:paraId="0FE7830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Patel D. and Oberai A.A. (2019) “Bayesian inference with generative adversarial network priors,” arXiv [Preprint].</w:t>
      </w:r>
    </w:p>
    <w:p w14:paraId="3F9B8F9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Peters, T.A. (1989) “The exact moments of ols in dynamic regression models with non-normal errors,” Journal of Econometrics, 40(2), pp. 279–305. Available at: </w:t>
      </w:r>
      <w:hyperlink r:id="rId107" w:history="1">
        <w:r w:rsidRPr="00AC7918">
          <w:rPr>
            <w:rFonts w:eastAsiaTheme="minorHAnsi"/>
            <w:color w:val="0563C1" w:themeColor="hyperlink"/>
            <w:kern w:val="2"/>
            <w:u w:val="single"/>
            <w:lang w:eastAsia="en-US"/>
            <w14:ligatures w14:val="standardContextual"/>
          </w:rPr>
          <w:t>https://doi.org/10.1016/0304-4076(89)90086-9</w:t>
        </w:r>
      </w:hyperlink>
      <w:r w:rsidRPr="00AC7918">
        <w:rPr>
          <w:rFonts w:eastAsiaTheme="minorHAnsi"/>
          <w:kern w:val="2"/>
          <w:lang w:eastAsia="en-US"/>
          <w14:ligatures w14:val="standardContextual"/>
        </w:rPr>
        <w:t>.</w:t>
      </w:r>
    </w:p>
    <w:p w14:paraId="4DE190F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Pizzutilo (2023) “Is ESG-ness the vaccine?,” Applied Economics Letters, 30(4), pp. 484–487. Available at: </w:t>
      </w:r>
      <w:hyperlink r:id="rId108" w:history="1">
        <w:r w:rsidRPr="00AC7918">
          <w:rPr>
            <w:rFonts w:eastAsiaTheme="minorHAnsi"/>
            <w:color w:val="0563C1" w:themeColor="hyperlink"/>
            <w:kern w:val="2"/>
            <w:u w:val="single"/>
            <w:lang w:eastAsia="en-US"/>
            <w14:ligatures w14:val="standardContextual"/>
          </w:rPr>
          <w:t>https://doi.org/10.1080/13504851.2021.1994124</w:t>
        </w:r>
      </w:hyperlink>
      <w:r w:rsidRPr="00AC7918">
        <w:rPr>
          <w:rFonts w:eastAsiaTheme="minorHAnsi"/>
          <w:kern w:val="2"/>
          <w:lang w:eastAsia="en-US"/>
          <w14:ligatures w14:val="standardContextual"/>
        </w:rPr>
        <w:t>.</w:t>
      </w:r>
    </w:p>
    <w:p w14:paraId="618240A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Qianyun Zheng et al. (2023) “TCN-GAT multivariate load forecasting model based on SHAP value selection strategy in integrated energy system,” Frontiers in Energy Research, 11. Available at: </w:t>
      </w:r>
      <w:hyperlink r:id="rId109" w:history="1">
        <w:r w:rsidRPr="00AC7918">
          <w:rPr>
            <w:rFonts w:eastAsiaTheme="minorHAnsi"/>
            <w:color w:val="0563C1" w:themeColor="hyperlink"/>
            <w:kern w:val="2"/>
            <w:u w:val="single"/>
            <w:lang w:eastAsia="en-US"/>
            <w14:ligatures w14:val="standardContextual"/>
          </w:rPr>
          <w:t>https://doi.org/10.3389/fenrg.2023.1208502</w:t>
        </w:r>
      </w:hyperlink>
      <w:r w:rsidRPr="00AC7918">
        <w:rPr>
          <w:rFonts w:eastAsiaTheme="minorHAnsi"/>
          <w:kern w:val="2"/>
          <w:lang w:eastAsia="en-US"/>
          <w14:ligatures w14:val="standardContextual"/>
        </w:rPr>
        <w:t>.</w:t>
      </w:r>
    </w:p>
    <w:p w14:paraId="5CF6E4A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Ramakrishnan, R. et al. (2024) “Employing AI and ML in Risk Assessment for Lending for Assessing Credit Worthiness,” in 2024 2nd International Conference on Disruptive Technologies (ICDT), pp. 561–566. Available at: </w:t>
      </w:r>
      <w:hyperlink r:id="rId110" w:history="1">
        <w:r w:rsidRPr="00AC7918">
          <w:rPr>
            <w:rFonts w:eastAsiaTheme="minorHAnsi"/>
            <w:color w:val="0563C1" w:themeColor="hyperlink"/>
            <w:kern w:val="2"/>
            <w:u w:val="single"/>
            <w:lang w:eastAsia="en-US"/>
            <w14:ligatures w14:val="standardContextual"/>
          </w:rPr>
          <w:t>https://doi.org/10.1109/ICDT61202.2024.10489313</w:t>
        </w:r>
      </w:hyperlink>
      <w:r w:rsidRPr="00AC7918">
        <w:rPr>
          <w:rFonts w:eastAsiaTheme="minorHAnsi"/>
          <w:kern w:val="2"/>
          <w:lang w:eastAsia="en-US"/>
          <w14:ligatures w14:val="standardContextual"/>
        </w:rPr>
        <w:t>.</w:t>
      </w:r>
    </w:p>
    <w:p w14:paraId="06AE343C" w14:textId="77777777" w:rsid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REVIEW OF ECONOMIC STUDIES (1991) “THE ECONOMETRICS OF FINANCIAL MARKETS,” The Review of economic studies [Preprint].</w:t>
      </w:r>
    </w:p>
    <w:p w14:paraId="5419442A" w14:textId="50FB5057" w:rsidR="00FC639D" w:rsidRDefault="00FC639D" w:rsidP="00292EEE">
      <w:pPr>
        <w:numPr>
          <w:ilvl w:val="0"/>
          <w:numId w:val="22"/>
        </w:numPr>
        <w:spacing w:line="360" w:lineRule="auto"/>
        <w:contextualSpacing/>
        <w:jc w:val="both"/>
        <w:rPr>
          <w:rFonts w:eastAsiaTheme="minorHAnsi"/>
          <w:kern w:val="2"/>
          <w:lang w:eastAsia="en-US"/>
          <w14:ligatures w14:val="standardContextual"/>
        </w:rPr>
      </w:pPr>
      <w:r w:rsidRPr="00FC639D">
        <w:rPr>
          <w:rFonts w:eastAsiaTheme="minorHAnsi"/>
          <w:kern w:val="2"/>
          <w:lang w:eastAsia="en-US"/>
          <w14:ligatures w14:val="standardContextual"/>
        </w:rPr>
        <w:t xml:space="preserve">Rumyantseva, A. and Tarutko, O. (2022) “Impact of the ESG Principles on the Corporate Financial Strategy,” in Challenges and Solutions in the Digital Economy and Finance: Proceedings of the 5th International Scientific Conference on Digital Economy and Finances (DEFIN 2022), St.Petersburg 2022, pp. 309–318. Available at: </w:t>
      </w:r>
      <w:hyperlink r:id="rId111" w:history="1">
        <w:r w:rsidRPr="00E2550B">
          <w:rPr>
            <w:rStyle w:val="Hyperlink"/>
            <w:rFonts w:eastAsiaTheme="minorHAnsi"/>
            <w:kern w:val="2"/>
            <w:lang w:eastAsia="en-US"/>
            <w14:ligatures w14:val="standardContextual"/>
          </w:rPr>
          <w:t>https://doi.org/10.1007/978-3-031-14410-3_32</w:t>
        </w:r>
      </w:hyperlink>
      <w:r w:rsidRPr="00FC639D">
        <w:rPr>
          <w:rFonts w:eastAsiaTheme="minorHAnsi"/>
          <w:kern w:val="2"/>
          <w:lang w:eastAsia="en-US"/>
          <w14:ligatures w14:val="standardContextual"/>
        </w:rPr>
        <w:t>.</w:t>
      </w:r>
    </w:p>
    <w:p w14:paraId="64168E4D" w14:textId="77777777" w:rsidR="00AC7918" w:rsidRPr="00FC639D" w:rsidRDefault="00AC7918" w:rsidP="00FC639D">
      <w:pPr>
        <w:numPr>
          <w:ilvl w:val="0"/>
          <w:numId w:val="22"/>
        </w:numPr>
        <w:spacing w:line="360" w:lineRule="auto"/>
        <w:contextualSpacing/>
        <w:jc w:val="both"/>
        <w:rPr>
          <w:rFonts w:eastAsiaTheme="minorHAnsi"/>
          <w:kern w:val="2"/>
          <w:lang w:eastAsia="en-US"/>
          <w14:ligatures w14:val="standardContextual"/>
        </w:rPr>
      </w:pPr>
      <w:r w:rsidRPr="00FC639D">
        <w:rPr>
          <w:rFonts w:eastAsiaTheme="minorHAnsi"/>
          <w:kern w:val="2"/>
          <w:lang w:eastAsia="en-US"/>
          <w14:ligatures w14:val="standardContextual"/>
        </w:rPr>
        <w:lastRenderedPageBreak/>
        <w:t xml:space="preserve">Sai, M.J. et al. (2023) “An Ensemble of Light Gradient Boosting Machine and Adaptive Boosting for Prediction of Type-2 Diabetes,” International Journal of Computational Intelligence Systems, 16(1). Available at: </w:t>
      </w:r>
      <w:hyperlink r:id="rId112" w:history="1">
        <w:r w:rsidRPr="00FC639D">
          <w:rPr>
            <w:rFonts w:eastAsiaTheme="minorHAnsi"/>
            <w:color w:val="0563C1" w:themeColor="hyperlink"/>
            <w:kern w:val="2"/>
            <w:u w:val="single"/>
            <w:lang w:eastAsia="en-US"/>
            <w14:ligatures w14:val="standardContextual"/>
          </w:rPr>
          <w:t>https://doi.org/10.1007/s44196-023-00184-y</w:t>
        </w:r>
      </w:hyperlink>
      <w:r w:rsidRPr="00FC639D">
        <w:rPr>
          <w:rFonts w:eastAsiaTheme="minorHAnsi"/>
          <w:kern w:val="2"/>
          <w:lang w:eastAsia="en-US"/>
          <w14:ligatures w14:val="standardContextual"/>
        </w:rPr>
        <w:t>.</w:t>
      </w:r>
    </w:p>
    <w:p w14:paraId="505E1C2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Salinger, M. (1992) “Value Event Studies,” The Review of Economics and Statistics, 74(4), pp. 671–677. Available at: </w:t>
      </w:r>
      <w:hyperlink r:id="rId113" w:history="1">
        <w:r w:rsidRPr="00AC7918">
          <w:rPr>
            <w:rFonts w:eastAsiaTheme="minorHAnsi"/>
            <w:color w:val="0563C1" w:themeColor="hyperlink"/>
            <w:kern w:val="2"/>
            <w:u w:val="single"/>
            <w:lang w:eastAsia="en-US"/>
            <w14:ligatures w14:val="standardContextual"/>
          </w:rPr>
          <w:t>https://doi.org/10.2307/2109381</w:t>
        </w:r>
      </w:hyperlink>
      <w:r w:rsidRPr="00AC7918">
        <w:rPr>
          <w:rFonts w:eastAsiaTheme="minorHAnsi"/>
          <w:kern w:val="2"/>
          <w:lang w:eastAsia="en-US"/>
          <w14:ligatures w14:val="standardContextual"/>
        </w:rPr>
        <w:t>.</w:t>
      </w:r>
    </w:p>
    <w:p w14:paraId="4569F701"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Santarelli, E. and Santarelli, E. (no date) Finance and Technological Change: Theory and Evidence. New York, Secaucus: Palgrave Macmillan Springer [distributor]. Available at: https://link.springer.com/book/10.1007/978-1-349-39465-4 (Accessed: July 12, 2024).</w:t>
      </w:r>
    </w:p>
    <w:p w14:paraId="0D35B31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Scholes, M. and Williams, J. (no date) “Estimating betas from nonsynchronous data,” Journal of Financial Economics, 5(3), pp. 309–327. Available at: </w:t>
      </w:r>
      <w:hyperlink r:id="rId114" w:history="1">
        <w:r w:rsidRPr="00AC7918">
          <w:rPr>
            <w:rFonts w:eastAsiaTheme="minorHAnsi"/>
            <w:color w:val="0563C1" w:themeColor="hyperlink"/>
            <w:kern w:val="2"/>
            <w:u w:val="single"/>
            <w:lang w:eastAsia="en-US"/>
            <w14:ligatures w14:val="standardContextual"/>
          </w:rPr>
          <w:t>https://doi.org/10.1016/0304-405X(77)90041-1</w:t>
        </w:r>
      </w:hyperlink>
      <w:r w:rsidRPr="00AC7918">
        <w:rPr>
          <w:rFonts w:eastAsiaTheme="minorHAnsi"/>
          <w:kern w:val="2"/>
          <w:lang w:eastAsia="en-US"/>
          <w14:ligatures w14:val="standardContextual"/>
        </w:rPr>
        <w:t>.</w:t>
      </w:r>
    </w:p>
    <w:p w14:paraId="6025198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Sen, S., Bhattacharya, C. B., &amp; Korschun, D. (2006). The role of corporate social responsibility in strengthening multiple stakeholder relationships: A field experiment. Journal of the Academy of Marketing Science, 34(2), 158–166. </w:t>
      </w:r>
      <w:hyperlink r:id="rId115" w:history="1">
        <w:r w:rsidRPr="00AC7918">
          <w:rPr>
            <w:rFonts w:eastAsiaTheme="minorHAnsi"/>
            <w:color w:val="0563C1" w:themeColor="hyperlink"/>
            <w:kern w:val="2"/>
            <w:u w:val="single"/>
            <w:lang w:eastAsia="en-US"/>
            <w14:ligatures w14:val="standardContextual"/>
          </w:rPr>
          <w:t>https://doi.org/10.1177/0092070305284978</w:t>
        </w:r>
      </w:hyperlink>
    </w:p>
    <w:p w14:paraId="0A51408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Serafeim, G. and Yoon, A. (2022) “Stock price reactions to ESG news: the role of ESG ratings and disagreement,” Review of Accounting Studies, 28(3), pp. 1500–1530. Available at: </w:t>
      </w:r>
      <w:hyperlink r:id="rId116" w:history="1">
        <w:r w:rsidRPr="00AC7918">
          <w:rPr>
            <w:rFonts w:eastAsiaTheme="minorHAnsi"/>
            <w:color w:val="0563C1" w:themeColor="hyperlink"/>
            <w:kern w:val="2"/>
            <w:u w:val="single"/>
            <w:lang w:eastAsia="en-US"/>
            <w14:ligatures w14:val="standardContextual"/>
          </w:rPr>
          <w:t>https://doi.org/10.1007/s11142-022-09675-3</w:t>
        </w:r>
      </w:hyperlink>
      <w:r w:rsidRPr="00AC7918">
        <w:rPr>
          <w:rFonts w:eastAsiaTheme="minorHAnsi"/>
          <w:kern w:val="2"/>
          <w:lang w:eastAsia="en-US"/>
          <w14:ligatures w14:val="standardContextual"/>
        </w:rPr>
        <w:t>.</w:t>
      </w:r>
    </w:p>
    <w:p w14:paraId="6A24ADB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Singh, A. et al. (2023) “Harnessing ML and DL for Stock Market Analysis: A Tableau Forecasting Perspective,” in 2023 4th IEEE Global Conference for Advancement in Technology (GCAT), pp. 1–5. Available at: </w:t>
      </w:r>
      <w:hyperlink r:id="rId117" w:history="1">
        <w:r w:rsidRPr="00AC7918">
          <w:rPr>
            <w:rFonts w:eastAsiaTheme="minorHAnsi"/>
            <w:color w:val="0563C1" w:themeColor="hyperlink"/>
            <w:kern w:val="2"/>
            <w:u w:val="single"/>
            <w:lang w:eastAsia="en-US"/>
            <w14:ligatures w14:val="standardContextual"/>
          </w:rPr>
          <w:t>https://doi.org/10.1109/GCAT59970.2023.10353264</w:t>
        </w:r>
      </w:hyperlink>
      <w:r w:rsidRPr="00AC7918">
        <w:rPr>
          <w:rFonts w:eastAsiaTheme="minorHAnsi"/>
          <w:kern w:val="2"/>
          <w:lang w:eastAsia="en-US"/>
          <w14:ligatures w14:val="standardContextual"/>
        </w:rPr>
        <w:t>.</w:t>
      </w:r>
    </w:p>
    <w:p w14:paraId="1C29344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Smith, K.T. and Huang, Y.-S.(. (2023) “A shift in corporate prioritization of CSR issues,” Corporate Communications: An International Journal, 28(1), pp. 68–85. Available at: </w:t>
      </w:r>
      <w:hyperlink r:id="rId118" w:history="1">
        <w:r w:rsidRPr="00AC7918">
          <w:rPr>
            <w:rFonts w:eastAsiaTheme="minorHAnsi"/>
            <w:color w:val="0563C1" w:themeColor="hyperlink"/>
            <w:kern w:val="2"/>
            <w:u w:val="single"/>
            <w:lang w:eastAsia="en-US"/>
            <w14:ligatures w14:val="standardContextual"/>
          </w:rPr>
          <w:t>https://doi.org/10.1108/CCIJ-12-2021-0139</w:t>
        </w:r>
      </w:hyperlink>
      <w:r w:rsidRPr="00AC7918">
        <w:rPr>
          <w:rFonts w:eastAsiaTheme="minorHAnsi"/>
          <w:kern w:val="2"/>
          <w:lang w:eastAsia="en-US"/>
          <w14:ligatures w14:val="standardContextual"/>
        </w:rPr>
        <w:t>.</w:t>
      </w:r>
    </w:p>
    <w:p w14:paraId="73C83A3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Stotz, O. (2021) “Expected and realized returns on stocks with high- and low-ESG exposure,” Journal of Asset Management, 22(2), pp. 133–150. Available at: </w:t>
      </w:r>
      <w:hyperlink r:id="rId119" w:history="1">
        <w:r w:rsidRPr="00AC7918">
          <w:rPr>
            <w:rFonts w:eastAsiaTheme="minorHAnsi"/>
            <w:color w:val="0563C1" w:themeColor="hyperlink"/>
            <w:kern w:val="2"/>
            <w:u w:val="single"/>
            <w:lang w:eastAsia="en-US"/>
            <w14:ligatures w14:val="standardContextual"/>
          </w:rPr>
          <w:t>https://doi.org/10.1057/s41260-020-00203-z</w:t>
        </w:r>
      </w:hyperlink>
      <w:r w:rsidRPr="00AC7918">
        <w:rPr>
          <w:rFonts w:eastAsiaTheme="minorHAnsi"/>
          <w:kern w:val="2"/>
          <w:lang w:eastAsia="en-US"/>
          <w14:ligatures w14:val="standardContextual"/>
        </w:rPr>
        <w:t>.</w:t>
      </w:r>
    </w:p>
    <w:p w14:paraId="636F7FA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Szocs, I., &amp; Schlegelmilch, B. B. (2020). Embedding CSR in corporate strategies. In rethinking business Responsibility in a global context (pp. 45–60). Cham: Springer Nature.</w:t>
      </w:r>
    </w:p>
    <w:p w14:paraId="4780A10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Tabinda Kokab, S., Asghar, S. and Naz, S. (2022) “Transformer-based deep learning models for the sentiment analysis of social media data,” Array, 14. Available at: </w:t>
      </w:r>
      <w:hyperlink r:id="rId120" w:history="1">
        <w:r w:rsidRPr="00AC7918">
          <w:rPr>
            <w:rFonts w:eastAsiaTheme="minorHAnsi"/>
            <w:color w:val="0563C1" w:themeColor="hyperlink"/>
            <w:kern w:val="2"/>
            <w:u w:val="single"/>
            <w:lang w:eastAsia="en-US"/>
            <w14:ligatures w14:val="standardContextual"/>
          </w:rPr>
          <w:t>https://doi.org/10.1016/j.array.2022.100157</w:t>
        </w:r>
      </w:hyperlink>
      <w:r w:rsidRPr="00AC7918">
        <w:rPr>
          <w:rFonts w:eastAsiaTheme="minorHAnsi"/>
          <w:kern w:val="2"/>
          <w:lang w:eastAsia="en-US"/>
          <w14:ligatures w14:val="standardContextual"/>
        </w:rPr>
        <w:t>.</w:t>
      </w:r>
    </w:p>
    <w:p w14:paraId="2CAF4DD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F50ED2">
        <w:rPr>
          <w:rFonts w:eastAsiaTheme="minorHAnsi"/>
          <w:kern w:val="2"/>
          <w:lang w:val="it-IT" w:eastAsia="en-US"/>
          <w14:ligatures w14:val="standardContextual"/>
        </w:rPr>
        <w:t xml:space="preserve">Teoh, T.-T. et al. </w:t>
      </w:r>
      <w:r w:rsidRPr="00AC7918">
        <w:rPr>
          <w:rFonts w:eastAsiaTheme="minorHAnsi"/>
          <w:kern w:val="2"/>
          <w:lang w:eastAsia="en-US"/>
          <w14:ligatures w14:val="standardContextual"/>
        </w:rPr>
        <w:t xml:space="preserve">(2019) “From Technical Analysis to Text Analytics: Stock and Index Prediction with GRU,” in 2019 IEEE International Conference on Cybernetics and Intelligent Systems (CIS) and IEEE Conference on Robotics, Automation and Mechatronics (RAM), pp. 496–500. Available at: </w:t>
      </w:r>
      <w:hyperlink r:id="rId121" w:history="1">
        <w:r w:rsidRPr="00AC7918">
          <w:rPr>
            <w:rFonts w:eastAsiaTheme="minorHAnsi"/>
            <w:color w:val="0563C1" w:themeColor="hyperlink"/>
            <w:kern w:val="2"/>
            <w:u w:val="single"/>
            <w:lang w:eastAsia="en-US"/>
            <w14:ligatures w14:val="standardContextual"/>
          </w:rPr>
          <w:t>https://doi.org/10.1109/CIS-RAM47153.2019.9095772</w:t>
        </w:r>
      </w:hyperlink>
      <w:r w:rsidRPr="00AC7918">
        <w:rPr>
          <w:rFonts w:eastAsiaTheme="minorHAnsi"/>
          <w:kern w:val="2"/>
          <w:lang w:eastAsia="en-US"/>
          <w14:ligatures w14:val="standardContextual"/>
        </w:rPr>
        <w:t>.</w:t>
      </w:r>
    </w:p>
    <w:p w14:paraId="5C49C39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Theoretical definitions section:</w:t>
      </w:r>
    </w:p>
    <w:p w14:paraId="14E232B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Thompson, R. (no date) “Chapter 29 Empirical methods of event studies in corporate finance,” in Handbooks in Operations Research and Management Science. Available at: </w:t>
      </w:r>
      <w:hyperlink r:id="rId122" w:history="1">
        <w:r w:rsidRPr="00AC7918">
          <w:rPr>
            <w:rFonts w:eastAsiaTheme="minorHAnsi"/>
            <w:color w:val="0563C1" w:themeColor="hyperlink"/>
            <w:kern w:val="2"/>
            <w:u w:val="single"/>
            <w:lang w:eastAsia="en-US"/>
            <w14:ligatures w14:val="standardContextual"/>
          </w:rPr>
          <w:t>https://doi.org/10.1016/S0927-0507(05)80073-8</w:t>
        </w:r>
      </w:hyperlink>
      <w:r w:rsidRPr="00AC7918">
        <w:rPr>
          <w:rFonts w:eastAsiaTheme="minorHAnsi"/>
          <w:kern w:val="2"/>
          <w:lang w:eastAsia="en-US"/>
          <w14:ligatures w14:val="standardContextual"/>
        </w:rPr>
        <w:t>.</w:t>
      </w:r>
    </w:p>
    <w:p w14:paraId="44C006F8"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Tiantian Meng, M. H. Yahya and Jingmin Chai (2022) “Deep Learning Model for Stock Excess Return Prediction Based on Nonlinear Random Matrix and Esg Factor,” 2022. Available at: </w:t>
      </w:r>
      <w:hyperlink r:id="rId123" w:history="1">
        <w:r w:rsidRPr="00AC7918">
          <w:rPr>
            <w:rFonts w:eastAsiaTheme="minorHAnsi"/>
            <w:color w:val="0563C1" w:themeColor="hyperlink"/>
            <w:kern w:val="2"/>
            <w:u w:val="single"/>
            <w:lang w:eastAsia="en-US"/>
            <w14:ligatures w14:val="standardContextual"/>
          </w:rPr>
          <w:t>https://doi.org/10.1155/2022/5239493</w:t>
        </w:r>
      </w:hyperlink>
      <w:r w:rsidRPr="00AC7918">
        <w:rPr>
          <w:rFonts w:eastAsiaTheme="minorHAnsi"/>
          <w:kern w:val="2"/>
          <w:lang w:eastAsia="en-US"/>
          <w14:ligatures w14:val="standardContextual"/>
        </w:rPr>
        <w:t>.</w:t>
      </w:r>
    </w:p>
    <w:p w14:paraId="15D8414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Trahan, R.T. and Jantz, B. (2023) “What is ESG? Rethinking the “E” pillar,” Business Strategy and the Environment [Preprint]. Available at: </w:t>
      </w:r>
      <w:hyperlink r:id="rId124" w:history="1">
        <w:r w:rsidRPr="00AC7918">
          <w:rPr>
            <w:rFonts w:eastAsiaTheme="minorHAnsi"/>
            <w:color w:val="0563C1" w:themeColor="hyperlink"/>
            <w:kern w:val="2"/>
            <w:u w:val="single"/>
            <w:lang w:eastAsia="en-US"/>
            <w14:ligatures w14:val="standardContextual"/>
          </w:rPr>
          <w:t>https://doi.org/10.1002/bse.3371</w:t>
        </w:r>
      </w:hyperlink>
      <w:r w:rsidRPr="00AC7918">
        <w:rPr>
          <w:rFonts w:eastAsiaTheme="minorHAnsi"/>
          <w:kern w:val="2"/>
          <w:lang w:eastAsia="en-US"/>
          <w14:ligatures w14:val="standardContextual"/>
        </w:rPr>
        <w:t>.</w:t>
      </w:r>
    </w:p>
    <w:p w14:paraId="244DB4F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Trawinski, A. et al. (2022) “Sentiment Based LSTM for Stock Price Prediction: Congress vs General Public,” in 2022 International Symposium on Multidisciplinary Studies and Innovative Technologies (ISMSIT), pp. 885–893. Available at: </w:t>
      </w:r>
      <w:hyperlink r:id="rId125" w:history="1">
        <w:r w:rsidRPr="00AC7918">
          <w:rPr>
            <w:rFonts w:eastAsiaTheme="minorHAnsi"/>
            <w:color w:val="0563C1" w:themeColor="hyperlink"/>
            <w:kern w:val="2"/>
            <w:u w:val="single"/>
            <w:lang w:eastAsia="en-US"/>
            <w14:ligatures w14:val="standardContextual"/>
          </w:rPr>
          <w:t>https://doi.org/10.1109/ISMSIT56059.2022.9932752</w:t>
        </w:r>
      </w:hyperlink>
      <w:r w:rsidRPr="00AC7918">
        <w:rPr>
          <w:rFonts w:eastAsiaTheme="minorHAnsi"/>
          <w:kern w:val="2"/>
          <w:lang w:eastAsia="en-US"/>
          <w14:ligatures w14:val="standardContextual"/>
        </w:rPr>
        <w:t>.</w:t>
      </w:r>
    </w:p>
    <w:p w14:paraId="5425001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Tsai, H.-J. and Wu, Y. (2021) “Changes in Corporate Social Responsibility and Stock Performance,” Journal of Business Ethics, 178(3), pp. 735–755. Available at: </w:t>
      </w:r>
      <w:hyperlink r:id="rId126" w:history="1">
        <w:r w:rsidRPr="00AC7918">
          <w:rPr>
            <w:rFonts w:eastAsiaTheme="minorHAnsi"/>
            <w:color w:val="0563C1" w:themeColor="hyperlink"/>
            <w:kern w:val="2"/>
            <w:u w:val="single"/>
            <w:lang w:eastAsia="en-US"/>
            <w14:ligatures w14:val="standardContextual"/>
          </w:rPr>
          <w:t>https://doi.org/10.1007/s10551-021-04772-w</w:t>
        </w:r>
      </w:hyperlink>
      <w:r w:rsidRPr="00AC7918">
        <w:rPr>
          <w:rFonts w:eastAsiaTheme="minorHAnsi"/>
          <w:kern w:val="2"/>
          <w:lang w:eastAsia="en-US"/>
          <w14:ligatures w14:val="standardContextual"/>
        </w:rPr>
        <w:t>.</w:t>
      </w:r>
    </w:p>
    <w:p w14:paraId="2A8226D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Vishwanathan, P., van Oosterhout, H. J., Heugens, P. P. M. A. R., Duran, P., &amp; van Essen, M. (2020). Strategic CSR: A concept building meta-analysis. Journal of Management Studies, 57(2), 314–350. https://doi.org/10.1111/ joms.12514</w:t>
      </w:r>
    </w:p>
    <w:p w14:paraId="5E18B27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Vo, N.N.Y. et al. (2019) “Deep learning for decision making and the optimization of socially responsible investments and portfolio,” Decision Support Systems, 124. Available at: </w:t>
      </w:r>
      <w:hyperlink r:id="rId127" w:history="1">
        <w:r w:rsidRPr="00AC7918">
          <w:rPr>
            <w:rFonts w:eastAsiaTheme="minorHAnsi"/>
            <w:color w:val="0563C1" w:themeColor="hyperlink"/>
            <w:kern w:val="2"/>
            <w:u w:val="single"/>
            <w:lang w:eastAsia="en-US"/>
            <w14:ligatures w14:val="standardContextual"/>
          </w:rPr>
          <w:t>https://doi.org/10.1016/j.dss.2019.113097</w:t>
        </w:r>
      </w:hyperlink>
      <w:r w:rsidRPr="00AC7918">
        <w:rPr>
          <w:rFonts w:eastAsiaTheme="minorHAnsi"/>
          <w:kern w:val="2"/>
          <w:lang w:eastAsia="en-US"/>
          <w14:ligatures w14:val="standardContextual"/>
        </w:rPr>
        <w:t>.</w:t>
      </w:r>
    </w:p>
    <w:p w14:paraId="7483471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Vu, T.N., Junttila, J.-P. and Lehkonen, H. (2024) “ESG news and long-run stock returns,” Finance Research Letters, 60. Available at: </w:t>
      </w:r>
      <w:hyperlink r:id="rId128" w:history="1">
        <w:r w:rsidRPr="00AC7918">
          <w:rPr>
            <w:rFonts w:eastAsiaTheme="minorHAnsi"/>
            <w:color w:val="0563C1" w:themeColor="hyperlink"/>
            <w:kern w:val="2"/>
            <w:u w:val="single"/>
            <w:lang w:eastAsia="en-US"/>
            <w14:ligatures w14:val="standardContextual"/>
          </w:rPr>
          <w:t>https://doi.org/10.1016/j.frl.2023.104915</w:t>
        </w:r>
      </w:hyperlink>
      <w:r w:rsidRPr="00AC7918">
        <w:rPr>
          <w:rFonts w:eastAsiaTheme="minorHAnsi"/>
          <w:kern w:val="2"/>
          <w:lang w:eastAsia="en-US"/>
          <w14:ligatures w14:val="standardContextual"/>
        </w:rPr>
        <w:t>.</w:t>
      </w:r>
    </w:p>
    <w:p w14:paraId="6B4AF83F"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Wang, H., Shen, H. and Li, S. (2023) “ESG performance and stock price fragility,” Finance Research Letters, 56. Available at: </w:t>
      </w:r>
      <w:hyperlink r:id="rId129" w:history="1">
        <w:r w:rsidRPr="00AC7918">
          <w:rPr>
            <w:rFonts w:eastAsiaTheme="minorHAnsi"/>
            <w:color w:val="0563C1" w:themeColor="hyperlink"/>
            <w:kern w:val="2"/>
            <w:u w:val="single"/>
            <w:lang w:eastAsia="en-US"/>
            <w14:ligatures w14:val="standardContextual"/>
          </w:rPr>
          <w:t>https://doi.org/10.1016/j.frl.2023.104101</w:t>
        </w:r>
      </w:hyperlink>
      <w:r w:rsidRPr="00AC7918">
        <w:rPr>
          <w:rFonts w:eastAsiaTheme="minorHAnsi"/>
          <w:kern w:val="2"/>
          <w:lang w:eastAsia="en-US"/>
          <w14:ligatures w14:val="standardContextual"/>
        </w:rPr>
        <w:t>.</w:t>
      </w:r>
    </w:p>
    <w:p w14:paraId="3622804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Wang, Y., Delgado, M. S., Khanna, N., &amp; Bogan, V. L. (2019). Good news for environmental self-regulation? Finding the right link. Journal of Environmental Economics and Management, 94, 217–235. </w:t>
      </w:r>
      <w:hyperlink r:id="rId130" w:history="1">
        <w:r w:rsidRPr="00AC7918">
          <w:rPr>
            <w:rFonts w:eastAsiaTheme="minorHAnsi"/>
            <w:color w:val="0563C1" w:themeColor="hyperlink"/>
            <w:kern w:val="2"/>
            <w:u w:val="single"/>
            <w:lang w:eastAsia="en-US"/>
            <w14:ligatures w14:val="standardContextual"/>
          </w:rPr>
          <w:t>https://doi.org/10.1016/j.jeem.2019.01.009</w:t>
        </w:r>
      </w:hyperlink>
    </w:p>
    <w:p w14:paraId="649ED85C"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Wen Long, T. et al. (2021) “News Event Prediction using Causality Approach on South China Sea Conflict,” in 2021 3rd International Cyber Resilience Conference (CRC), pp. 1–6. Available at: </w:t>
      </w:r>
      <w:hyperlink r:id="rId131" w:history="1">
        <w:r w:rsidRPr="00AC7918">
          <w:rPr>
            <w:rFonts w:eastAsiaTheme="minorHAnsi"/>
            <w:color w:val="0563C1" w:themeColor="hyperlink"/>
            <w:kern w:val="2"/>
            <w:u w:val="single"/>
            <w:lang w:eastAsia="en-US"/>
            <w14:ligatures w14:val="standardContextual"/>
          </w:rPr>
          <w:t>https://doi.org/10.1109/CRC50527.2021.9392431</w:t>
        </w:r>
      </w:hyperlink>
      <w:r w:rsidRPr="00AC7918">
        <w:rPr>
          <w:rFonts w:eastAsiaTheme="minorHAnsi"/>
          <w:kern w:val="2"/>
          <w:lang w:eastAsia="en-US"/>
          <w14:ligatures w14:val="standardContextual"/>
        </w:rPr>
        <w:t>.</w:t>
      </w:r>
    </w:p>
    <w:p w14:paraId="3CDF3BB5"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Weng, X. et al. (2022) “Stock Price Prediction Based On Lstm And Bert,” in 2022 International Conference on Machine Learning and Cybernetics (ICMLC), pp. 12–17. Available at: </w:t>
      </w:r>
      <w:hyperlink r:id="rId132" w:history="1">
        <w:r w:rsidRPr="00AC7918">
          <w:rPr>
            <w:rFonts w:eastAsiaTheme="minorHAnsi"/>
            <w:color w:val="0563C1" w:themeColor="hyperlink"/>
            <w:kern w:val="2"/>
            <w:u w:val="single"/>
            <w:lang w:eastAsia="en-US"/>
            <w14:ligatures w14:val="standardContextual"/>
          </w:rPr>
          <w:t>https://doi.org/10.1109/ICMLC56445.2022.9941293</w:t>
        </w:r>
      </w:hyperlink>
      <w:r w:rsidRPr="00AC7918">
        <w:rPr>
          <w:rFonts w:eastAsiaTheme="minorHAnsi"/>
          <w:kern w:val="2"/>
          <w:lang w:eastAsia="en-US"/>
          <w14:ligatures w14:val="standardContextual"/>
        </w:rPr>
        <w:t>.</w:t>
      </w:r>
    </w:p>
    <w:p w14:paraId="5B025303"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“What Is CSR?” (2014) in Corporate Social Responsibility: Definition, Core Issues, and Recent Developments. Available at: </w:t>
      </w:r>
      <w:hyperlink r:id="rId133" w:history="1">
        <w:r w:rsidRPr="00AC7918">
          <w:rPr>
            <w:rFonts w:eastAsiaTheme="minorHAnsi"/>
            <w:color w:val="0563C1" w:themeColor="hyperlink"/>
            <w:kern w:val="2"/>
            <w:u w:val="single"/>
            <w:lang w:eastAsia="en-US"/>
            <w14:ligatures w14:val="standardContextual"/>
          </w:rPr>
          <w:t>https://doi.org/10.4135/9781483388014.n1</w:t>
        </w:r>
      </w:hyperlink>
      <w:r w:rsidRPr="00AC7918">
        <w:rPr>
          <w:rFonts w:eastAsiaTheme="minorHAnsi"/>
          <w:kern w:val="2"/>
          <w:lang w:eastAsia="en-US"/>
          <w14:ligatures w14:val="standardContextual"/>
        </w:rPr>
        <w:t>.</w:t>
      </w:r>
    </w:p>
    <w:p w14:paraId="03378624"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Xia, Y. et al. (2024) “XGBoost-B-GHM: An Ensemble Model with Feature Selection and GHM Loss Function Optimization for Credit Scoring,” Systems, 12(7), p. 254. Available at: </w:t>
      </w:r>
      <w:hyperlink r:id="rId134" w:history="1">
        <w:r w:rsidRPr="00AC7918">
          <w:rPr>
            <w:rFonts w:eastAsiaTheme="minorHAnsi"/>
            <w:color w:val="0563C1" w:themeColor="hyperlink"/>
            <w:kern w:val="2"/>
            <w:u w:val="single"/>
            <w:lang w:eastAsia="en-US"/>
            <w14:ligatures w14:val="standardContextual"/>
          </w:rPr>
          <w:t>https://doi.org/10.3390/systems12070254</w:t>
        </w:r>
      </w:hyperlink>
      <w:r w:rsidRPr="00AC7918">
        <w:rPr>
          <w:rFonts w:eastAsiaTheme="minorHAnsi"/>
          <w:kern w:val="2"/>
          <w:lang w:eastAsia="en-US"/>
          <w14:ligatures w14:val="standardContextual"/>
        </w:rPr>
        <w:t>.</w:t>
      </w:r>
    </w:p>
    <w:p w14:paraId="0421C3B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Xu, X. et al. (2022) “The Effect of ESG News on the Chinese Stock Market,” Journal of Global Information Management (JGIM), 30(1), pp. 1–21. Available at: </w:t>
      </w:r>
      <w:hyperlink r:id="rId135" w:history="1">
        <w:r w:rsidRPr="00AC7918">
          <w:rPr>
            <w:rFonts w:eastAsiaTheme="minorHAnsi"/>
            <w:color w:val="0563C1" w:themeColor="hyperlink"/>
            <w:kern w:val="2"/>
            <w:u w:val="single"/>
            <w:lang w:eastAsia="en-US"/>
            <w14:ligatures w14:val="standardContextual"/>
          </w:rPr>
          <w:t>https://doi.org/10.4018/JGIM.313916</w:t>
        </w:r>
      </w:hyperlink>
      <w:r w:rsidRPr="00AC7918">
        <w:rPr>
          <w:rFonts w:eastAsiaTheme="minorHAnsi"/>
          <w:kern w:val="2"/>
          <w:lang w:eastAsia="en-US"/>
          <w14:ligatures w14:val="standardContextual"/>
        </w:rPr>
        <w:t>.</w:t>
      </w:r>
    </w:p>
    <w:p w14:paraId="1E5DCC2D"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Yadav, N. and Bhama, V. (2023) “Sustainability, Resilience, and Returns During COVID-19: Empirical Evidence from US and Indian Stock Markets,” Journal of Emerging Market Finance, 22(2), pp. 215–238. Available at: </w:t>
      </w:r>
      <w:hyperlink r:id="rId136" w:history="1">
        <w:r w:rsidRPr="00AC7918">
          <w:rPr>
            <w:rFonts w:eastAsiaTheme="minorHAnsi"/>
            <w:color w:val="0563C1" w:themeColor="hyperlink"/>
            <w:kern w:val="2"/>
            <w:u w:val="single"/>
            <w:lang w:eastAsia="en-US"/>
            <w14:ligatures w14:val="standardContextual"/>
          </w:rPr>
          <w:t>https://doi.org/10.1177/09726527231158555</w:t>
        </w:r>
      </w:hyperlink>
      <w:r w:rsidRPr="00AC7918">
        <w:rPr>
          <w:rFonts w:eastAsiaTheme="minorHAnsi"/>
          <w:kern w:val="2"/>
          <w:lang w:eastAsia="en-US"/>
          <w14:ligatures w14:val="standardContextual"/>
        </w:rPr>
        <w:t>.</w:t>
      </w:r>
    </w:p>
    <w:p w14:paraId="0F6EA78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Yang, X. and 2020 Management Science Informatization and Economic Innovation Development Conference (MSIEID) Guangzhou, China 2020 Dec. 18 - 2020 Dec. 20 (2020) “CSR Disclosure and Stock Return Volatility in China: An Empirical Study Based on Panel Data Models,” in 2020 Management Science Informatization and Economic Innovation Development Conference (MSIEID), pp. 55–58. Available at: </w:t>
      </w:r>
      <w:hyperlink r:id="rId137" w:history="1">
        <w:r w:rsidRPr="00AC7918">
          <w:rPr>
            <w:rFonts w:eastAsiaTheme="minorHAnsi"/>
            <w:color w:val="0563C1" w:themeColor="hyperlink"/>
            <w:kern w:val="2"/>
            <w:u w:val="single"/>
            <w:lang w:eastAsia="en-US"/>
            <w14:ligatures w14:val="standardContextual"/>
          </w:rPr>
          <w:t>https://doi.org/10.1109/MSIEID52046.2020.00018</w:t>
        </w:r>
      </w:hyperlink>
      <w:r w:rsidRPr="00AC7918">
        <w:rPr>
          <w:rFonts w:eastAsiaTheme="minorHAnsi"/>
          <w:kern w:val="2"/>
          <w:lang w:eastAsia="en-US"/>
          <w14:ligatures w14:val="standardContextual"/>
        </w:rPr>
        <w:t>.</w:t>
      </w:r>
    </w:p>
    <w:p w14:paraId="231D6EF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lastRenderedPageBreak/>
        <w:t xml:space="preserve">Yen, M.-F., Shiu, Y.-M., &amp; Wang, C.-F. (2019). Socially responsible investment returns and news: Evidence from Asia. Corporate Social Responsibility and Environmental Management, 26(6), 1565–1578. </w:t>
      </w:r>
      <w:hyperlink r:id="rId138" w:history="1">
        <w:r w:rsidRPr="00AC7918">
          <w:rPr>
            <w:rFonts w:eastAsiaTheme="minorHAnsi"/>
            <w:color w:val="0563C1" w:themeColor="hyperlink"/>
            <w:kern w:val="2"/>
            <w:u w:val="single"/>
            <w:lang w:eastAsia="en-US"/>
            <w14:ligatures w14:val="standardContextual"/>
          </w:rPr>
          <w:t>https://doi.org/10.1002/csr.1833</w:t>
        </w:r>
      </w:hyperlink>
    </w:p>
    <w:p w14:paraId="3B369E72"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Yu, G. et al. (2022) “Data Analysis of ESG Stocks in the Chinese Stock Market Based on Machine Learning,” in 2022 2nd International Conference on Consumer Electronics and Computer Engineering (ICCECE), pp. 486–493. Available at: </w:t>
      </w:r>
      <w:hyperlink r:id="rId139" w:history="1">
        <w:r w:rsidRPr="00AC7918">
          <w:rPr>
            <w:rFonts w:eastAsiaTheme="minorHAnsi"/>
            <w:color w:val="0563C1" w:themeColor="hyperlink"/>
            <w:kern w:val="2"/>
            <w:u w:val="single"/>
            <w:lang w:eastAsia="en-US"/>
            <w14:ligatures w14:val="standardContextual"/>
          </w:rPr>
          <w:t>https://doi.org/10.1109/ICCECE54139.2022.9712837</w:t>
        </w:r>
      </w:hyperlink>
      <w:r w:rsidRPr="00AC7918">
        <w:rPr>
          <w:rFonts w:eastAsiaTheme="minorHAnsi"/>
          <w:kern w:val="2"/>
          <w:lang w:eastAsia="en-US"/>
          <w14:ligatures w14:val="standardContextual"/>
        </w:rPr>
        <w:t>.</w:t>
      </w:r>
    </w:p>
    <w:p w14:paraId="3969556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Yu, H. et al. (2023) “News-based ESG sentiment and stock price crash risk,” International Review of Financial Analysis, 88. Available at: </w:t>
      </w:r>
      <w:hyperlink r:id="rId140" w:history="1">
        <w:r w:rsidRPr="00AC7918">
          <w:rPr>
            <w:rFonts w:eastAsiaTheme="minorHAnsi"/>
            <w:color w:val="0563C1" w:themeColor="hyperlink"/>
            <w:kern w:val="2"/>
            <w:u w:val="single"/>
            <w:lang w:eastAsia="en-US"/>
            <w14:ligatures w14:val="standardContextual"/>
          </w:rPr>
          <w:t>https://doi.org/10.1016/j.irfa.2023.102646</w:t>
        </w:r>
      </w:hyperlink>
      <w:r w:rsidRPr="00AC7918">
        <w:rPr>
          <w:rFonts w:eastAsiaTheme="minorHAnsi"/>
          <w:kern w:val="2"/>
          <w:lang w:eastAsia="en-US"/>
          <w14:ligatures w14:val="standardContextual"/>
        </w:rPr>
        <w:t>.</w:t>
      </w:r>
    </w:p>
    <w:p w14:paraId="18FE300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Yu, X., Xiao, K. and Xu, T. (2023) “Does ESG profile depicted in CSR reports affect stock returns? Evidence from China,” Physica A: Statistical Mechanics and its Applications, 627. Available at: </w:t>
      </w:r>
      <w:hyperlink r:id="rId141" w:history="1">
        <w:r w:rsidRPr="00AC7918">
          <w:rPr>
            <w:rFonts w:eastAsiaTheme="minorHAnsi"/>
            <w:color w:val="0563C1" w:themeColor="hyperlink"/>
            <w:kern w:val="2"/>
            <w:u w:val="single"/>
            <w:lang w:eastAsia="en-US"/>
            <w14:ligatures w14:val="standardContextual"/>
          </w:rPr>
          <w:t>https://doi.org/10.1016/j.physa.2023.129118</w:t>
        </w:r>
      </w:hyperlink>
      <w:r w:rsidRPr="00AC7918">
        <w:rPr>
          <w:rFonts w:eastAsiaTheme="minorHAnsi"/>
          <w:kern w:val="2"/>
          <w:lang w:eastAsia="en-US"/>
          <w14:ligatures w14:val="standardContextual"/>
        </w:rPr>
        <w:t>.</w:t>
      </w:r>
    </w:p>
    <w:p w14:paraId="6A854DB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Zanatto, C. et al. (2023) “The impact of ESG news on the volatility of the Portuguese stock market—Does it change during recessions?,” Business Strategy and the Environment, 32(8), pp. 5821–5832. Available at: </w:t>
      </w:r>
      <w:hyperlink r:id="rId142" w:history="1">
        <w:r w:rsidRPr="00AC7918">
          <w:rPr>
            <w:rFonts w:eastAsiaTheme="minorHAnsi"/>
            <w:color w:val="0563C1" w:themeColor="hyperlink"/>
            <w:kern w:val="2"/>
            <w:u w:val="single"/>
            <w:lang w:eastAsia="en-US"/>
            <w14:ligatures w14:val="standardContextual"/>
          </w:rPr>
          <w:t>https://doi.org/10.1002/bse.3450</w:t>
        </w:r>
      </w:hyperlink>
      <w:r w:rsidRPr="00AC7918">
        <w:rPr>
          <w:rFonts w:eastAsiaTheme="minorHAnsi"/>
          <w:kern w:val="2"/>
          <w:lang w:eastAsia="en-US"/>
          <w14:ligatures w14:val="standardContextual"/>
        </w:rPr>
        <w:t>.</w:t>
      </w:r>
    </w:p>
    <w:p w14:paraId="17024E47"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Zhang, C. et al. (2024) “Do ESG ratings improve capital market trading activities?,” International Review of Economics and Finance, 93, pp. 195–210. Available at: </w:t>
      </w:r>
      <w:hyperlink r:id="rId143" w:history="1">
        <w:r w:rsidRPr="00AC7918">
          <w:rPr>
            <w:rFonts w:eastAsiaTheme="minorHAnsi"/>
            <w:color w:val="0563C1" w:themeColor="hyperlink"/>
            <w:kern w:val="2"/>
            <w:u w:val="single"/>
            <w:lang w:eastAsia="en-US"/>
            <w14:ligatures w14:val="standardContextual"/>
          </w:rPr>
          <w:t>https://doi.org/10.1016/j.iref.2024.03.027</w:t>
        </w:r>
      </w:hyperlink>
      <w:r w:rsidRPr="00AC7918">
        <w:rPr>
          <w:rFonts w:eastAsiaTheme="minorHAnsi"/>
          <w:kern w:val="2"/>
          <w:lang w:eastAsia="en-US"/>
          <w14:ligatures w14:val="standardContextual"/>
        </w:rPr>
        <w:t>.</w:t>
      </w:r>
    </w:p>
    <w:p w14:paraId="4E81BE80"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Zhang, J., Djajadikerta, H., &amp; Zhang, Z. (2018). Does sustainability engagement affect stock return volatility? Evidence from the Chinese financial market. Sustainability, 10(10), 3361. </w:t>
      </w:r>
      <w:hyperlink r:id="rId144" w:history="1">
        <w:r w:rsidRPr="00AC7918">
          <w:rPr>
            <w:rFonts w:eastAsiaTheme="minorHAnsi"/>
            <w:color w:val="0563C1" w:themeColor="hyperlink"/>
            <w:kern w:val="2"/>
            <w:u w:val="single"/>
            <w:lang w:eastAsia="en-US"/>
            <w14:ligatures w14:val="standardContextual"/>
          </w:rPr>
          <w:t>https://doi.org/10.3390/su1010336</w:t>
        </w:r>
      </w:hyperlink>
    </w:p>
    <w:p w14:paraId="627623FE"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Zhang, Y. and Tang, X. (2023) “News event prediction by trigger evolution graph and event segment,” Journal of Systems Engineering and Electronics, 34(3), pp. 615–626. Available at: </w:t>
      </w:r>
      <w:hyperlink r:id="rId145" w:history="1">
        <w:r w:rsidRPr="00AC7918">
          <w:rPr>
            <w:rFonts w:eastAsiaTheme="minorHAnsi"/>
            <w:color w:val="0563C1" w:themeColor="hyperlink"/>
            <w:kern w:val="2"/>
            <w:u w:val="single"/>
            <w:lang w:eastAsia="en-US"/>
            <w14:ligatures w14:val="standardContextual"/>
          </w:rPr>
          <w:t>https://doi.org/10.23919/JSEE.2023.000083</w:t>
        </w:r>
      </w:hyperlink>
      <w:r w:rsidRPr="00AC7918">
        <w:rPr>
          <w:rFonts w:eastAsiaTheme="minorHAnsi"/>
          <w:kern w:val="2"/>
          <w:lang w:eastAsia="en-US"/>
          <w14:ligatures w14:val="standardContextual"/>
        </w:rPr>
        <w:t>.</w:t>
      </w:r>
    </w:p>
    <w:p w14:paraId="694FABE6" w14:textId="77777777" w:rsidR="00AC7918" w:rsidRPr="00AC7918" w:rsidRDefault="00AC7918" w:rsidP="00292EEE">
      <w:pPr>
        <w:numPr>
          <w:ilvl w:val="0"/>
          <w:numId w:val="22"/>
        </w:numPr>
        <w:spacing w:line="360" w:lineRule="auto"/>
        <w:contextualSpacing/>
        <w:jc w:val="both"/>
        <w:rPr>
          <w:rFonts w:eastAsiaTheme="minorHAnsi"/>
          <w:kern w:val="2"/>
          <w:lang w:eastAsia="en-US"/>
          <w14:ligatures w14:val="standardContextual"/>
        </w:rPr>
      </w:pPr>
      <w:r w:rsidRPr="00AC7918">
        <w:rPr>
          <w:rFonts w:eastAsiaTheme="minorHAnsi"/>
          <w:kern w:val="2"/>
          <w:lang w:eastAsia="en-US"/>
          <w14:ligatures w14:val="standardContextual"/>
        </w:rPr>
        <w:t xml:space="preserve">Zhao, X., Fang, L. and Zhang, K. (2023) “Online search attention, firms’ ESG and operating performance,” International Review of Economics and Finance, 88, pp. 223–236. Available at: </w:t>
      </w:r>
      <w:hyperlink r:id="rId146" w:history="1">
        <w:r w:rsidRPr="00AC7918">
          <w:rPr>
            <w:rFonts w:eastAsiaTheme="minorHAnsi"/>
            <w:color w:val="0563C1" w:themeColor="hyperlink"/>
            <w:kern w:val="2"/>
            <w:u w:val="single"/>
            <w:lang w:eastAsia="en-US"/>
            <w14:ligatures w14:val="standardContextual"/>
          </w:rPr>
          <w:t>https://doi.org/10.1016/j.iref.2023.06.025</w:t>
        </w:r>
      </w:hyperlink>
      <w:r w:rsidRPr="00AC7918">
        <w:rPr>
          <w:rFonts w:eastAsiaTheme="minorHAnsi"/>
          <w:kern w:val="2"/>
          <w:lang w:eastAsia="en-US"/>
          <w14:ligatures w14:val="standardContextual"/>
        </w:rPr>
        <w:t>.</w:t>
      </w:r>
    </w:p>
    <w:p w14:paraId="479F08D3" w14:textId="30829496" w:rsidR="00AC7918" w:rsidRPr="00AC7918" w:rsidRDefault="00AC7918" w:rsidP="00AC7918">
      <w:pPr>
        <w:tabs>
          <w:tab w:val="left" w:pos="555"/>
        </w:tabs>
      </w:pPr>
    </w:p>
    <w:p w14:paraId="331B7995" w14:textId="77777777" w:rsidR="00AC7918" w:rsidRDefault="00AC7918" w:rsidP="00775352">
      <w:pPr>
        <w:jc w:val="center"/>
        <w:rPr>
          <w:b/>
          <w:bCs/>
          <w:sz w:val="32"/>
          <w:szCs w:val="32"/>
        </w:rPr>
      </w:pPr>
    </w:p>
    <w:p w14:paraId="5CB4369D" w14:textId="77777777" w:rsidR="00AC7918" w:rsidRDefault="00AC7918" w:rsidP="00775352">
      <w:pPr>
        <w:jc w:val="center"/>
        <w:rPr>
          <w:b/>
          <w:bCs/>
          <w:sz w:val="32"/>
          <w:szCs w:val="32"/>
        </w:rPr>
      </w:pPr>
    </w:p>
    <w:p w14:paraId="7E9416F0" w14:textId="77777777" w:rsidR="00AC7918" w:rsidRDefault="00AC7918" w:rsidP="00775352">
      <w:pPr>
        <w:jc w:val="center"/>
        <w:rPr>
          <w:b/>
          <w:bCs/>
          <w:sz w:val="32"/>
          <w:szCs w:val="32"/>
        </w:rPr>
      </w:pPr>
    </w:p>
    <w:p w14:paraId="60C81270" w14:textId="77777777" w:rsidR="00AC7918" w:rsidRDefault="00AC7918" w:rsidP="00775352">
      <w:pPr>
        <w:jc w:val="center"/>
        <w:rPr>
          <w:b/>
          <w:bCs/>
          <w:sz w:val="32"/>
          <w:szCs w:val="32"/>
        </w:rPr>
      </w:pPr>
    </w:p>
    <w:p w14:paraId="55AC1D3B" w14:textId="77777777" w:rsidR="00AC7918" w:rsidRDefault="00AC7918" w:rsidP="00A14785">
      <w:pPr>
        <w:rPr>
          <w:b/>
          <w:bCs/>
          <w:sz w:val="32"/>
          <w:szCs w:val="32"/>
        </w:rPr>
      </w:pPr>
    </w:p>
    <w:p w14:paraId="573159CB" w14:textId="7926843D" w:rsidR="00EE0571" w:rsidRDefault="00EE0571" w:rsidP="00775352">
      <w:pPr>
        <w:jc w:val="center"/>
        <w:rPr>
          <w:b/>
          <w:bCs/>
          <w:sz w:val="32"/>
          <w:szCs w:val="32"/>
        </w:rPr>
      </w:pPr>
      <w:bookmarkStart w:id="60" w:name="Chapter_7"/>
      <w:r>
        <w:rPr>
          <w:b/>
          <w:bCs/>
          <w:sz w:val="32"/>
          <w:szCs w:val="32"/>
        </w:rPr>
        <w:lastRenderedPageBreak/>
        <w:t>Appendix</w:t>
      </w:r>
    </w:p>
    <w:p w14:paraId="55578B43" w14:textId="77777777" w:rsidR="00CE3DCC" w:rsidRDefault="00CE3DCC" w:rsidP="00775352">
      <w:pPr>
        <w:jc w:val="center"/>
        <w:rPr>
          <w:b/>
          <w:bCs/>
          <w:sz w:val="32"/>
          <w:szCs w:val="32"/>
        </w:rPr>
      </w:pPr>
    </w:p>
    <w:p w14:paraId="5CB6B4A9" w14:textId="77777777" w:rsidR="00CE3DCC" w:rsidRDefault="00CE3DCC" w:rsidP="00775352">
      <w:pPr>
        <w:jc w:val="center"/>
        <w:rPr>
          <w:b/>
          <w:bCs/>
          <w:sz w:val="32"/>
          <w:szCs w:val="32"/>
        </w:rPr>
      </w:pPr>
    </w:p>
    <w:p w14:paraId="28B56C4B" w14:textId="77777777" w:rsidR="00CE3DCC" w:rsidRDefault="00CE3DCC" w:rsidP="00CE3DCC">
      <w:pPr>
        <w:pStyle w:val="Heading1"/>
      </w:pPr>
      <w:r>
        <w:t>MSc DISSERTATION / ARP / AEP</w:t>
      </w:r>
    </w:p>
    <w:p w14:paraId="53084C0B" w14:textId="77777777" w:rsidR="00CE3DCC" w:rsidRDefault="00CE3DCC" w:rsidP="00CE3DCC">
      <w:pPr>
        <w:pStyle w:val="Heading1"/>
      </w:pPr>
      <w:bookmarkStart w:id="61" w:name="supervisor_agreement"/>
      <w:r>
        <w:t>STUDENT – SUPERVISOR AGREEMENT FORM</w:t>
      </w:r>
    </w:p>
    <w:bookmarkEnd w:id="61"/>
    <w:p w14:paraId="005A10D3" w14:textId="77777777" w:rsidR="00CE3DCC" w:rsidRDefault="00CE3DCC" w:rsidP="00CE3DCC"/>
    <w:p w14:paraId="1A44256D" w14:textId="77777777" w:rsidR="00CE3DCC" w:rsidRDefault="00CE3DCC" w:rsidP="00CE3DCC">
      <w:pPr>
        <w:pStyle w:val="Subtitle"/>
      </w:pPr>
      <w:r w:rsidRPr="000B3252">
        <w:t xml:space="preserve">Instructions: </w:t>
      </w:r>
    </w:p>
    <w:p w14:paraId="435C97F9" w14:textId="77777777" w:rsidR="00CE3DCC" w:rsidRPr="000B3252" w:rsidRDefault="00CE3DCC" w:rsidP="00CE3DCC">
      <w:r>
        <w:t>Students to complete this form, and both student and supervisor to sign it. The student saves it as a PDF and then uploads to the relevant Blackboard unit any time up to the deadline of Wednesday 21</w:t>
      </w:r>
      <w:r w:rsidRPr="11E46316">
        <w:rPr>
          <w:vertAlign w:val="superscript"/>
        </w:rPr>
        <w:t>st</w:t>
      </w:r>
      <w:r>
        <w:t xml:space="preserve"> June. Student and supervisor to both keep a copy for their records. </w:t>
      </w:r>
    </w:p>
    <w:tbl>
      <w:tblPr>
        <w:tblStyle w:val="TableGrid"/>
        <w:tblW w:w="0" w:type="auto"/>
        <w:tblLook w:val="04A0" w:firstRow="1" w:lastRow="0" w:firstColumn="1" w:lastColumn="0" w:noHBand="0" w:noVBand="1"/>
      </w:tblPr>
      <w:tblGrid>
        <w:gridCol w:w="2972"/>
        <w:gridCol w:w="6044"/>
      </w:tblGrid>
      <w:tr w:rsidR="00CE3DCC" w14:paraId="307BF6CB" w14:textId="77777777" w:rsidTr="001B74D8">
        <w:tc>
          <w:tcPr>
            <w:tcW w:w="2972" w:type="dxa"/>
          </w:tcPr>
          <w:p w14:paraId="523EF757" w14:textId="77777777" w:rsidR="00CE3DCC" w:rsidRDefault="00CE3DCC" w:rsidP="001B74D8">
            <w:r>
              <w:t xml:space="preserve">MSc Programme </w:t>
            </w:r>
          </w:p>
          <w:p w14:paraId="54A3A663" w14:textId="77777777" w:rsidR="00CE3DCC" w:rsidRDefault="00CE3DCC" w:rsidP="001B74D8">
            <w:r>
              <w:t>(including pathway if relevant)</w:t>
            </w:r>
          </w:p>
        </w:tc>
        <w:tc>
          <w:tcPr>
            <w:tcW w:w="6044" w:type="dxa"/>
          </w:tcPr>
          <w:p w14:paraId="2532FF61" w14:textId="77777777" w:rsidR="00CE3DCC" w:rsidRDefault="00CE3DCC" w:rsidP="001B74D8">
            <w:r>
              <w:t>Business Analytics</w:t>
            </w:r>
          </w:p>
        </w:tc>
      </w:tr>
      <w:tr w:rsidR="00CE3DCC" w14:paraId="7F05109F" w14:textId="77777777" w:rsidTr="001B74D8">
        <w:tc>
          <w:tcPr>
            <w:tcW w:w="2972" w:type="dxa"/>
          </w:tcPr>
          <w:p w14:paraId="1EB79953" w14:textId="77777777" w:rsidR="00CE3DCC" w:rsidRDefault="00CE3DCC" w:rsidP="001B74D8">
            <w:r>
              <w:t>Name of student</w:t>
            </w:r>
          </w:p>
        </w:tc>
        <w:tc>
          <w:tcPr>
            <w:tcW w:w="6044" w:type="dxa"/>
          </w:tcPr>
          <w:p w14:paraId="0481B4E3" w14:textId="77777777" w:rsidR="00CE3DCC" w:rsidRDefault="00CE3DCC" w:rsidP="001B74D8">
            <w:r>
              <w:t>Chinmay Malhotra</w:t>
            </w:r>
          </w:p>
        </w:tc>
      </w:tr>
      <w:tr w:rsidR="00CE3DCC" w14:paraId="30BDA090" w14:textId="77777777" w:rsidTr="001B74D8">
        <w:tc>
          <w:tcPr>
            <w:tcW w:w="2972" w:type="dxa"/>
          </w:tcPr>
          <w:p w14:paraId="005BB1C1" w14:textId="77777777" w:rsidR="00CE3DCC" w:rsidRDefault="00CE3DCC" w:rsidP="001B74D8">
            <w:r>
              <w:t>Student number</w:t>
            </w:r>
          </w:p>
        </w:tc>
        <w:tc>
          <w:tcPr>
            <w:tcW w:w="6044" w:type="dxa"/>
          </w:tcPr>
          <w:p w14:paraId="58BEF4AE" w14:textId="77777777" w:rsidR="00CE3DCC" w:rsidRDefault="00CE3DCC" w:rsidP="001B74D8">
            <w:r>
              <w:t>2407168</w:t>
            </w:r>
          </w:p>
        </w:tc>
      </w:tr>
      <w:tr w:rsidR="00CE3DCC" w14:paraId="6C6E7DD5" w14:textId="77777777" w:rsidTr="001B74D8">
        <w:tc>
          <w:tcPr>
            <w:tcW w:w="2972" w:type="dxa"/>
          </w:tcPr>
          <w:p w14:paraId="75C58502" w14:textId="77777777" w:rsidR="00CE3DCC" w:rsidRDefault="00CE3DCC" w:rsidP="001B74D8">
            <w:r>
              <w:t>Name of supervisor</w:t>
            </w:r>
          </w:p>
        </w:tc>
        <w:tc>
          <w:tcPr>
            <w:tcW w:w="6044" w:type="dxa"/>
          </w:tcPr>
          <w:p w14:paraId="358C8F9E" w14:textId="77777777" w:rsidR="00CE3DCC" w:rsidRDefault="00CE3DCC" w:rsidP="001B74D8">
            <w:r>
              <w:t>Tian Han</w:t>
            </w:r>
          </w:p>
        </w:tc>
      </w:tr>
    </w:tbl>
    <w:p w14:paraId="65DE419F" w14:textId="77777777" w:rsidR="00CE3DCC" w:rsidRDefault="00CE3DCC" w:rsidP="00CE3DCC">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6"/>
      </w:tblGrid>
      <w:tr w:rsidR="00CE3DCC" w:rsidRPr="00AB6A89" w14:paraId="7E6B5085" w14:textId="77777777" w:rsidTr="001B74D8">
        <w:tc>
          <w:tcPr>
            <w:tcW w:w="9242" w:type="dxa"/>
          </w:tcPr>
          <w:p w14:paraId="1A886A86" w14:textId="77777777" w:rsidR="00CE3DCC" w:rsidRPr="00AB6A89" w:rsidRDefault="00CE3DCC" w:rsidP="001B74D8">
            <w:r>
              <w:t>Topic area [or AEP]</w:t>
            </w:r>
          </w:p>
        </w:tc>
      </w:tr>
      <w:tr w:rsidR="00CE3DCC" w:rsidRPr="00AB6A89" w14:paraId="37866F90" w14:textId="77777777" w:rsidTr="001B74D8">
        <w:tc>
          <w:tcPr>
            <w:tcW w:w="9242" w:type="dxa"/>
          </w:tcPr>
          <w:p w14:paraId="75FD0735" w14:textId="77777777" w:rsidR="00CE3DCC" w:rsidRPr="00AB6A89" w:rsidRDefault="00CE3DCC" w:rsidP="001B74D8">
            <w:pPr>
              <w:rPr>
                <w:lang w:eastAsia="zh-CN"/>
              </w:rPr>
            </w:pPr>
            <w:r>
              <w:rPr>
                <w:lang w:eastAsia="zh-CN"/>
              </w:rPr>
              <w:t>IBM Portal AEP</w:t>
            </w:r>
          </w:p>
          <w:p w14:paraId="070A7711" w14:textId="77777777" w:rsidR="00CE3DCC" w:rsidRPr="00492264" w:rsidRDefault="00CE3DCC" w:rsidP="001B74D8"/>
        </w:tc>
      </w:tr>
    </w:tbl>
    <w:p w14:paraId="3B72BD7B" w14:textId="77777777" w:rsidR="00CE3DCC" w:rsidRDefault="00CE3DCC" w:rsidP="00CE3D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6"/>
      </w:tblGrid>
      <w:tr w:rsidR="00CE3DCC" w:rsidRPr="00AB6A89" w14:paraId="7F26BAD9" w14:textId="77777777" w:rsidTr="001B74D8">
        <w:tc>
          <w:tcPr>
            <w:tcW w:w="9016" w:type="dxa"/>
          </w:tcPr>
          <w:p w14:paraId="3BDBED2D" w14:textId="77777777" w:rsidR="00CE3DCC" w:rsidRPr="00AB6A89" w:rsidRDefault="00CE3DCC" w:rsidP="001B74D8">
            <w:r>
              <w:t>Research</w:t>
            </w:r>
            <w:r w:rsidRPr="00AB6A89">
              <w:t xml:space="preserve"> Question</w:t>
            </w:r>
          </w:p>
        </w:tc>
      </w:tr>
      <w:tr w:rsidR="00CE3DCC" w:rsidRPr="00AB6A89" w14:paraId="70517787" w14:textId="77777777" w:rsidTr="001B74D8">
        <w:tc>
          <w:tcPr>
            <w:tcW w:w="9016" w:type="dxa"/>
          </w:tcPr>
          <w:p w14:paraId="0BDB1F6E" w14:textId="77777777" w:rsidR="00CE3DCC" w:rsidRPr="00492264" w:rsidRDefault="00CE3DCC" w:rsidP="001B74D8">
            <w:r w:rsidRPr="008375D8">
              <w:rPr>
                <w:lang w:eastAsia="zh-CN"/>
              </w:rPr>
              <w:t>What is the most effective and ethical approach for developing a web-based tool to predict and recommend changes in a company's investment worthiness driven by ESG (Environmental, Social, and Governance) and ethics-based events?</w:t>
            </w:r>
          </w:p>
        </w:tc>
      </w:tr>
    </w:tbl>
    <w:p w14:paraId="00637B92" w14:textId="77777777" w:rsidR="00CE3DCC" w:rsidRDefault="00CE3DCC" w:rsidP="00CE3D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6"/>
      </w:tblGrid>
      <w:tr w:rsidR="00CE3DCC" w:rsidRPr="00AB6A89" w14:paraId="1BC14594" w14:textId="77777777" w:rsidTr="001B74D8">
        <w:tc>
          <w:tcPr>
            <w:tcW w:w="9016" w:type="dxa"/>
          </w:tcPr>
          <w:p w14:paraId="03883761" w14:textId="77777777" w:rsidR="00CE3DCC" w:rsidRPr="00AB6A89" w:rsidRDefault="00CE3DCC" w:rsidP="001B74D8">
            <w:r>
              <w:t>Proposed research outline</w:t>
            </w:r>
          </w:p>
        </w:tc>
      </w:tr>
      <w:tr w:rsidR="00CE3DCC" w:rsidRPr="00AB6A89" w14:paraId="7170089D" w14:textId="77777777" w:rsidTr="001B74D8">
        <w:tc>
          <w:tcPr>
            <w:tcW w:w="9016" w:type="dxa"/>
          </w:tcPr>
          <w:p w14:paraId="60970F99" w14:textId="77777777" w:rsidR="00CE3DCC" w:rsidRDefault="00CE3DCC" w:rsidP="001B74D8">
            <w:pPr>
              <w:pStyle w:val="Header"/>
            </w:pPr>
            <w:r w:rsidRPr="00290538">
              <w:t xml:space="preserve">Justification </w:t>
            </w:r>
          </w:p>
          <w:p w14:paraId="1E3E4986" w14:textId="77777777" w:rsidR="00CE3DCC" w:rsidRPr="003E109F" w:rsidRDefault="00CE3DCC" w:rsidP="001B74D8">
            <w:r w:rsidRPr="003E109F">
              <w:t xml:space="preserve">This project addresses the critical need for an integrated business analytics tool that enhances investment decisions by combining financial and non-financial </w:t>
            </w:r>
            <w:r>
              <w:t xml:space="preserve">(event based) </w:t>
            </w:r>
            <w:r w:rsidRPr="003E109F">
              <w:t xml:space="preserve">data. Leveraging advancements in AI, such as </w:t>
            </w:r>
            <w:r>
              <w:t>ML, DL (specifically NLP)</w:t>
            </w:r>
            <w:r w:rsidRPr="003E109F">
              <w:t>, the tool aims to reduce the extensive time and resources currently required for</w:t>
            </w:r>
            <w:r>
              <w:t xml:space="preserve"> such</w:t>
            </w:r>
            <w:r w:rsidRPr="003E109F">
              <w:t xml:space="preserve"> complex </w:t>
            </w:r>
            <w:r>
              <w:t xml:space="preserve">and often uninterpretable </w:t>
            </w:r>
            <w:r w:rsidRPr="003E109F">
              <w:t>business analyses, ensuring efficient and comprehensive decision-making support.</w:t>
            </w:r>
            <w:r>
              <w:t xml:space="preserve"> This tool also aims to </w:t>
            </w:r>
            <w:r w:rsidRPr="008375D8">
              <w:t>provide investors with timely, actionable insights</w:t>
            </w:r>
            <w:r>
              <w:t xml:space="preserve"> for real-time events,</w:t>
            </w:r>
            <w:r w:rsidRPr="008375D8">
              <w:t xml:space="preserve"> enhancing both academic </w:t>
            </w:r>
            <w:r>
              <w:t>research</w:t>
            </w:r>
            <w:r w:rsidRPr="008375D8">
              <w:t xml:space="preserve"> and practical investment strategies.</w:t>
            </w:r>
          </w:p>
          <w:p w14:paraId="569748E2" w14:textId="77777777" w:rsidR="00CE3DCC" w:rsidRDefault="00CE3DCC" w:rsidP="001B74D8">
            <w:pPr>
              <w:pStyle w:val="Header"/>
            </w:pPr>
          </w:p>
          <w:p w14:paraId="04D3F094" w14:textId="77777777" w:rsidR="00CE3DCC" w:rsidRDefault="00CE3DCC" w:rsidP="001B74D8">
            <w:pPr>
              <w:pStyle w:val="Header"/>
            </w:pPr>
          </w:p>
          <w:p w14:paraId="51C11583" w14:textId="77777777" w:rsidR="00CE3DCC" w:rsidRDefault="00CE3DCC" w:rsidP="001B74D8">
            <w:pPr>
              <w:pStyle w:val="Header"/>
            </w:pPr>
          </w:p>
          <w:p w14:paraId="776321D2" w14:textId="77777777" w:rsidR="00CE3DCC" w:rsidRDefault="00CE3DCC" w:rsidP="001B74D8">
            <w:pPr>
              <w:pStyle w:val="Header"/>
            </w:pPr>
          </w:p>
          <w:p w14:paraId="31157053" w14:textId="77777777" w:rsidR="00CE3DCC" w:rsidRDefault="00CE3DCC" w:rsidP="001B74D8">
            <w:pPr>
              <w:pStyle w:val="Header"/>
            </w:pPr>
          </w:p>
          <w:p w14:paraId="1E82DD5F" w14:textId="77777777" w:rsidR="00CE3DCC" w:rsidRDefault="00CE3DCC" w:rsidP="001B74D8">
            <w:pPr>
              <w:pStyle w:val="Header"/>
            </w:pPr>
            <w:r w:rsidRPr="00290538">
              <w:t>Methodology</w:t>
            </w:r>
          </w:p>
          <w:p w14:paraId="1D73485A" w14:textId="77777777" w:rsidR="00CE3DCC" w:rsidRPr="00290538" w:rsidRDefault="00CE3DCC" w:rsidP="001B74D8">
            <w:pPr>
              <w:pStyle w:val="Header"/>
            </w:pPr>
            <w:r w:rsidRPr="003E109F">
              <w:t>The methodology for this project involves a structured 1</w:t>
            </w:r>
            <w:r>
              <w:t>2</w:t>
            </w:r>
            <w:r w:rsidRPr="003E109F">
              <w:t xml:space="preserve">-week timeline. Initial phases focus on </w:t>
            </w:r>
            <w:r>
              <w:t xml:space="preserve">recognizing reputable, reliable, and accessible sources for gathering multiple types of identified data, followed by </w:t>
            </w:r>
            <w:r w:rsidRPr="003E109F">
              <w:t xml:space="preserve">the assessment of available business analytics </w:t>
            </w:r>
            <w:r>
              <w:t xml:space="preserve">tool and AI </w:t>
            </w:r>
            <w:r w:rsidRPr="003E109F">
              <w:t>method</w:t>
            </w:r>
            <w:r>
              <w:t>ologies</w:t>
            </w:r>
            <w:r w:rsidRPr="003E109F">
              <w:t xml:space="preserve">. The approach incorporates web scraping techniques. </w:t>
            </w:r>
            <w:r>
              <w:t xml:space="preserve">Identified and </w:t>
            </w:r>
            <w:r>
              <w:lastRenderedPageBreak/>
              <w:t>selected a</w:t>
            </w:r>
            <w:r w:rsidRPr="003E109F">
              <w:t xml:space="preserve">dvanced </w:t>
            </w:r>
            <w:r>
              <w:t xml:space="preserve">ML and DL </w:t>
            </w:r>
            <w:r w:rsidRPr="003E109F">
              <w:t xml:space="preserve">algorithms will then be applied to synthesize and analyse the collected data, culminating in the development of a prototype that demonstrates the tool’s capabilities. </w:t>
            </w:r>
          </w:p>
          <w:p w14:paraId="6AAB5911" w14:textId="77777777" w:rsidR="00CE3DCC" w:rsidRPr="008375D8" w:rsidRDefault="00CE3DCC" w:rsidP="001B74D8">
            <w:pPr>
              <w:pStyle w:val="Header"/>
              <w:rPr>
                <w:b/>
                <w:bCs/>
              </w:rPr>
            </w:pPr>
            <w:r w:rsidRPr="008375D8">
              <w:rPr>
                <w:b/>
                <w:bCs/>
              </w:rPr>
              <w:t>Timetable</w:t>
            </w:r>
          </w:p>
          <w:p w14:paraId="4A84E01B" w14:textId="77777777" w:rsidR="00CE3DCC" w:rsidRDefault="00CE3DCC" w:rsidP="001B74D8">
            <w:r w:rsidRPr="003E109F">
              <w:rPr>
                <w:b/>
                <w:bCs/>
              </w:rPr>
              <w:t>Weeks 1-</w:t>
            </w:r>
            <w:r>
              <w:rPr>
                <w:b/>
                <w:bCs/>
              </w:rPr>
              <w:t>2</w:t>
            </w:r>
            <w:r>
              <w:t>: Identifying data types and sources as well as ethical data gathering.</w:t>
            </w:r>
          </w:p>
          <w:p w14:paraId="66963A1B" w14:textId="77777777" w:rsidR="00CE3DCC" w:rsidRDefault="00CE3DCC" w:rsidP="001B74D8">
            <w:r w:rsidRPr="003E109F">
              <w:rPr>
                <w:b/>
                <w:bCs/>
              </w:rPr>
              <w:t xml:space="preserve">Weeks </w:t>
            </w:r>
            <w:r>
              <w:rPr>
                <w:b/>
                <w:bCs/>
              </w:rPr>
              <w:t>3</w:t>
            </w:r>
            <w:r w:rsidRPr="003E109F">
              <w:rPr>
                <w:b/>
                <w:bCs/>
              </w:rPr>
              <w:t>-8</w:t>
            </w:r>
            <w:r>
              <w:t>: in-depth research on selecting analyses and models, alongside addressing ethical concerns.</w:t>
            </w:r>
          </w:p>
          <w:p w14:paraId="2C4016E5" w14:textId="77777777" w:rsidR="00CE3DCC" w:rsidRDefault="00CE3DCC" w:rsidP="001B74D8">
            <w:r w:rsidRPr="003E109F">
              <w:rPr>
                <w:b/>
                <w:bCs/>
              </w:rPr>
              <w:t>Weeks 9-1</w:t>
            </w:r>
            <w:r>
              <w:rPr>
                <w:b/>
                <w:bCs/>
              </w:rPr>
              <w:t>0</w:t>
            </w:r>
            <w:r>
              <w:t>: Compilation of findings and report documentation.</w:t>
            </w:r>
          </w:p>
          <w:p w14:paraId="31BB170D" w14:textId="77777777" w:rsidR="00CE3DCC" w:rsidRPr="00AB6A89" w:rsidRDefault="00CE3DCC" w:rsidP="001B74D8">
            <w:r w:rsidRPr="003E109F">
              <w:rPr>
                <w:b/>
                <w:bCs/>
              </w:rPr>
              <w:t>Weeks 1</w:t>
            </w:r>
            <w:r>
              <w:rPr>
                <w:b/>
                <w:bCs/>
              </w:rPr>
              <w:t>1</w:t>
            </w:r>
            <w:r w:rsidRPr="003E109F">
              <w:rPr>
                <w:b/>
                <w:bCs/>
              </w:rPr>
              <w:t>-1</w:t>
            </w:r>
            <w:r>
              <w:rPr>
                <w:b/>
                <w:bCs/>
              </w:rPr>
              <w:t>2</w:t>
            </w:r>
            <w:r>
              <w:t>: Prototype development and demonstration.</w:t>
            </w:r>
          </w:p>
        </w:tc>
      </w:tr>
      <w:tr w:rsidR="00CE3DCC" w:rsidRPr="00AB6A89" w14:paraId="20F0182B" w14:textId="77777777" w:rsidTr="001B74D8">
        <w:tc>
          <w:tcPr>
            <w:tcW w:w="9016" w:type="dxa"/>
          </w:tcPr>
          <w:p w14:paraId="72076665" w14:textId="77777777" w:rsidR="00CE3DCC" w:rsidRPr="00AB6A89" w:rsidRDefault="00CE3DCC" w:rsidP="001B74D8">
            <w:r w:rsidRPr="00AB6A89">
              <w:lastRenderedPageBreak/>
              <w:t xml:space="preserve">Agreed Scheduled Delivery of </w:t>
            </w:r>
            <w:r w:rsidRPr="00AB6A89">
              <w:rPr>
                <w:b/>
              </w:rPr>
              <w:t>Draft Chapters</w:t>
            </w:r>
            <w:r>
              <w:rPr>
                <w:b/>
              </w:rPr>
              <w:t xml:space="preserve"> </w:t>
            </w:r>
            <w:r w:rsidRPr="000B3252">
              <w:t>[taking into account supervisor annual leave]</w:t>
            </w:r>
          </w:p>
        </w:tc>
      </w:tr>
      <w:tr w:rsidR="00CE3DCC" w:rsidRPr="00AB6A89" w14:paraId="0DA16E8C" w14:textId="77777777" w:rsidTr="001B74D8">
        <w:tc>
          <w:tcPr>
            <w:tcW w:w="9016" w:type="dxa"/>
          </w:tcPr>
          <w:p w14:paraId="35DBFD9E" w14:textId="77777777" w:rsidR="00CE3DCC" w:rsidRPr="00AB6A89" w:rsidRDefault="00CE3DCC" w:rsidP="001B74D8"/>
          <w:p w14:paraId="539D61A0" w14:textId="77777777" w:rsidR="00CE3DCC" w:rsidRPr="00AB6A89" w:rsidRDefault="00CE3DCC" w:rsidP="001B74D8">
            <w:r w:rsidRPr="008375D8">
              <w:rPr>
                <w:b/>
                <w:bCs/>
              </w:rPr>
              <w:t>Introduction and Research Background</w:t>
            </w:r>
            <w:r>
              <w:t xml:space="preserve"> – Week 5 (June 24</w:t>
            </w:r>
            <w:r w:rsidRPr="008375D8">
              <w:rPr>
                <w:vertAlign w:val="superscript"/>
              </w:rPr>
              <w:t>th</w:t>
            </w:r>
            <w:r>
              <w:t>-30</w:t>
            </w:r>
            <w:r w:rsidRPr="008375D8">
              <w:rPr>
                <w:vertAlign w:val="superscript"/>
              </w:rPr>
              <w:t>th</w:t>
            </w:r>
            <w:r>
              <w:t>)</w:t>
            </w:r>
          </w:p>
          <w:p w14:paraId="57B71F0D" w14:textId="77777777" w:rsidR="00CE3DCC" w:rsidRPr="00AB6A89" w:rsidRDefault="00CE3DCC" w:rsidP="001B74D8">
            <w:r>
              <w:rPr>
                <w:b/>
                <w:bCs/>
              </w:rPr>
              <w:t xml:space="preserve">Literature Review and Research Design and Methodology </w:t>
            </w:r>
            <w:r>
              <w:t>– Week 9 (July 22</w:t>
            </w:r>
            <w:r w:rsidRPr="008375D8">
              <w:rPr>
                <w:vertAlign w:val="superscript"/>
              </w:rPr>
              <w:t>nd</w:t>
            </w:r>
            <w:r>
              <w:t xml:space="preserve"> - 28</w:t>
            </w:r>
            <w:r w:rsidRPr="008375D8">
              <w:rPr>
                <w:vertAlign w:val="superscript"/>
              </w:rPr>
              <w:t>th</w:t>
            </w:r>
            <w:r>
              <w:t>)</w:t>
            </w:r>
          </w:p>
          <w:p w14:paraId="272F0D17" w14:textId="77777777" w:rsidR="00CE3DCC" w:rsidRPr="00AB6A89" w:rsidRDefault="00CE3DCC" w:rsidP="001B74D8">
            <w:r>
              <w:rPr>
                <w:b/>
                <w:bCs/>
              </w:rPr>
              <w:t xml:space="preserve">Findings, Discussion and Conclusion </w:t>
            </w:r>
            <w:r>
              <w:t xml:space="preserve"> – Week 12 (August 12</w:t>
            </w:r>
            <w:r w:rsidRPr="008375D8">
              <w:rPr>
                <w:vertAlign w:val="superscript"/>
              </w:rPr>
              <w:t>th</w:t>
            </w:r>
            <w:r>
              <w:t>-18</w:t>
            </w:r>
            <w:r w:rsidRPr="008375D8">
              <w:rPr>
                <w:vertAlign w:val="superscript"/>
              </w:rPr>
              <w:t>th</w:t>
            </w:r>
            <w:r>
              <w:t>)</w:t>
            </w:r>
          </w:p>
          <w:p w14:paraId="5315FD40" w14:textId="77777777" w:rsidR="00CE3DCC" w:rsidRPr="00AB6A89" w:rsidRDefault="00CE3DCC" w:rsidP="001B74D8"/>
        </w:tc>
      </w:tr>
    </w:tbl>
    <w:p w14:paraId="051AB2BA" w14:textId="77777777" w:rsidR="00CE3DCC" w:rsidRDefault="00CE3DCC" w:rsidP="00CE3DCC">
      <w:pPr>
        <w:pStyle w:val="Title"/>
      </w:pPr>
    </w:p>
    <w:p w14:paraId="6C473015" w14:textId="77777777" w:rsidR="00CE3DCC" w:rsidRDefault="00CE3DCC" w:rsidP="00CE3DCC">
      <w:pPr>
        <w:pStyle w:val="Title"/>
      </w:pPr>
    </w:p>
    <w:p w14:paraId="020C7D69" w14:textId="77777777" w:rsidR="00CE3DCC" w:rsidRDefault="00CE3DCC" w:rsidP="00CE3DCC">
      <w:pPr>
        <w:pStyle w:val="Title"/>
      </w:pPr>
    </w:p>
    <w:p w14:paraId="3433C849" w14:textId="77777777" w:rsidR="00CE3DCC" w:rsidRDefault="00CE3DCC" w:rsidP="00CE3DCC">
      <w:pPr>
        <w:pStyle w:val="Title"/>
      </w:pPr>
    </w:p>
    <w:p w14:paraId="419779A1" w14:textId="77777777" w:rsidR="00CE3DCC" w:rsidRDefault="00CE3DCC" w:rsidP="00CE3DCC"/>
    <w:p w14:paraId="6B21EF8D" w14:textId="77777777" w:rsidR="00CE3DCC" w:rsidRDefault="00CE3DCC" w:rsidP="00CE3DCC"/>
    <w:p w14:paraId="0FEFDACE" w14:textId="77777777" w:rsidR="00CE3DCC" w:rsidRDefault="00CE3DCC" w:rsidP="00CE3DCC"/>
    <w:p w14:paraId="7FA9B792" w14:textId="77777777" w:rsidR="00CE3DCC" w:rsidRDefault="00CE3DCC" w:rsidP="00CE3DCC"/>
    <w:p w14:paraId="2CF458B9" w14:textId="77777777" w:rsidR="00CE3DCC" w:rsidRDefault="00CE3DCC" w:rsidP="00CE3DCC"/>
    <w:p w14:paraId="34FC6E46" w14:textId="77777777" w:rsidR="00CE3DCC" w:rsidRDefault="00CE3DCC" w:rsidP="00CE3DCC"/>
    <w:p w14:paraId="531F4EB1" w14:textId="77777777" w:rsidR="00CE3DCC" w:rsidRDefault="00CE3DCC" w:rsidP="00CE3DCC"/>
    <w:p w14:paraId="731ABF47" w14:textId="77777777" w:rsidR="00CE3DCC" w:rsidRDefault="00CE3DCC" w:rsidP="00CE3DCC"/>
    <w:p w14:paraId="642904F8" w14:textId="77777777" w:rsidR="00CE3DCC" w:rsidRDefault="00CE3DCC" w:rsidP="00CE3DCC"/>
    <w:p w14:paraId="14B099CE" w14:textId="77777777" w:rsidR="00CE3DCC" w:rsidRDefault="00CE3DCC" w:rsidP="00CE3DCC"/>
    <w:p w14:paraId="5609230A" w14:textId="77777777" w:rsidR="00CE3DCC" w:rsidRDefault="00CE3DCC" w:rsidP="00CE3DCC"/>
    <w:p w14:paraId="2BE67A1B" w14:textId="77777777" w:rsidR="008A3D2C" w:rsidRDefault="008A3D2C" w:rsidP="00CE3DCC"/>
    <w:p w14:paraId="17ADB439" w14:textId="77777777" w:rsidR="008A3D2C" w:rsidRDefault="008A3D2C" w:rsidP="00CE3DCC"/>
    <w:p w14:paraId="3A4B767D" w14:textId="77777777" w:rsidR="008A3D2C" w:rsidRDefault="008A3D2C" w:rsidP="00CE3DCC"/>
    <w:p w14:paraId="29BDBEED" w14:textId="77777777" w:rsidR="008A3D2C" w:rsidRDefault="008A3D2C" w:rsidP="00CE3DCC"/>
    <w:p w14:paraId="43A62454" w14:textId="77777777" w:rsidR="008A3D2C" w:rsidRDefault="008A3D2C" w:rsidP="00CE3DCC"/>
    <w:p w14:paraId="5D9C561B" w14:textId="77777777" w:rsidR="008A3D2C" w:rsidRDefault="008A3D2C" w:rsidP="00CE3DCC"/>
    <w:p w14:paraId="23E062CD" w14:textId="17AFEABD" w:rsidR="008A3D2C" w:rsidRDefault="008A3D2C" w:rsidP="00CE3DCC"/>
    <w:p w14:paraId="21811893" w14:textId="77777777" w:rsidR="008A3D2C" w:rsidRPr="003E109F" w:rsidRDefault="008A3D2C" w:rsidP="00CE3DCC"/>
    <w:p w14:paraId="3792211B" w14:textId="77777777" w:rsidR="00CE3DCC" w:rsidRPr="003709EC" w:rsidRDefault="00CE3DCC" w:rsidP="00CE3DCC">
      <w:pPr>
        <w:pStyle w:val="Title"/>
      </w:pPr>
      <w:r w:rsidRPr="003709EC">
        <w:lastRenderedPageBreak/>
        <w:t xml:space="preserve">Terms and Conditions of the Student-Supervisor </w:t>
      </w:r>
      <w:r>
        <w:t>Agreement</w:t>
      </w:r>
      <w:r w:rsidRPr="003709EC">
        <w:t>:</w:t>
      </w:r>
    </w:p>
    <w:p w14:paraId="7C0CE6EA" w14:textId="77777777" w:rsidR="00CE3DCC" w:rsidRPr="006E5100" w:rsidRDefault="00CE3DCC" w:rsidP="00CE3DCC">
      <w:pPr>
        <w:pStyle w:val="ListParagraph"/>
        <w:numPr>
          <w:ilvl w:val="0"/>
          <w:numId w:val="31"/>
        </w:numPr>
        <w:spacing w:after="120" w:line="276" w:lineRule="auto"/>
        <w:contextualSpacing w:val="0"/>
        <w:rPr>
          <w:b/>
          <w:bCs/>
        </w:rPr>
      </w:pPr>
      <w:r w:rsidRPr="006E5100">
        <w:rPr>
          <w:b/>
          <w:bCs/>
        </w:rPr>
        <w:t>Research proposal</w:t>
      </w:r>
    </w:p>
    <w:p w14:paraId="1603A49C" w14:textId="77777777" w:rsidR="00CE3DCC" w:rsidRDefault="00CE3DCC" w:rsidP="00CE3DCC">
      <w:r>
        <w:t xml:space="preserve">The proposed research to be conducted by the student is set out in this form. Any significant deviation from the plan for work described here should be discussed and agreed in a formal supervision meeting. It is the responsibility of the student to inform supervisors of any change to the plan of work. </w:t>
      </w:r>
    </w:p>
    <w:p w14:paraId="24CEA30E" w14:textId="77777777" w:rsidR="00CE3DCC" w:rsidRPr="006E5100" w:rsidRDefault="00CE3DCC" w:rsidP="00CE3DCC">
      <w:pPr>
        <w:pStyle w:val="ListParagraph"/>
        <w:numPr>
          <w:ilvl w:val="0"/>
          <w:numId w:val="31"/>
        </w:numPr>
        <w:spacing w:after="120" w:line="276" w:lineRule="auto"/>
        <w:contextualSpacing w:val="0"/>
        <w:rPr>
          <w:b/>
          <w:bCs/>
        </w:rPr>
      </w:pPr>
      <w:r w:rsidRPr="006E5100">
        <w:rPr>
          <w:b/>
          <w:bCs/>
        </w:rPr>
        <w:t>Supervision</w:t>
      </w:r>
    </w:p>
    <w:p w14:paraId="26521446" w14:textId="77777777" w:rsidR="00CE3DCC" w:rsidRDefault="00CE3DCC" w:rsidP="00CE3DCC">
      <w:r>
        <w:t>The maximum period of direct supervision provided to the student is five hours. The student is responsible for making the best use of this resource. A meeting schedule will be discussed at the first meeting. Supervisors will inform students when their annual leave will be taken over the summer period. Notes should be kept on the discussions and decisions made in supervision meetings. Best practice is for students to send notes on the discussions and decisions made in supervision meetings to supervisors by email immediately after meetings.</w:t>
      </w:r>
    </w:p>
    <w:p w14:paraId="35E08025" w14:textId="77777777" w:rsidR="00CE3DCC" w:rsidRPr="006E5100" w:rsidRDefault="00CE3DCC" w:rsidP="00CE3DCC">
      <w:pPr>
        <w:pStyle w:val="ListParagraph"/>
        <w:numPr>
          <w:ilvl w:val="0"/>
          <w:numId w:val="31"/>
        </w:numPr>
        <w:spacing w:after="120" w:line="276" w:lineRule="auto"/>
        <w:contextualSpacing w:val="0"/>
        <w:rPr>
          <w:b/>
          <w:bCs/>
        </w:rPr>
      </w:pPr>
      <w:r w:rsidRPr="006E5100">
        <w:rPr>
          <w:b/>
          <w:bCs/>
        </w:rPr>
        <w:t>Draft Chapters</w:t>
      </w:r>
    </w:p>
    <w:p w14:paraId="00A0E68F" w14:textId="77777777" w:rsidR="00CE3DCC" w:rsidRPr="008A258F" w:rsidRDefault="00CE3DCC" w:rsidP="00CE3DCC">
      <w:r>
        <w:t xml:space="preserve">The </w:t>
      </w:r>
      <w:r w:rsidRPr="008A258F">
        <w:t xml:space="preserve">supervisor should provide written feedback either within 10 working days for each submission of the draft </w:t>
      </w:r>
      <w:r>
        <w:t xml:space="preserve">- </w:t>
      </w:r>
      <w:r w:rsidRPr="008A258F">
        <w:t>chapter by chapter</w:t>
      </w:r>
      <w:r>
        <w:t xml:space="preserve"> -</w:t>
      </w:r>
      <w:r w:rsidRPr="008A258F">
        <w:t xml:space="preserve"> or within 15 working days for the draft of the whole dissertation</w:t>
      </w:r>
      <w:r>
        <w:t>. The protocol for receiving written feedback will be discussed during the first meeting</w:t>
      </w:r>
      <w:r w:rsidRPr="008A258F">
        <w:t>.</w:t>
      </w:r>
      <w:r>
        <w:t xml:space="preserve"> It is essential that students keep to the agreed schedule for delivery of drafts otherwise feedback and/or delivery within timeframes may be impacted due to supervisor leave or other commitments. </w:t>
      </w:r>
    </w:p>
    <w:p w14:paraId="37B9AAA1" w14:textId="77777777" w:rsidR="00CE3DCC" w:rsidRPr="006E5100" w:rsidRDefault="00CE3DCC" w:rsidP="00CE3DCC">
      <w:pPr>
        <w:pStyle w:val="ListParagraph"/>
        <w:numPr>
          <w:ilvl w:val="0"/>
          <w:numId w:val="31"/>
        </w:numPr>
        <w:spacing w:after="120" w:line="276" w:lineRule="auto"/>
        <w:contextualSpacing w:val="0"/>
        <w:rPr>
          <w:b/>
          <w:bCs/>
        </w:rPr>
      </w:pPr>
      <w:r w:rsidRPr="006E5100">
        <w:rPr>
          <w:b/>
          <w:bCs/>
        </w:rPr>
        <w:t>Research Ethics</w:t>
      </w:r>
    </w:p>
    <w:p w14:paraId="68D3C28C" w14:textId="77777777" w:rsidR="00CE3DCC" w:rsidRPr="000F7DC6" w:rsidRDefault="00CE3DCC" w:rsidP="00CE3DCC">
      <w:r>
        <w:t xml:space="preserve">The supervisor agrees to discuss the Ethics Form proposed by the student, and to grant approval when this is satisfactory. The form needs to be filled in and signed* by both parties </w:t>
      </w:r>
      <w:r>
        <w:rPr>
          <w:u w:val="single"/>
        </w:rPr>
        <w:t>before</w:t>
      </w:r>
      <w:r w:rsidRPr="00BA7001">
        <w:t xml:space="preserve"> </w:t>
      </w:r>
      <w:r>
        <w:t xml:space="preserve">any research is undertaken (including recruitment of participants). The student must upload the Ethics Form to the relevant Blackboard unit by the end of June. It is also the student’s responsibility to include the Ethics Approval Form (and any additional documentation) in the dissertation appendices. </w:t>
      </w:r>
    </w:p>
    <w:p w14:paraId="1EDB54EB" w14:textId="77777777" w:rsidR="00CE3DCC" w:rsidRPr="006E5100" w:rsidRDefault="00CE3DCC" w:rsidP="00CE3DCC">
      <w:pPr>
        <w:pStyle w:val="ListParagraph"/>
        <w:numPr>
          <w:ilvl w:val="0"/>
          <w:numId w:val="31"/>
        </w:numPr>
        <w:spacing w:after="120" w:line="276" w:lineRule="auto"/>
        <w:contextualSpacing w:val="0"/>
        <w:rPr>
          <w:b/>
          <w:bCs/>
        </w:rPr>
      </w:pPr>
      <w:r w:rsidRPr="006E5100">
        <w:rPr>
          <w:b/>
          <w:bCs/>
        </w:rPr>
        <w:t>Agreement</w:t>
      </w:r>
    </w:p>
    <w:p w14:paraId="5F558FF7" w14:textId="77777777" w:rsidR="00CE3DCC" w:rsidRDefault="00CE3DCC" w:rsidP="00CE3DCC">
      <w:r>
        <w:t xml:space="preserve">The Student and the Supervisor agree to work within this agreement. </w:t>
      </w:r>
    </w:p>
    <w:p w14:paraId="7080D357" w14:textId="77777777" w:rsidR="00CE3DCC" w:rsidRDefault="00CE3DCC" w:rsidP="00CE3DCC">
      <w:r>
        <w:t xml:space="preserve">This agreement must be signed * by both parties and uploaded to Blackboard by the end of June. Copies should also be kept by the student and supervisor, so that the schedule as set out can be followed. </w:t>
      </w:r>
    </w:p>
    <w:p w14:paraId="19389DEE" w14:textId="77777777" w:rsidR="00CE3DCC" w:rsidRPr="000C09AC" w:rsidRDefault="00CE3DCC" w:rsidP="00CE3DCC">
      <w:r>
        <w:t>*</w:t>
      </w:r>
      <w:r w:rsidRPr="000C09AC">
        <w:t>Any documents which require supervisor approval can be submitted to Blackboard and subsequently attached to the submitted dissertation using either of the following methods:</w:t>
      </w:r>
    </w:p>
    <w:p w14:paraId="2C0F678A" w14:textId="77777777" w:rsidR="00CE3DCC" w:rsidRPr="000C09AC" w:rsidRDefault="00CE3DCC" w:rsidP="00CE3DCC">
      <w:pPr>
        <w:pStyle w:val="ListParagraph"/>
        <w:numPr>
          <w:ilvl w:val="0"/>
          <w:numId w:val="32"/>
        </w:numPr>
        <w:spacing w:after="120" w:line="276" w:lineRule="auto"/>
        <w:contextualSpacing w:val="0"/>
      </w:pPr>
      <w:r w:rsidRPr="000C09AC">
        <w:t>Using digital signatures; or</w:t>
      </w:r>
    </w:p>
    <w:p w14:paraId="6603D5D3" w14:textId="77777777" w:rsidR="00CE3DCC" w:rsidRPr="000C09AC" w:rsidRDefault="00CE3DCC" w:rsidP="00CE3DCC">
      <w:pPr>
        <w:pStyle w:val="ListParagraph"/>
        <w:numPr>
          <w:ilvl w:val="0"/>
          <w:numId w:val="32"/>
        </w:numPr>
        <w:spacing w:after="120" w:line="276" w:lineRule="auto"/>
        <w:contextualSpacing w:val="0"/>
      </w:pPr>
      <w:r w:rsidRPr="000C09AC">
        <w:t>Using typed names plus attached confirmation email from the supervisor.</w:t>
      </w:r>
    </w:p>
    <w:p w14:paraId="3C2EDE70" w14:textId="77777777" w:rsidR="00CE3DCC" w:rsidRPr="000C09AC" w:rsidRDefault="00CE3DCC" w:rsidP="00CE3DCC"/>
    <w:p w14:paraId="6D183FE8" w14:textId="77777777" w:rsidR="00CE3DCC" w:rsidRDefault="00CE3DCC" w:rsidP="00CE3DCC"/>
    <w:p w14:paraId="5658A396" w14:textId="77777777" w:rsidR="00CE3DCC" w:rsidRDefault="00CE3DCC" w:rsidP="00CE3DCC"/>
    <w:p w14:paraId="21889885" w14:textId="77777777" w:rsidR="00CE3DCC" w:rsidRDefault="00CE3DCC" w:rsidP="00CE3DCC"/>
    <w:p w14:paraId="104FF6CB" w14:textId="77777777" w:rsidR="00CE3DCC" w:rsidRDefault="00CE3DCC" w:rsidP="00CE3DCC"/>
    <w:p w14:paraId="66BB805E" w14:textId="77777777" w:rsidR="00CE3DCC" w:rsidRPr="006E5100" w:rsidRDefault="00CE3DCC" w:rsidP="00CE3DCC">
      <w:pPr>
        <w:rPr>
          <w:b/>
          <w:bCs/>
        </w:rPr>
      </w:pPr>
      <w:r w:rsidRPr="006E5100">
        <w:rPr>
          <w:b/>
          <w:bCs/>
        </w:rPr>
        <w:lastRenderedPageBreak/>
        <w:t xml:space="preserve">We have read and agree to the Terms and Conditions of this agreement. </w:t>
      </w:r>
    </w:p>
    <w:p w14:paraId="42387FF3" w14:textId="77777777" w:rsidR="00CE3DCC" w:rsidRDefault="00CE3DCC" w:rsidP="00CE3DCC">
      <w:r>
        <w:rPr>
          <w:noProof/>
        </w:rPr>
        <w:drawing>
          <wp:anchor distT="0" distB="0" distL="114300" distR="114300" simplePos="0" relativeHeight="251658254" behindDoc="0" locked="0" layoutInCell="1" allowOverlap="1" wp14:anchorId="7A01ED49" wp14:editId="36F9072D">
            <wp:simplePos x="0" y="0"/>
            <wp:positionH relativeFrom="column">
              <wp:posOffset>2116477</wp:posOffset>
            </wp:positionH>
            <wp:positionV relativeFrom="paragraph">
              <wp:posOffset>25407</wp:posOffset>
            </wp:positionV>
            <wp:extent cx="637257" cy="409988"/>
            <wp:effectExtent l="0" t="0" r="0" b="0"/>
            <wp:wrapNone/>
            <wp:docPr id="178850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8897" name="Picture 178850889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7257" cy="409988"/>
                    </a:xfrm>
                    <a:prstGeom prst="rect">
                      <a:avLst/>
                    </a:prstGeom>
                  </pic:spPr>
                </pic:pic>
              </a:graphicData>
            </a:graphic>
            <wp14:sizeRelH relativeFrom="page">
              <wp14:pctWidth>0</wp14:pctWidth>
            </wp14:sizeRelH>
            <wp14:sizeRelV relativeFrom="page">
              <wp14:pctHeight>0</wp14:pctHeight>
            </wp14:sizeRelV>
          </wp:anchor>
        </w:drawing>
      </w:r>
    </w:p>
    <w:p w14:paraId="0C91530A" w14:textId="77777777" w:rsidR="00CE3DCC" w:rsidRDefault="00CE3DCC" w:rsidP="00CE3DCC">
      <w:r>
        <w:t>Signature of Student: ………………………………………… Date: __15___ / __5___ / _2024____</w:t>
      </w:r>
    </w:p>
    <w:p w14:paraId="3E2B5E3B" w14:textId="77777777" w:rsidR="00CE3DCC" w:rsidRDefault="00CE3DCC" w:rsidP="00CE3DCC"/>
    <w:p w14:paraId="20CACEBC" w14:textId="77777777" w:rsidR="00CE3DCC" w:rsidRDefault="00CE3DCC" w:rsidP="00CE3DCC">
      <w:r>
        <w:t>Signature of Supervisor: ………………</w:t>
      </w:r>
      <w:r>
        <w:rPr>
          <w:noProof/>
        </w:rPr>
        <w:drawing>
          <wp:inline distT="0" distB="0" distL="0" distR="0" wp14:anchorId="0A95145B" wp14:editId="143A93B8">
            <wp:extent cx="970280" cy="291084"/>
            <wp:effectExtent l="0" t="0" r="0" b="0"/>
            <wp:docPr id="76507933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9335" name="Picture 1" descr="A black background with a black square&#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982187" cy="294656"/>
                    </a:xfrm>
                    <a:prstGeom prst="rect">
                      <a:avLst/>
                    </a:prstGeom>
                  </pic:spPr>
                </pic:pic>
              </a:graphicData>
            </a:graphic>
          </wp:inline>
        </w:drawing>
      </w:r>
      <w:r>
        <w:t>………………… Date: _28__ / _5___ / _2024</w:t>
      </w:r>
    </w:p>
    <w:p w14:paraId="1F69B8D9" w14:textId="77777777" w:rsidR="00CE3DCC" w:rsidRDefault="00CE3DCC" w:rsidP="00CE3DCC"/>
    <w:p w14:paraId="35E5194D" w14:textId="77777777" w:rsidR="00CE3DCC" w:rsidRDefault="00CE3DCC" w:rsidP="00CE3DCC"/>
    <w:p w14:paraId="310868DA" w14:textId="77777777" w:rsidR="00CE3DCC" w:rsidRDefault="00CE3DCC" w:rsidP="00CE3DCC">
      <w:pPr>
        <w:pStyle w:val="Title"/>
        <w:spacing w:after="0"/>
      </w:pPr>
      <w:r>
        <w:br w:type="page"/>
      </w:r>
      <w:r w:rsidRPr="006E5100">
        <w:lastRenderedPageBreak/>
        <w:t>Notes on filling out th</w:t>
      </w:r>
      <w:r>
        <w:t xml:space="preserve">e </w:t>
      </w:r>
      <w:proofErr w:type="gramStart"/>
      <w:r w:rsidRPr="006E5100">
        <w:t>form</w:t>
      </w:r>
      <w:proofErr w:type="gramEnd"/>
      <w:r w:rsidRPr="006E5100">
        <w:t xml:space="preserve"> </w:t>
      </w:r>
    </w:p>
    <w:p w14:paraId="2AAB50C8" w14:textId="77777777" w:rsidR="00CE3DCC" w:rsidRPr="00D26B0F" w:rsidRDefault="00CE3DCC" w:rsidP="00CE3DCC"/>
    <w:p w14:paraId="0946DD7B" w14:textId="77777777" w:rsidR="00CE3DCC" w:rsidRPr="006E5100" w:rsidRDefault="00CE3DCC" w:rsidP="00CE3DCC">
      <w:pPr>
        <w:pStyle w:val="Subtitle"/>
        <w:spacing w:after="0" w:line="240" w:lineRule="auto"/>
      </w:pPr>
      <w:r w:rsidRPr="006E5100">
        <w:t>Subject Area</w:t>
      </w:r>
    </w:p>
    <w:p w14:paraId="7EAB5C78" w14:textId="77777777" w:rsidR="00CE3DCC" w:rsidRPr="00FA57E7" w:rsidRDefault="00CE3DCC" w:rsidP="00CE3DCC">
      <w:r>
        <w:t>Your dissertation must</w:t>
      </w:r>
      <w:r w:rsidRPr="00FA57E7">
        <w:t xml:space="preserve"> be </w:t>
      </w:r>
      <w:r>
        <w:t>relevant to your named study programme and relate to the topic you have chosen (where relevant). Y</w:t>
      </w:r>
      <w:r w:rsidRPr="00FA57E7">
        <w:t>ou should not be writing a dissertation on a subject you haven’t studied</w:t>
      </w:r>
      <w:r>
        <w:t xml:space="preserve">. You can, however, </w:t>
      </w:r>
      <w:r w:rsidRPr="00FA57E7">
        <w:t>draw on your first degree or past work e</w:t>
      </w:r>
      <w:r w:rsidRPr="006E5100">
        <w:t>xperi</w:t>
      </w:r>
      <w:r w:rsidRPr="00FA57E7">
        <w:t>ence</w:t>
      </w:r>
      <w:r>
        <w:t>.</w:t>
      </w:r>
      <w:r w:rsidRPr="00FA57E7">
        <w:t xml:space="preserve"> </w:t>
      </w:r>
    </w:p>
    <w:p w14:paraId="0F076EEB" w14:textId="77777777" w:rsidR="00CE3DCC" w:rsidRPr="006E5100" w:rsidRDefault="00CE3DCC" w:rsidP="00CE3DCC">
      <w:pPr>
        <w:pStyle w:val="Subtitle"/>
        <w:spacing w:after="0" w:line="240" w:lineRule="auto"/>
        <w:rPr>
          <w:rStyle w:val="Strong"/>
        </w:rPr>
      </w:pPr>
      <w:r w:rsidRPr="006E5100">
        <w:rPr>
          <w:rStyle w:val="Strong"/>
        </w:rPr>
        <w:t>Title for the Proposed Research</w:t>
      </w:r>
    </w:p>
    <w:p w14:paraId="2B36E27F" w14:textId="77777777" w:rsidR="00CE3DCC" w:rsidRPr="00FA57E7" w:rsidRDefault="00CE3DCC" w:rsidP="00CE3DCC">
      <w:r w:rsidRPr="00FA57E7">
        <w:t>What is going to be researche</w:t>
      </w:r>
      <w:r>
        <w:t>d? This might take the form of</w:t>
      </w:r>
      <w:r w:rsidRPr="00FA57E7">
        <w:t xml:space="preserve"> a research question or questions to be investigated</w:t>
      </w:r>
      <w:r>
        <w:t xml:space="preserve">, or a </w:t>
      </w:r>
      <w:r w:rsidRPr="00FA57E7">
        <w:t>h</w:t>
      </w:r>
      <w:r>
        <w:t>ypothesi</w:t>
      </w:r>
      <w:r w:rsidRPr="00FA57E7">
        <w:t xml:space="preserve">s to be tested. </w:t>
      </w:r>
    </w:p>
    <w:p w14:paraId="739BF3A8" w14:textId="77777777" w:rsidR="00CE3DCC" w:rsidRPr="00FA57E7" w:rsidRDefault="00CE3DCC" w:rsidP="00CE3DCC">
      <w:r w:rsidRPr="00FA57E7">
        <w:t>Try to focus the title as much as possible</w:t>
      </w:r>
      <w:r>
        <w:t xml:space="preserve"> and be succinct. </w:t>
      </w:r>
      <w:r w:rsidRPr="00FA57E7">
        <w:t>Be specific, for instance: focus on an industry or a geographical area; name a company as a</w:t>
      </w:r>
      <w:r>
        <w:t>n example or illustration</w:t>
      </w:r>
      <w:r w:rsidRPr="00FA57E7">
        <w:t xml:space="preserve"> or name a particular theoretical framework; or use a statement that you wish to challenge or a problem you want to address. </w:t>
      </w:r>
    </w:p>
    <w:p w14:paraId="40DF65D9" w14:textId="77777777" w:rsidR="00CE3DCC" w:rsidRPr="00FA57E7" w:rsidRDefault="00CE3DCC" w:rsidP="00CE3DCC">
      <w:r w:rsidRPr="00FA57E7">
        <w:t xml:space="preserve">Note that the title can (and normally does) change over the course of your research, however a clear </w:t>
      </w:r>
      <w:r>
        <w:t>focus</w:t>
      </w:r>
      <w:r w:rsidRPr="00FA57E7">
        <w:t xml:space="preserve"> at the start makes the research process easier and the resulting dissertation is usually of a higher standard, normally </w:t>
      </w:r>
      <w:r w:rsidRPr="006E5100">
        <w:t>because it is well structured. Indeed, you will be marked on the quality and appropriateness of your research question. Your supervisor will help you further with your research question and title during your first</w:t>
      </w:r>
      <w:r w:rsidRPr="00FA57E7">
        <w:t xml:space="preserve"> meeting. </w:t>
      </w:r>
      <w:r>
        <w:t>You should come to the first meeting with ideas you have developed.</w:t>
      </w:r>
    </w:p>
    <w:p w14:paraId="55530C60" w14:textId="77777777" w:rsidR="00CE3DCC" w:rsidRPr="00FA57E7" w:rsidRDefault="00CE3DCC" w:rsidP="00CE3DCC">
      <w:pPr>
        <w:pStyle w:val="Subtitle"/>
        <w:spacing w:after="0" w:line="240" w:lineRule="auto"/>
      </w:pPr>
      <w:r>
        <w:t>Proposal Outline</w:t>
      </w:r>
    </w:p>
    <w:p w14:paraId="6E0E90D8" w14:textId="77777777" w:rsidR="00CE3DCC" w:rsidRPr="00FA57E7" w:rsidRDefault="00CE3DCC" w:rsidP="00CE3DCC">
      <w:r w:rsidRPr="00FA57E7">
        <w:rPr>
          <w:u w:val="single"/>
        </w:rPr>
        <w:t xml:space="preserve">Justification: explain why the research is important. </w:t>
      </w:r>
      <w:r w:rsidRPr="00FA57E7">
        <w:br/>
        <w:t>This should take the form of a short critique of the main themes and controversies in the relevant literature as they relate to the research problem to be investigated</w:t>
      </w:r>
      <w:r>
        <w:t xml:space="preserve">. </w:t>
      </w:r>
      <w:r w:rsidRPr="00FA57E7">
        <w:t>Identify gaps in the literature or problems eg with past methods of investigation that need to be addressed</w:t>
      </w:r>
      <w:r>
        <w:t xml:space="preserve">. </w:t>
      </w:r>
      <w:r w:rsidRPr="00FA57E7">
        <w:t xml:space="preserve">You </w:t>
      </w:r>
      <w:r>
        <w:t>should</w:t>
      </w:r>
      <w:r w:rsidRPr="00FA57E7">
        <w:t xml:space="preserve"> also include your own reasons for wanting to study the area and why the results might be useful</w:t>
      </w:r>
      <w:r>
        <w:t xml:space="preserve"> to you and others</w:t>
      </w:r>
      <w:r w:rsidRPr="00FA57E7">
        <w:t>.</w:t>
      </w:r>
    </w:p>
    <w:p w14:paraId="3FD7A3BB" w14:textId="77777777" w:rsidR="00CE3DCC" w:rsidRPr="006E5100" w:rsidRDefault="00CE3DCC" w:rsidP="00CE3DCC">
      <w:pPr>
        <w:rPr>
          <w:u w:val="single"/>
        </w:rPr>
      </w:pPr>
      <w:r w:rsidRPr="006E5100">
        <w:rPr>
          <w:u w:val="single"/>
        </w:rPr>
        <w:t xml:space="preserve">Outline the research methods you plan to use. </w:t>
      </w:r>
    </w:p>
    <w:p w14:paraId="4EB1211D" w14:textId="77777777" w:rsidR="00CE3DCC" w:rsidRPr="00FA57E7" w:rsidRDefault="00CE3DCC" w:rsidP="00CE3DCC">
      <w:r>
        <w:t>Briefly explain how you plan to carry out the research. How will you design any primary research? Will this overcome previous methodological weaknesses or follow examples of others in the field? What problems do you foresee and how do you plan to overcome them? You may have received methods training via a previous unit.</w:t>
      </w:r>
    </w:p>
    <w:p w14:paraId="7C5029C0" w14:textId="77777777" w:rsidR="00CE3DCC" w:rsidRPr="006E5100" w:rsidRDefault="00CE3DCC" w:rsidP="00CE3DCC">
      <w:pPr>
        <w:rPr>
          <w:u w:val="single"/>
        </w:rPr>
      </w:pPr>
      <w:r w:rsidRPr="006E5100">
        <w:rPr>
          <w:u w:val="single"/>
        </w:rPr>
        <w:t xml:space="preserve">Conclude by giving a (draft) timetable of your research. </w:t>
      </w:r>
    </w:p>
    <w:p w14:paraId="2A5EB13F" w14:textId="77777777" w:rsidR="00CE3DCC" w:rsidRPr="00FA57E7" w:rsidRDefault="00CE3DCC" w:rsidP="00CE3DCC">
      <w:r w:rsidRPr="00FA57E7">
        <w:t xml:space="preserve">Include significant events (such as completion of </w:t>
      </w:r>
      <w:r>
        <w:t xml:space="preserve">on-line </w:t>
      </w:r>
      <w:r w:rsidRPr="00FA57E7">
        <w:t>interviews or chapters) and set deadlines for yourself</w:t>
      </w:r>
      <w:r>
        <w:t xml:space="preserve"> and in relation to planned delivery of draft chapters to your supervisor for comment. Take your supervisor’s annual leave into consideration as you plan your timetable.</w:t>
      </w:r>
    </w:p>
    <w:p w14:paraId="0DC29987" w14:textId="77777777" w:rsidR="00CE3DCC" w:rsidRPr="00FA57E7" w:rsidRDefault="00CE3DCC" w:rsidP="00CE3DCC"/>
    <w:p w14:paraId="7D888923" w14:textId="77777777" w:rsidR="00CE3DCC" w:rsidRDefault="00CE3DCC" w:rsidP="00CE3DCC"/>
    <w:p w14:paraId="79FFA191" w14:textId="77777777" w:rsidR="00CE3DCC" w:rsidRDefault="00CE3DCC" w:rsidP="00775352">
      <w:pPr>
        <w:jc w:val="center"/>
        <w:rPr>
          <w:b/>
          <w:bCs/>
          <w:sz w:val="32"/>
          <w:szCs w:val="32"/>
        </w:rPr>
      </w:pPr>
    </w:p>
    <w:p w14:paraId="55BEEE67" w14:textId="77777777" w:rsidR="00CE3DCC" w:rsidRDefault="00CE3DCC" w:rsidP="00775352">
      <w:pPr>
        <w:jc w:val="center"/>
        <w:rPr>
          <w:b/>
          <w:bCs/>
          <w:sz w:val="32"/>
          <w:szCs w:val="32"/>
        </w:rPr>
      </w:pPr>
    </w:p>
    <w:p w14:paraId="4FEEF3B4" w14:textId="77777777" w:rsidR="00CE3DCC" w:rsidRDefault="00CE3DCC" w:rsidP="00775352">
      <w:pPr>
        <w:jc w:val="center"/>
        <w:rPr>
          <w:b/>
          <w:bCs/>
          <w:sz w:val="32"/>
          <w:szCs w:val="32"/>
        </w:rPr>
      </w:pPr>
    </w:p>
    <w:p w14:paraId="43D18023" w14:textId="77777777" w:rsidR="00CE3DCC" w:rsidRDefault="00CE3DCC" w:rsidP="00775352">
      <w:pPr>
        <w:jc w:val="center"/>
        <w:rPr>
          <w:b/>
          <w:bCs/>
          <w:sz w:val="32"/>
          <w:szCs w:val="32"/>
        </w:rPr>
      </w:pPr>
    </w:p>
    <w:p w14:paraId="4686B27C" w14:textId="77777777" w:rsidR="00CE3DCC" w:rsidRDefault="00CE3DCC" w:rsidP="00775352">
      <w:pPr>
        <w:jc w:val="center"/>
        <w:rPr>
          <w:b/>
          <w:bCs/>
          <w:sz w:val="32"/>
          <w:szCs w:val="32"/>
        </w:rPr>
      </w:pPr>
    </w:p>
    <w:p w14:paraId="31EAF3AB" w14:textId="77777777" w:rsidR="00CE3DCC" w:rsidRDefault="00CE3DCC" w:rsidP="00775352">
      <w:pPr>
        <w:jc w:val="center"/>
        <w:rPr>
          <w:b/>
          <w:bCs/>
          <w:sz w:val="32"/>
          <w:szCs w:val="32"/>
        </w:rPr>
      </w:pPr>
    </w:p>
    <w:p w14:paraId="136610B8" w14:textId="77777777" w:rsidR="00CE3DCC" w:rsidRDefault="00CE3DCC" w:rsidP="00775352">
      <w:pPr>
        <w:jc w:val="center"/>
        <w:rPr>
          <w:b/>
          <w:bCs/>
          <w:sz w:val="32"/>
          <w:szCs w:val="32"/>
        </w:rPr>
      </w:pPr>
    </w:p>
    <w:p w14:paraId="367574CF" w14:textId="77777777" w:rsidR="00CE3DCC" w:rsidRDefault="00CE3DCC" w:rsidP="00775352">
      <w:pPr>
        <w:jc w:val="center"/>
        <w:rPr>
          <w:b/>
          <w:bCs/>
          <w:sz w:val="32"/>
          <w:szCs w:val="32"/>
        </w:rPr>
      </w:pPr>
    </w:p>
    <w:p w14:paraId="3F430FA6" w14:textId="77777777" w:rsidR="006A2087" w:rsidRDefault="006A2087" w:rsidP="006A2087">
      <w:pPr>
        <w:spacing w:after="145" w:line="259" w:lineRule="auto"/>
        <w:jc w:val="right"/>
      </w:pPr>
      <w:r>
        <w:rPr>
          <w:rFonts w:ascii="Calibri" w:eastAsia="Calibri" w:hAnsi="Calibri" w:cs="Calibri"/>
          <w:noProof/>
          <w:color w:val="000000"/>
          <w:sz w:val="22"/>
        </w:rPr>
        <w:lastRenderedPageBreak/>
        <mc:AlternateContent>
          <mc:Choice Requires="wpg">
            <w:drawing>
              <wp:inline distT="0" distB="0" distL="0" distR="0" wp14:anchorId="5E185A94" wp14:editId="6757CEF5">
                <wp:extent cx="1622228" cy="466391"/>
                <wp:effectExtent l="0" t="0" r="0" b="0"/>
                <wp:docPr id="10659" name="Group 10659"/>
                <wp:cNvGraphicFramePr/>
                <a:graphic xmlns:a="http://schemas.openxmlformats.org/drawingml/2006/main">
                  <a:graphicData uri="http://schemas.microsoft.com/office/word/2010/wordprocessingGroup">
                    <wpg:wgp>
                      <wpg:cNvGrpSpPr/>
                      <wpg:grpSpPr>
                        <a:xfrm>
                          <a:off x="0" y="0"/>
                          <a:ext cx="1622228" cy="466391"/>
                          <a:chOff x="0" y="0"/>
                          <a:chExt cx="1622228" cy="466391"/>
                        </a:xfrm>
                      </wpg:grpSpPr>
                      <pic:pic xmlns:pic="http://schemas.openxmlformats.org/drawingml/2006/picture">
                        <pic:nvPicPr>
                          <pic:cNvPr id="8" name="Picture 8"/>
                          <pic:cNvPicPr/>
                        </pic:nvPicPr>
                        <pic:blipFill>
                          <a:blip r:embed="rId149"/>
                          <a:stretch>
                            <a:fillRect/>
                          </a:stretch>
                        </pic:blipFill>
                        <pic:spPr>
                          <a:xfrm>
                            <a:off x="0" y="0"/>
                            <a:ext cx="1074726" cy="466391"/>
                          </a:xfrm>
                          <a:prstGeom prst="rect">
                            <a:avLst/>
                          </a:prstGeom>
                        </pic:spPr>
                      </pic:pic>
                      <pic:pic xmlns:pic="http://schemas.openxmlformats.org/drawingml/2006/picture">
                        <pic:nvPicPr>
                          <pic:cNvPr id="10" name="Picture 10"/>
                          <pic:cNvPicPr/>
                        </pic:nvPicPr>
                        <pic:blipFill>
                          <a:blip r:embed="rId150"/>
                          <a:stretch>
                            <a:fillRect/>
                          </a:stretch>
                        </pic:blipFill>
                        <pic:spPr>
                          <a:xfrm>
                            <a:off x="1074726" y="0"/>
                            <a:ext cx="547502" cy="466391"/>
                          </a:xfrm>
                          <a:prstGeom prst="rect">
                            <a:avLst/>
                          </a:prstGeom>
                        </pic:spPr>
                      </pic:pic>
                    </wpg:wgp>
                  </a:graphicData>
                </a:graphic>
              </wp:inline>
            </w:drawing>
          </mc:Choice>
          <mc:Fallback>
            <w:pict>
              <v:group w14:anchorId="2CB9E696" id="Group 10659" o:spid="_x0000_s1026" style="width:127.75pt;height:36.7pt;mso-position-horizontal-relative:char;mso-position-vertical-relative:line" coordsize="16222,466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TPV1NmeUAAJnlAAAUAAAAZHJzL21lZGlhL2ltYWdlMi5qcGf/2P/g&#13;&#10;ABBKRklGAAEBAQBgAGAAAP/bAEMAAwICAwICAwMDAwQDAwQFCAUFBAQFCgcHBggMCgwMCwoLCw0O&#13;&#10;EhANDhEOCwsQFhARExQVFRUMDxcYFhQYEhQVFP/bAEMBAwQEBQQFCQUFCRQNCw0UFBQUFBQUFBQU&#13;&#10;FBQUFBQUFBQUFBQUFBQUFBQUFBQUFBQUFBQUFBQUFBQUFBQUFBQUFP/AABEIA30ED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0747;height:4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">
                  <v:imagedata r:id="rId151" o:title=""/>
                </v:shape>
                <v:shape id="Picture 10" o:spid="_x0000_s1028" type="#_x0000_t75" style="position:absolute;left:10747;width:5475;height:4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">
                  <v:imagedata r:id="rId152" o:title=""/>
                </v:shape>
                <w10:anchorlock/>
              </v:group>
            </w:pict>
          </mc:Fallback>
        </mc:AlternateContent>
      </w:r>
      <w:r>
        <w:t xml:space="preserve"> </w:t>
      </w:r>
    </w:p>
    <w:p w14:paraId="0ABC207C" w14:textId="77777777" w:rsidR="006A2087" w:rsidRDefault="006A2087" w:rsidP="006A2087">
      <w:pPr>
        <w:spacing w:after="54" w:line="259" w:lineRule="auto"/>
        <w:ind w:left="2289"/>
      </w:pPr>
      <w:bookmarkStart w:id="62" w:name="ethics_approval"/>
      <w:r>
        <w:rPr>
          <w:rFonts w:ascii="Arial" w:eastAsia="Arial" w:hAnsi="Arial" w:cs="Arial"/>
          <w:b/>
          <w:sz w:val="26"/>
        </w:rPr>
        <w:t>University of Bristol Research Ethics Application</w:t>
      </w:r>
      <w:bookmarkEnd w:id="62"/>
      <w:r>
        <w:rPr>
          <w:rFonts w:ascii="Arial" w:eastAsia="Arial" w:hAnsi="Arial" w:cs="Arial"/>
          <w:b/>
          <w:sz w:val="26"/>
        </w:rPr>
        <w:t xml:space="preserve"> </w:t>
      </w:r>
    </w:p>
    <w:p w14:paraId="6E36EBF8" w14:textId="77777777" w:rsidR="006A2087" w:rsidRDefault="006A2087" w:rsidP="006A2087">
      <w:pPr>
        <w:spacing w:line="259" w:lineRule="auto"/>
        <w:ind w:left="-149" w:right="-1"/>
      </w:pPr>
      <w:r>
        <w:rPr>
          <w:rFonts w:ascii="Calibri" w:eastAsia="Calibri" w:hAnsi="Calibri" w:cs="Calibri"/>
          <w:noProof/>
          <w:color w:val="000000"/>
          <w:sz w:val="22"/>
        </w:rPr>
        <mc:AlternateContent>
          <mc:Choice Requires="wpg">
            <w:drawing>
              <wp:inline distT="0" distB="0" distL="0" distR="0" wp14:anchorId="2EAB7C20" wp14:editId="03C5996B">
                <wp:extent cx="6921500" cy="7523175"/>
                <wp:effectExtent l="0" t="0" r="0" b="0"/>
                <wp:docPr id="10660" name="Group 10660"/>
                <wp:cNvGraphicFramePr/>
                <a:graphic xmlns:a="http://schemas.openxmlformats.org/drawingml/2006/main">
                  <a:graphicData uri="http://schemas.microsoft.com/office/word/2010/wordprocessingGroup">
                    <wpg:wgp>
                      <wpg:cNvGrpSpPr/>
                      <wpg:grpSpPr>
                        <a:xfrm>
                          <a:off x="0" y="0"/>
                          <a:ext cx="6921500" cy="7523175"/>
                          <a:chOff x="0" y="0"/>
                          <a:chExt cx="6921500" cy="7523175"/>
                        </a:xfrm>
                      </wpg:grpSpPr>
                      <wps:wsp>
                        <wps:cNvPr id="11925" name="Shape 11925"/>
                        <wps:cNvSpPr/>
                        <wps:spPr>
                          <a:xfrm>
                            <a:off x="94630" y="108148"/>
                            <a:ext cx="6745764" cy="7415027"/>
                          </a:xfrm>
                          <a:custGeom>
                            <a:avLst/>
                            <a:gdLst/>
                            <a:ahLst/>
                            <a:cxnLst/>
                            <a:rect l="0" t="0" r="0" b="0"/>
                            <a:pathLst>
                              <a:path w="6745764" h="7415027">
                                <a:moveTo>
                                  <a:pt x="0" y="0"/>
                                </a:moveTo>
                                <a:lnTo>
                                  <a:pt x="6745764" y="0"/>
                                </a:lnTo>
                                <a:lnTo>
                                  <a:pt x="6745764" y="7415027"/>
                                </a:lnTo>
                                <a:lnTo>
                                  <a:pt x="0" y="7415027"/>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6" name="Picture 16"/>
                          <pic:cNvPicPr/>
                        </pic:nvPicPr>
                        <pic:blipFill>
                          <a:blip r:embed="rId153"/>
                          <a:stretch>
                            <a:fillRect/>
                          </a:stretch>
                        </pic:blipFill>
                        <pic:spPr>
                          <a:xfrm>
                            <a:off x="94630" y="0"/>
                            <a:ext cx="6745764" cy="108148"/>
                          </a:xfrm>
                          <a:prstGeom prst="rect">
                            <a:avLst/>
                          </a:prstGeom>
                        </pic:spPr>
                      </pic:pic>
                      <pic:pic xmlns:pic="http://schemas.openxmlformats.org/drawingml/2006/picture">
                        <pic:nvPicPr>
                          <pic:cNvPr id="11690" name="Picture 11690"/>
                          <pic:cNvPicPr/>
                        </pic:nvPicPr>
                        <pic:blipFill>
                          <a:blip r:embed="rId154"/>
                          <a:stretch>
                            <a:fillRect/>
                          </a:stretch>
                        </pic:blipFill>
                        <pic:spPr>
                          <a:xfrm>
                            <a:off x="-4571" y="104072"/>
                            <a:ext cx="100584" cy="7418833"/>
                          </a:xfrm>
                          <a:prstGeom prst="rect">
                            <a:avLst/>
                          </a:prstGeom>
                        </pic:spPr>
                      </pic:pic>
                      <pic:pic xmlns:pic="http://schemas.openxmlformats.org/drawingml/2006/picture">
                        <pic:nvPicPr>
                          <pic:cNvPr id="11691" name="Picture 11691"/>
                          <pic:cNvPicPr/>
                        </pic:nvPicPr>
                        <pic:blipFill>
                          <a:blip r:embed="rId155"/>
                          <a:stretch>
                            <a:fillRect/>
                          </a:stretch>
                        </pic:blipFill>
                        <pic:spPr>
                          <a:xfrm>
                            <a:off x="6838188" y="104072"/>
                            <a:ext cx="82296" cy="7418833"/>
                          </a:xfrm>
                          <a:prstGeom prst="rect">
                            <a:avLst/>
                          </a:prstGeom>
                        </pic:spPr>
                      </pic:pic>
                      <pic:pic xmlns:pic="http://schemas.openxmlformats.org/drawingml/2006/picture">
                        <pic:nvPicPr>
                          <pic:cNvPr id="11692" name="Picture 11692"/>
                          <pic:cNvPicPr/>
                        </pic:nvPicPr>
                        <pic:blipFill>
                          <a:blip r:embed="rId156"/>
                          <a:stretch>
                            <a:fillRect/>
                          </a:stretch>
                        </pic:blipFill>
                        <pic:spPr>
                          <a:xfrm>
                            <a:off x="-4571" y="2472"/>
                            <a:ext cx="100584" cy="106680"/>
                          </a:xfrm>
                          <a:prstGeom prst="rect">
                            <a:avLst/>
                          </a:prstGeom>
                        </pic:spPr>
                      </pic:pic>
                      <pic:pic xmlns:pic="http://schemas.openxmlformats.org/drawingml/2006/picture">
                        <pic:nvPicPr>
                          <pic:cNvPr id="11693" name="Picture 11693"/>
                          <pic:cNvPicPr/>
                        </pic:nvPicPr>
                        <pic:blipFill>
                          <a:blip r:embed="rId157"/>
                          <a:stretch>
                            <a:fillRect/>
                          </a:stretch>
                        </pic:blipFill>
                        <pic:spPr>
                          <a:xfrm>
                            <a:off x="6838188" y="2472"/>
                            <a:ext cx="82296" cy="106680"/>
                          </a:xfrm>
                          <a:prstGeom prst="rect">
                            <a:avLst/>
                          </a:prstGeom>
                        </pic:spPr>
                      </pic:pic>
                      <wps:wsp>
                        <wps:cNvPr id="25" name="Shape 25"/>
                        <wps:cNvSpPr/>
                        <wps:spPr>
                          <a:xfrm>
                            <a:off x="0" y="13519"/>
                            <a:ext cx="6921500" cy="7509657"/>
                          </a:xfrm>
                          <a:custGeom>
                            <a:avLst/>
                            <a:gdLst/>
                            <a:ahLst/>
                            <a:cxnLst/>
                            <a:rect l="0" t="0" r="0" b="0"/>
                            <a:pathLst>
                              <a:path w="6921500" h="7509657">
                                <a:moveTo>
                                  <a:pt x="67593" y="0"/>
                                </a:moveTo>
                                <a:lnTo>
                                  <a:pt x="6853913" y="0"/>
                                </a:lnTo>
                                <a:cubicBezTo>
                                  <a:pt x="6881912" y="0"/>
                                  <a:pt x="6905933" y="17036"/>
                                  <a:pt x="6916194" y="41293"/>
                                </a:cubicBezTo>
                                <a:lnTo>
                                  <a:pt x="6921500" y="67566"/>
                                </a:lnTo>
                                <a:lnTo>
                                  <a:pt x="6921500" y="7509657"/>
                                </a:lnTo>
                                <a:lnTo>
                                  <a:pt x="0" y="7509657"/>
                                </a:lnTo>
                                <a:lnTo>
                                  <a:pt x="0" y="67593"/>
                                </a:lnTo>
                                <a:cubicBezTo>
                                  <a:pt x="0" y="30287"/>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26" name="Shape 11926"/>
                        <wps:cNvSpPr/>
                        <wps:spPr>
                          <a:xfrm>
                            <a:off x="67593" y="419075"/>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7" name="Rectangle 27"/>
                        <wps:cNvSpPr/>
                        <wps:spPr>
                          <a:xfrm>
                            <a:off x="114908" y="855799"/>
                            <a:ext cx="251716" cy="170724"/>
                          </a:xfrm>
                          <a:prstGeom prst="rect">
                            <a:avLst/>
                          </a:prstGeom>
                          <a:ln>
                            <a:noFill/>
                          </a:ln>
                        </wps:spPr>
                        <wps:txbx>
                          <w:txbxContent>
                            <w:p w14:paraId="2538E030" w14:textId="77777777" w:rsidR="006A2087" w:rsidRDefault="006A2087" w:rsidP="006A2087">
                              <w:pPr>
                                <w:spacing w:after="160" w:line="259" w:lineRule="auto"/>
                              </w:pPr>
                              <w:r>
                                <w:rPr>
                                  <w:color w:val="000000"/>
                                  <w:sz w:val="18"/>
                                </w:rPr>
                                <w:t>Title</w:t>
                              </w:r>
                            </w:p>
                          </w:txbxContent>
                        </wps:txbx>
                        <wps:bodyPr horzOverflow="overflow" vert="horz" lIns="0" tIns="0" rIns="0" bIns="0" rtlCol="0">
                          <a:noAutofit/>
                        </wps:bodyPr>
                      </wps:wsp>
                      <wps:wsp>
                        <wps:cNvPr id="28" name="Shape 28"/>
                        <wps:cNvSpPr/>
                        <wps:spPr>
                          <a:xfrm>
                            <a:off x="67593" y="1155836"/>
                            <a:ext cx="3426956" cy="202791"/>
                          </a:xfrm>
                          <a:custGeom>
                            <a:avLst/>
                            <a:gdLst/>
                            <a:ahLst/>
                            <a:cxnLst/>
                            <a:rect l="0" t="0" r="0" b="0"/>
                            <a:pathLst>
                              <a:path w="3426956" h="202791">
                                <a:moveTo>
                                  <a:pt x="27037" y="0"/>
                                </a:moveTo>
                                <a:lnTo>
                                  <a:pt x="3426956" y="0"/>
                                </a:lnTo>
                                <a:lnTo>
                                  <a:pt x="3426956" y="6759"/>
                                </a:lnTo>
                                <a:lnTo>
                                  <a:pt x="27037" y="6759"/>
                                </a:lnTo>
                                <a:cubicBezTo>
                                  <a:pt x="15838" y="6759"/>
                                  <a:pt x="6759" y="15825"/>
                                  <a:pt x="6759" y="27037"/>
                                </a:cubicBezTo>
                                <a:lnTo>
                                  <a:pt x="6759" y="175754"/>
                                </a:lnTo>
                                <a:cubicBezTo>
                                  <a:pt x="6759" y="186965"/>
                                  <a:pt x="15838" y="196031"/>
                                  <a:pt x="27037" y="196031"/>
                                </a:cubicBezTo>
                                <a:lnTo>
                                  <a:pt x="3426956" y="196031"/>
                                </a:lnTo>
                                <a:lnTo>
                                  <a:pt x="3426956" y="202791"/>
                                </a:lnTo>
                                <a:lnTo>
                                  <a:pt x="27037" y="202791"/>
                                </a:lnTo>
                                <a:cubicBezTo>
                                  <a:pt x="12105" y="202791"/>
                                  <a:pt x="0" y="190686"/>
                                  <a:pt x="0" y="175754"/>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9" name="Shape 29"/>
                        <wps:cNvSpPr/>
                        <wps:spPr>
                          <a:xfrm>
                            <a:off x="3494549" y="1155836"/>
                            <a:ext cx="3426951" cy="202791"/>
                          </a:xfrm>
                          <a:custGeom>
                            <a:avLst/>
                            <a:gdLst/>
                            <a:ahLst/>
                            <a:cxnLst/>
                            <a:rect l="0" t="0" r="0" b="0"/>
                            <a:pathLst>
                              <a:path w="3426951" h="202791">
                                <a:moveTo>
                                  <a:pt x="0" y="0"/>
                                </a:moveTo>
                                <a:lnTo>
                                  <a:pt x="3399919" y="0"/>
                                </a:lnTo>
                                <a:cubicBezTo>
                                  <a:pt x="3407385" y="0"/>
                                  <a:pt x="3414144" y="3026"/>
                                  <a:pt x="3419037" y="7919"/>
                                </a:cubicBezTo>
                                <a:lnTo>
                                  <a:pt x="3426951" y="27024"/>
                                </a:lnTo>
                                <a:lnTo>
                                  <a:pt x="3426951" y="175767"/>
                                </a:lnTo>
                                <a:lnTo>
                                  <a:pt x="3419037" y="194872"/>
                                </a:lnTo>
                                <a:cubicBezTo>
                                  <a:pt x="3414144" y="199765"/>
                                  <a:pt x="3407385" y="202791"/>
                                  <a:pt x="3399919" y="202791"/>
                                </a:cubicBezTo>
                                <a:lnTo>
                                  <a:pt x="0" y="202791"/>
                                </a:lnTo>
                                <a:lnTo>
                                  <a:pt x="0" y="196031"/>
                                </a:lnTo>
                                <a:lnTo>
                                  <a:pt x="3399919" y="196031"/>
                                </a:lnTo>
                                <a:cubicBezTo>
                                  <a:pt x="3411119" y="196031"/>
                                  <a:pt x="3420197" y="186965"/>
                                  <a:pt x="3420197" y="175754"/>
                                </a:cubicBezTo>
                                <a:lnTo>
                                  <a:pt x="3420197" y="27037"/>
                                </a:lnTo>
                                <a:cubicBezTo>
                                  <a:pt x="3420197" y="15825"/>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0" name="Rectangle 30"/>
                        <wps:cNvSpPr/>
                        <wps:spPr>
                          <a:xfrm>
                            <a:off x="101389" y="1205359"/>
                            <a:ext cx="143838" cy="140604"/>
                          </a:xfrm>
                          <a:prstGeom prst="rect">
                            <a:avLst/>
                          </a:prstGeom>
                          <a:ln>
                            <a:noFill/>
                          </a:ln>
                        </wps:spPr>
                        <wps:txbx>
                          <w:txbxContent>
                            <w:p w14:paraId="3D240CDA" w14:textId="77777777" w:rsidR="006A2087" w:rsidRDefault="006A2087" w:rsidP="006A2087">
                              <w:pPr>
                                <w:spacing w:after="160" w:line="259" w:lineRule="auto"/>
                              </w:pPr>
                              <w:r>
                                <w:t>Mr</w:t>
                              </w:r>
                            </w:p>
                          </w:txbxContent>
                        </wps:txbx>
                        <wps:bodyPr horzOverflow="overflow" vert="horz" lIns="0" tIns="0" rIns="0" bIns="0" rtlCol="0">
                          <a:noAutofit/>
                        </wps:bodyPr>
                      </wps:wsp>
                      <wps:wsp>
                        <wps:cNvPr id="31" name="Rectangle 31"/>
                        <wps:cNvSpPr/>
                        <wps:spPr>
                          <a:xfrm>
                            <a:off x="114908" y="1524967"/>
                            <a:ext cx="710198" cy="170724"/>
                          </a:xfrm>
                          <a:prstGeom prst="rect">
                            <a:avLst/>
                          </a:prstGeom>
                          <a:ln>
                            <a:noFill/>
                          </a:ln>
                        </wps:spPr>
                        <wps:txbx>
                          <w:txbxContent>
                            <w:p w14:paraId="4D7C3395" w14:textId="77777777" w:rsidR="006A2087" w:rsidRDefault="006A2087" w:rsidP="006A2087">
                              <w:pPr>
                                <w:spacing w:after="160" w:line="259" w:lineRule="auto"/>
                              </w:pPr>
                              <w:r>
                                <w:rPr>
                                  <w:color w:val="000000"/>
                                  <w:sz w:val="18"/>
                                </w:rPr>
                                <w:t>First Name</w:t>
                              </w:r>
                            </w:p>
                          </w:txbxContent>
                        </wps:txbx>
                        <wps:bodyPr horzOverflow="overflow" vert="horz" lIns="0" tIns="0" rIns="0" bIns="0" rtlCol="0">
                          <a:noAutofit/>
                        </wps:bodyPr>
                      </wps:wsp>
                      <wps:wsp>
                        <wps:cNvPr id="32" name="Shape 32"/>
                        <wps:cNvSpPr/>
                        <wps:spPr>
                          <a:xfrm>
                            <a:off x="67593" y="1825017"/>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53"/>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3" name="Shape 33"/>
                        <wps:cNvSpPr/>
                        <wps:spPr>
                          <a:xfrm>
                            <a:off x="3494549" y="1825017"/>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53"/>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4" name="Rectangle 34"/>
                        <wps:cNvSpPr/>
                        <wps:spPr>
                          <a:xfrm>
                            <a:off x="101389" y="1874528"/>
                            <a:ext cx="494442" cy="140604"/>
                          </a:xfrm>
                          <a:prstGeom prst="rect">
                            <a:avLst/>
                          </a:prstGeom>
                          <a:ln>
                            <a:noFill/>
                          </a:ln>
                        </wps:spPr>
                        <wps:txbx>
                          <w:txbxContent>
                            <w:p w14:paraId="42D87687" w14:textId="77777777" w:rsidR="006A2087" w:rsidRDefault="006A2087" w:rsidP="006A2087">
                              <w:pPr>
                                <w:spacing w:after="160" w:line="259" w:lineRule="auto"/>
                              </w:pPr>
                              <w:r>
                                <w:t>Chinmay</w:t>
                              </w:r>
                            </w:p>
                          </w:txbxContent>
                        </wps:txbx>
                        <wps:bodyPr horzOverflow="overflow" vert="horz" lIns="0" tIns="0" rIns="0" bIns="0" rtlCol="0">
                          <a:noAutofit/>
                        </wps:bodyPr>
                      </wps:wsp>
                      <wps:wsp>
                        <wps:cNvPr id="35" name="Rectangle 35"/>
                        <wps:cNvSpPr/>
                        <wps:spPr>
                          <a:xfrm>
                            <a:off x="114908" y="2194136"/>
                            <a:ext cx="593330" cy="170724"/>
                          </a:xfrm>
                          <a:prstGeom prst="rect">
                            <a:avLst/>
                          </a:prstGeom>
                          <a:ln>
                            <a:noFill/>
                          </a:ln>
                        </wps:spPr>
                        <wps:txbx>
                          <w:txbxContent>
                            <w:p w14:paraId="33A260C2" w14:textId="77777777" w:rsidR="006A2087" w:rsidRDefault="006A2087" w:rsidP="006A2087">
                              <w:pPr>
                                <w:spacing w:after="160" w:line="259" w:lineRule="auto"/>
                              </w:pPr>
                              <w:r>
                                <w:rPr>
                                  <w:color w:val="000000"/>
                                  <w:sz w:val="18"/>
                                </w:rPr>
                                <w:t>Surname</w:t>
                              </w:r>
                            </w:p>
                          </w:txbxContent>
                        </wps:txbx>
                        <wps:bodyPr horzOverflow="overflow" vert="horz" lIns="0" tIns="0" rIns="0" bIns="0" rtlCol="0">
                          <a:noAutofit/>
                        </wps:bodyPr>
                      </wps:wsp>
                      <wps:wsp>
                        <wps:cNvPr id="36" name="Shape 36"/>
                        <wps:cNvSpPr/>
                        <wps:spPr>
                          <a:xfrm>
                            <a:off x="67593" y="2494186"/>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53"/>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 name="Shape 37"/>
                        <wps:cNvSpPr/>
                        <wps:spPr>
                          <a:xfrm>
                            <a:off x="3494549" y="2494186"/>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53"/>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8" name="Rectangle 38"/>
                        <wps:cNvSpPr/>
                        <wps:spPr>
                          <a:xfrm>
                            <a:off x="101389" y="2543696"/>
                            <a:ext cx="494441" cy="140604"/>
                          </a:xfrm>
                          <a:prstGeom prst="rect">
                            <a:avLst/>
                          </a:prstGeom>
                          <a:ln>
                            <a:noFill/>
                          </a:ln>
                        </wps:spPr>
                        <wps:txbx>
                          <w:txbxContent>
                            <w:p w14:paraId="3C829F11" w14:textId="77777777" w:rsidR="006A2087" w:rsidRDefault="006A2087" w:rsidP="006A2087">
                              <w:pPr>
                                <w:spacing w:after="160" w:line="259" w:lineRule="auto"/>
                              </w:pPr>
                              <w:r>
                                <w:t>Malhotra</w:t>
                              </w:r>
                            </w:p>
                          </w:txbxContent>
                        </wps:txbx>
                        <wps:bodyPr horzOverflow="overflow" vert="horz" lIns="0" tIns="0" rIns="0" bIns="0" rtlCol="0">
                          <a:noAutofit/>
                        </wps:bodyPr>
                      </wps:wsp>
                      <wps:wsp>
                        <wps:cNvPr id="39" name="Rectangle 39"/>
                        <wps:cNvSpPr/>
                        <wps:spPr>
                          <a:xfrm>
                            <a:off x="114908" y="2863304"/>
                            <a:ext cx="476462" cy="170724"/>
                          </a:xfrm>
                          <a:prstGeom prst="rect">
                            <a:avLst/>
                          </a:prstGeom>
                          <a:ln>
                            <a:noFill/>
                          </a:ln>
                        </wps:spPr>
                        <wps:txbx>
                          <w:txbxContent>
                            <w:p w14:paraId="495FAB48" w14:textId="77777777" w:rsidR="006A2087" w:rsidRDefault="006A2087" w:rsidP="006A2087">
                              <w:pPr>
                                <w:spacing w:after="160" w:line="259" w:lineRule="auto"/>
                              </w:pPr>
                              <w:r>
                                <w:rPr>
                                  <w:color w:val="000000"/>
                                  <w:sz w:val="18"/>
                                </w:rPr>
                                <w:t>Faculty</w:t>
                              </w:r>
                            </w:p>
                          </w:txbxContent>
                        </wps:txbx>
                        <wps:bodyPr horzOverflow="overflow" vert="horz" lIns="0" tIns="0" rIns="0" bIns="0" rtlCol="0">
                          <a:noAutofit/>
                        </wps:bodyPr>
                      </wps:wsp>
                      <wps:wsp>
                        <wps:cNvPr id="40" name="Shape 40"/>
                        <wps:cNvSpPr/>
                        <wps:spPr>
                          <a:xfrm>
                            <a:off x="67593" y="3163354"/>
                            <a:ext cx="3322188" cy="202778"/>
                          </a:xfrm>
                          <a:custGeom>
                            <a:avLst/>
                            <a:gdLst/>
                            <a:ahLst/>
                            <a:cxnLst/>
                            <a:rect l="0" t="0" r="0" b="0"/>
                            <a:pathLst>
                              <a:path w="3322188" h="202778">
                                <a:moveTo>
                                  <a:pt x="27037" y="0"/>
                                </a:moveTo>
                                <a:lnTo>
                                  <a:pt x="3322188" y="0"/>
                                </a:lnTo>
                                <a:lnTo>
                                  <a:pt x="3322188" y="6759"/>
                                </a:lnTo>
                                <a:lnTo>
                                  <a:pt x="27037" y="6759"/>
                                </a:lnTo>
                                <a:cubicBezTo>
                                  <a:pt x="15838" y="6759"/>
                                  <a:pt x="6759" y="15813"/>
                                  <a:pt x="6759" y="27037"/>
                                </a:cubicBezTo>
                                <a:lnTo>
                                  <a:pt x="6759" y="175741"/>
                                </a:lnTo>
                                <a:cubicBezTo>
                                  <a:pt x="6759" y="186953"/>
                                  <a:pt x="15838" y="196019"/>
                                  <a:pt x="27037" y="196019"/>
                                </a:cubicBezTo>
                                <a:lnTo>
                                  <a:pt x="3322188" y="196019"/>
                                </a:lnTo>
                                <a:lnTo>
                                  <a:pt x="3322188"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1" name="Shape 41"/>
                        <wps:cNvSpPr/>
                        <wps:spPr>
                          <a:xfrm>
                            <a:off x="3389780" y="3163354"/>
                            <a:ext cx="3322188" cy="202778"/>
                          </a:xfrm>
                          <a:custGeom>
                            <a:avLst/>
                            <a:gdLst/>
                            <a:ahLst/>
                            <a:cxnLst/>
                            <a:rect l="0" t="0" r="0" b="0"/>
                            <a:pathLst>
                              <a:path w="3322188" h="202778">
                                <a:moveTo>
                                  <a:pt x="0" y="0"/>
                                </a:moveTo>
                                <a:lnTo>
                                  <a:pt x="3295151" y="0"/>
                                </a:lnTo>
                                <a:cubicBezTo>
                                  <a:pt x="3310083" y="0"/>
                                  <a:pt x="3322188" y="12092"/>
                                  <a:pt x="3322188" y="27037"/>
                                </a:cubicBezTo>
                                <a:lnTo>
                                  <a:pt x="3322188" y="175741"/>
                                </a:lnTo>
                                <a:cubicBezTo>
                                  <a:pt x="3322188" y="190686"/>
                                  <a:pt x="3310083" y="202778"/>
                                  <a:pt x="3295151" y="202778"/>
                                </a:cubicBezTo>
                                <a:lnTo>
                                  <a:pt x="0" y="202778"/>
                                </a:lnTo>
                                <a:lnTo>
                                  <a:pt x="0" y="196019"/>
                                </a:lnTo>
                                <a:lnTo>
                                  <a:pt x="3295151" y="196019"/>
                                </a:lnTo>
                                <a:cubicBezTo>
                                  <a:pt x="3306350" y="196019"/>
                                  <a:pt x="3315428" y="186953"/>
                                  <a:pt x="3315428" y="175741"/>
                                </a:cubicBezTo>
                                <a:lnTo>
                                  <a:pt x="3315428" y="27037"/>
                                </a:lnTo>
                                <a:cubicBezTo>
                                  <a:pt x="3315428" y="15813"/>
                                  <a:pt x="3306350" y="6759"/>
                                  <a:pt x="3295151"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2" name="Rectangle 42"/>
                        <wps:cNvSpPr/>
                        <wps:spPr>
                          <a:xfrm>
                            <a:off x="101389" y="3212864"/>
                            <a:ext cx="1995747" cy="140621"/>
                          </a:xfrm>
                          <a:prstGeom prst="rect">
                            <a:avLst/>
                          </a:prstGeom>
                          <a:ln>
                            <a:noFill/>
                          </a:ln>
                        </wps:spPr>
                        <wps:txbx>
                          <w:txbxContent>
                            <w:p w14:paraId="4A7C5E19" w14:textId="77777777" w:rsidR="006A2087" w:rsidRDefault="006A2087" w:rsidP="006A2087">
                              <w:pPr>
                                <w:spacing w:after="160" w:line="259" w:lineRule="auto"/>
                              </w:pPr>
                              <w:r>
                                <w:t>Faculty of Social Sciences and Law</w:t>
                              </w:r>
                            </w:p>
                          </w:txbxContent>
                        </wps:txbx>
                        <wps:bodyPr horzOverflow="overflow" vert="horz" lIns="0" tIns="0" rIns="0" bIns="0" rtlCol="0">
                          <a:noAutofit/>
                        </wps:bodyPr>
                      </wps:wsp>
                      <wps:wsp>
                        <wps:cNvPr id="43" name="Rectangle 43"/>
                        <wps:cNvSpPr/>
                        <wps:spPr>
                          <a:xfrm>
                            <a:off x="114908" y="3532473"/>
                            <a:ext cx="755147" cy="170741"/>
                          </a:xfrm>
                          <a:prstGeom prst="rect">
                            <a:avLst/>
                          </a:prstGeom>
                          <a:ln>
                            <a:noFill/>
                          </a:ln>
                        </wps:spPr>
                        <wps:txbx>
                          <w:txbxContent>
                            <w:p w14:paraId="554EFB5B" w14:textId="77777777" w:rsidR="006A2087" w:rsidRDefault="006A2087" w:rsidP="006A2087">
                              <w:pPr>
                                <w:spacing w:after="160" w:line="259" w:lineRule="auto"/>
                              </w:pPr>
                              <w:r>
                                <w:rPr>
                                  <w:color w:val="000000"/>
                                  <w:sz w:val="18"/>
                                </w:rPr>
                                <w:t>Department</w:t>
                              </w:r>
                            </w:p>
                          </w:txbxContent>
                        </wps:txbx>
                        <wps:bodyPr horzOverflow="overflow" vert="horz" lIns="0" tIns="0" rIns="0" bIns="0" rtlCol="0">
                          <a:noAutofit/>
                        </wps:bodyPr>
                      </wps:wsp>
                      <wps:wsp>
                        <wps:cNvPr id="44" name="Shape 44"/>
                        <wps:cNvSpPr/>
                        <wps:spPr>
                          <a:xfrm>
                            <a:off x="67593" y="3832523"/>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53"/>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5" name="Shape 45"/>
                        <wps:cNvSpPr/>
                        <wps:spPr>
                          <a:xfrm>
                            <a:off x="3494549" y="3832523"/>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53"/>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6" name="Rectangle 46"/>
                        <wps:cNvSpPr/>
                        <wps:spPr>
                          <a:xfrm>
                            <a:off x="101389" y="3882033"/>
                            <a:ext cx="2355340" cy="140621"/>
                          </a:xfrm>
                          <a:prstGeom prst="rect">
                            <a:avLst/>
                          </a:prstGeom>
                          <a:ln>
                            <a:noFill/>
                          </a:ln>
                        </wps:spPr>
                        <wps:txbx>
                          <w:txbxContent>
                            <w:p w14:paraId="7120ECE1" w14:textId="77777777" w:rsidR="006A2087" w:rsidRDefault="006A2087" w:rsidP="006A2087">
                              <w:pPr>
                                <w:spacing w:after="160" w:line="259" w:lineRule="auto"/>
                              </w:pPr>
                              <w:r>
                                <w:t>School of Management - Business School</w:t>
                              </w:r>
                            </w:p>
                          </w:txbxContent>
                        </wps:txbx>
                        <wps:bodyPr horzOverflow="overflow" vert="horz" lIns="0" tIns="0" rIns="0" bIns="0" rtlCol="0">
                          <a:noAutofit/>
                        </wps:bodyPr>
                      </wps:wsp>
                      <wps:wsp>
                        <wps:cNvPr id="47" name="Rectangle 47"/>
                        <wps:cNvSpPr/>
                        <wps:spPr>
                          <a:xfrm>
                            <a:off x="114908" y="4201641"/>
                            <a:ext cx="449492" cy="170741"/>
                          </a:xfrm>
                          <a:prstGeom prst="rect">
                            <a:avLst/>
                          </a:prstGeom>
                          <a:ln>
                            <a:noFill/>
                          </a:ln>
                        </wps:spPr>
                        <wps:txbx>
                          <w:txbxContent>
                            <w:p w14:paraId="1E93FFDF" w14:textId="77777777" w:rsidR="006A2087" w:rsidRDefault="006A2087" w:rsidP="006A2087">
                              <w:pPr>
                                <w:spacing w:after="160" w:line="259" w:lineRule="auto"/>
                              </w:pPr>
                              <w:r>
                                <w:rPr>
                                  <w:color w:val="000000"/>
                                  <w:sz w:val="18"/>
                                </w:rPr>
                                <w:t>School</w:t>
                              </w:r>
                            </w:p>
                          </w:txbxContent>
                        </wps:txbx>
                        <wps:bodyPr horzOverflow="overflow" vert="horz" lIns="0" tIns="0" rIns="0" bIns="0" rtlCol="0">
                          <a:noAutofit/>
                        </wps:bodyPr>
                      </wps:wsp>
                      <wps:wsp>
                        <wps:cNvPr id="48" name="Shape 48"/>
                        <wps:cNvSpPr/>
                        <wps:spPr>
                          <a:xfrm>
                            <a:off x="67593" y="4501691"/>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9" name="Shape 49"/>
                        <wps:cNvSpPr/>
                        <wps:spPr>
                          <a:xfrm>
                            <a:off x="3494549" y="4501691"/>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0" name="Rectangle 50"/>
                        <wps:cNvSpPr/>
                        <wps:spPr>
                          <a:xfrm>
                            <a:off x="101389" y="4551202"/>
                            <a:ext cx="2355340" cy="140621"/>
                          </a:xfrm>
                          <a:prstGeom prst="rect">
                            <a:avLst/>
                          </a:prstGeom>
                          <a:ln>
                            <a:noFill/>
                          </a:ln>
                        </wps:spPr>
                        <wps:txbx>
                          <w:txbxContent>
                            <w:p w14:paraId="5A7A0231" w14:textId="77777777" w:rsidR="006A2087" w:rsidRDefault="006A2087" w:rsidP="006A2087">
                              <w:pPr>
                                <w:spacing w:after="160" w:line="259" w:lineRule="auto"/>
                              </w:pPr>
                              <w:r>
                                <w:t>School of Management - Business School</w:t>
                              </w:r>
                            </w:p>
                          </w:txbxContent>
                        </wps:txbx>
                        <wps:bodyPr horzOverflow="overflow" vert="horz" lIns="0" tIns="0" rIns="0" bIns="0" rtlCol="0">
                          <a:noAutofit/>
                        </wps:bodyPr>
                      </wps:wsp>
                      <wps:wsp>
                        <wps:cNvPr id="51" name="Rectangle 51"/>
                        <wps:cNvSpPr/>
                        <wps:spPr>
                          <a:xfrm>
                            <a:off x="114908" y="4870810"/>
                            <a:ext cx="656259" cy="170741"/>
                          </a:xfrm>
                          <a:prstGeom prst="rect">
                            <a:avLst/>
                          </a:prstGeom>
                          <a:ln>
                            <a:noFill/>
                          </a:ln>
                        </wps:spPr>
                        <wps:txbx>
                          <w:txbxContent>
                            <w:p w14:paraId="0E87C76A" w14:textId="77777777" w:rsidR="006A2087" w:rsidRDefault="006A2087" w:rsidP="006A2087">
                              <w:pPr>
                                <w:spacing w:after="160" w:line="259" w:lineRule="auto"/>
                              </w:pPr>
                              <w:r>
                                <w:rPr>
                                  <w:color w:val="000000"/>
                                  <w:sz w:val="18"/>
                                </w:rPr>
                                <w:t>Telephone</w:t>
                              </w:r>
                            </w:p>
                          </w:txbxContent>
                        </wps:txbx>
                        <wps:bodyPr horzOverflow="overflow" vert="horz" lIns="0" tIns="0" rIns="0" bIns="0" rtlCol="0">
                          <a:noAutofit/>
                        </wps:bodyPr>
                      </wps:wsp>
                      <wps:wsp>
                        <wps:cNvPr id="52" name="Shape 52"/>
                        <wps:cNvSpPr/>
                        <wps:spPr>
                          <a:xfrm>
                            <a:off x="67593" y="5170860"/>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3" name="Shape 53"/>
                        <wps:cNvSpPr/>
                        <wps:spPr>
                          <a:xfrm>
                            <a:off x="3494549" y="5170860"/>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4" name="Rectangle 54"/>
                        <wps:cNvSpPr/>
                        <wps:spPr>
                          <a:xfrm>
                            <a:off x="114908" y="5539978"/>
                            <a:ext cx="359594" cy="170741"/>
                          </a:xfrm>
                          <a:prstGeom prst="rect">
                            <a:avLst/>
                          </a:prstGeom>
                          <a:ln>
                            <a:noFill/>
                          </a:ln>
                        </wps:spPr>
                        <wps:txbx>
                          <w:txbxContent>
                            <w:p w14:paraId="5269D305" w14:textId="77777777" w:rsidR="006A2087" w:rsidRDefault="006A2087" w:rsidP="006A2087">
                              <w:pPr>
                                <w:spacing w:after="160" w:line="259" w:lineRule="auto"/>
                              </w:pPr>
                              <w:r>
                                <w:rPr>
                                  <w:color w:val="000000"/>
                                  <w:sz w:val="18"/>
                                </w:rPr>
                                <w:t>Email</w:t>
                              </w:r>
                            </w:p>
                          </w:txbxContent>
                        </wps:txbx>
                        <wps:bodyPr horzOverflow="overflow" vert="horz" lIns="0" tIns="0" rIns="0" bIns="0" rtlCol="0">
                          <a:noAutofit/>
                        </wps:bodyPr>
                      </wps:wsp>
                      <wps:wsp>
                        <wps:cNvPr id="55" name="Shape 55"/>
                        <wps:cNvSpPr/>
                        <wps:spPr>
                          <a:xfrm>
                            <a:off x="67593" y="5840028"/>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092"/>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6" name="Shape 56"/>
                        <wps:cNvSpPr/>
                        <wps:spPr>
                          <a:xfrm>
                            <a:off x="3494549" y="5840028"/>
                            <a:ext cx="3426951" cy="202778"/>
                          </a:xfrm>
                          <a:custGeom>
                            <a:avLst/>
                            <a:gdLst/>
                            <a:ahLst/>
                            <a:cxnLst/>
                            <a:rect l="0" t="0" r="0" b="0"/>
                            <a:pathLst>
                              <a:path w="3426951" h="202778">
                                <a:moveTo>
                                  <a:pt x="0" y="0"/>
                                </a:moveTo>
                                <a:lnTo>
                                  <a:pt x="3399919" y="0"/>
                                </a:lnTo>
                                <a:cubicBezTo>
                                  <a:pt x="3407385" y="0"/>
                                  <a:pt x="3414144" y="3023"/>
                                  <a:pt x="3419037" y="7914"/>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7" name="Rectangle 57"/>
                        <wps:cNvSpPr/>
                        <wps:spPr>
                          <a:xfrm>
                            <a:off x="101389" y="5889551"/>
                            <a:ext cx="1303528" cy="140604"/>
                          </a:xfrm>
                          <a:prstGeom prst="rect">
                            <a:avLst/>
                          </a:prstGeom>
                          <a:ln>
                            <a:noFill/>
                          </a:ln>
                        </wps:spPr>
                        <wps:txbx>
                          <w:txbxContent>
                            <w:p w14:paraId="3798D3F8" w14:textId="77777777" w:rsidR="006A2087" w:rsidRDefault="006A2087" w:rsidP="006A2087">
                              <w:pPr>
                                <w:spacing w:after="160" w:line="259" w:lineRule="auto"/>
                              </w:pPr>
                              <w:r>
                                <w:t>gs23170@bristol.ac.uk</w:t>
                              </w:r>
                            </w:p>
                          </w:txbxContent>
                        </wps:txbx>
                        <wps:bodyPr horzOverflow="overflow" vert="horz" lIns="0" tIns="0" rIns="0" bIns="0" rtlCol="0">
                          <a:noAutofit/>
                        </wps:bodyPr>
                      </wps:wsp>
                      <wps:wsp>
                        <wps:cNvPr id="58" name="Rectangle 58"/>
                        <wps:cNvSpPr/>
                        <wps:spPr>
                          <a:xfrm>
                            <a:off x="114908" y="524594"/>
                            <a:ext cx="1869888" cy="170724"/>
                          </a:xfrm>
                          <a:prstGeom prst="rect">
                            <a:avLst/>
                          </a:prstGeom>
                          <a:ln>
                            <a:noFill/>
                          </a:ln>
                        </wps:spPr>
                        <wps:txbx>
                          <w:txbxContent>
                            <w:p w14:paraId="50FCBFB6" w14:textId="77777777" w:rsidR="006A2087" w:rsidRDefault="006A2087" w:rsidP="006A2087">
                              <w:pPr>
                                <w:spacing w:after="160" w:line="259" w:lineRule="auto"/>
                              </w:pPr>
                              <w:r>
                                <w:rPr>
                                  <w:color w:val="000000"/>
                                  <w:sz w:val="18"/>
                                </w:rPr>
                                <w:t>Application Submitter Details</w:t>
                              </w:r>
                            </w:p>
                          </w:txbxContent>
                        </wps:txbx>
                        <wps:bodyPr horzOverflow="overflow" vert="horz" lIns="0" tIns="0" rIns="0" bIns="0" rtlCol="0">
                          <a:noAutofit/>
                        </wps:bodyPr>
                      </wps:wsp>
                      <wps:wsp>
                        <wps:cNvPr id="59" name="Rectangle 59"/>
                        <wps:cNvSpPr/>
                        <wps:spPr>
                          <a:xfrm>
                            <a:off x="114908" y="6479518"/>
                            <a:ext cx="2256452" cy="170741"/>
                          </a:xfrm>
                          <a:prstGeom prst="rect">
                            <a:avLst/>
                          </a:prstGeom>
                          <a:ln>
                            <a:noFill/>
                          </a:ln>
                        </wps:spPr>
                        <wps:txbx>
                          <w:txbxContent>
                            <w:p w14:paraId="1DEAC1A5" w14:textId="77777777" w:rsidR="006A2087" w:rsidRDefault="006A2087" w:rsidP="006A2087">
                              <w:pPr>
                                <w:spacing w:after="160" w:line="259" w:lineRule="auto"/>
                              </w:pPr>
                              <w:r>
                                <w:rPr>
                                  <w:color w:val="000000"/>
                                  <w:sz w:val="18"/>
                                </w:rPr>
                                <w:t>Preferred Name or Also Known As</w:t>
                              </w:r>
                            </w:p>
                          </w:txbxContent>
                        </wps:txbx>
                        <wps:bodyPr horzOverflow="overflow" vert="horz" lIns="0" tIns="0" rIns="0" bIns="0" rtlCol="0">
                          <a:noAutofit/>
                        </wps:bodyPr>
                      </wps:wsp>
                      <wps:wsp>
                        <wps:cNvPr id="60" name="Shape 60"/>
                        <wps:cNvSpPr/>
                        <wps:spPr>
                          <a:xfrm>
                            <a:off x="202778" y="6779568"/>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52"/>
                                  <a:pt x="6759" y="33796"/>
                                </a:cubicBezTo>
                                <a:lnTo>
                                  <a:pt x="6759" y="304167"/>
                                </a:lnTo>
                                <a:cubicBezTo>
                                  <a:pt x="6759" y="319112"/>
                                  <a:pt x="18864" y="331205"/>
                                  <a:pt x="33796" y="331205"/>
                                </a:cubicBezTo>
                                <a:lnTo>
                                  <a:pt x="2882834" y="331205"/>
                                </a:lnTo>
                                <a:lnTo>
                                  <a:pt x="2882834" y="337964"/>
                                </a:lnTo>
                                <a:lnTo>
                                  <a:pt x="33796" y="337964"/>
                                </a:lnTo>
                                <a:cubicBezTo>
                                  <a:pt x="15131" y="337964"/>
                                  <a:pt x="0" y="322821"/>
                                  <a:pt x="0" y="304167"/>
                                </a:cubicBezTo>
                                <a:lnTo>
                                  <a:pt x="0" y="33796"/>
                                </a:lnTo>
                                <a:cubicBezTo>
                                  <a:pt x="0" y="15143"/>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61" name="Shape 61"/>
                        <wps:cNvSpPr/>
                        <wps:spPr>
                          <a:xfrm>
                            <a:off x="3085613" y="6779568"/>
                            <a:ext cx="2882834" cy="337964"/>
                          </a:xfrm>
                          <a:custGeom>
                            <a:avLst/>
                            <a:gdLst/>
                            <a:ahLst/>
                            <a:cxnLst/>
                            <a:rect l="0" t="0" r="0" b="0"/>
                            <a:pathLst>
                              <a:path w="2882834" h="337964">
                                <a:moveTo>
                                  <a:pt x="0" y="0"/>
                                </a:moveTo>
                                <a:lnTo>
                                  <a:pt x="2849038" y="0"/>
                                </a:lnTo>
                                <a:cubicBezTo>
                                  <a:pt x="2867703" y="0"/>
                                  <a:pt x="2882834" y="15143"/>
                                  <a:pt x="2882834" y="33796"/>
                                </a:cubicBezTo>
                                <a:lnTo>
                                  <a:pt x="2882834" y="304167"/>
                                </a:lnTo>
                                <a:cubicBezTo>
                                  <a:pt x="2882834" y="322821"/>
                                  <a:pt x="2867703" y="337964"/>
                                  <a:pt x="2849038" y="337964"/>
                                </a:cubicBezTo>
                                <a:lnTo>
                                  <a:pt x="0" y="337964"/>
                                </a:lnTo>
                                <a:lnTo>
                                  <a:pt x="0" y="331205"/>
                                </a:lnTo>
                                <a:lnTo>
                                  <a:pt x="2849038" y="331205"/>
                                </a:lnTo>
                                <a:cubicBezTo>
                                  <a:pt x="2863971" y="331205"/>
                                  <a:pt x="2876075" y="319112"/>
                                  <a:pt x="2876075" y="304167"/>
                                </a:cubicBezTo>
                                <a:lnTo>
                                  <a:pt x="2876075" y="33796"/>
                                </a:lnTo>
                                <a:cubicBezTo>
                                  <a:pt x="2876075" y="18852"/>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62" name="Rectangle 62"/>
                        <wps:cNvSpPr/>
                        <wps:spPr>
                          <a:xfrm>
                            <a:off x="67593" y="141225"/>
                            <a:ext cx="2031706" cy="200861"/>
                          </a:xfrm>
                          <a:prstGeom prst="rect">
                            <a:avLst/>
                          </a:prstGeom>
                          <a:ln>
                            <a:noFill/>
                          </a:ln>
                        </wps:spPr>
                        <wps:txbx>
                          <w:txbxContent>
                            <w:p w14:paraId="536FB402" w14:textId="77777777" w:rsidR="006A2087" w:rsidRDefault="006A2087" w:rsidP="006A2087">
                              <w:pPr>
                                <w:spacing w:after="160" w:line="259" w:lineRule="auto"/>
                              </w:pPr>
                              <w:r>
                                <w:rPr>
                                  <w:rFonts w:ascii="Arial" w:eastAsia="Arial" w:hAnsi="Arial" w:cs="Arial"/>
                                  <w:b/>
                                  <w:color w:val="555555"/>
                                  <w:sz w:val="21"/>
                                </w:rPr>
                                <w:t>Investigator information</w:t>
                              </w:r>
                            </w:p>
                          </w:txbxContent>
                        </wps:txbx>
                        <wps:bodyPr horzOverflow="overflow" vert="horz" lIns="0" tIns="0" rIns="0" bIns="0" rtlCol="0">
                          <a:noAutofit/>
                        </wps:bodyPr>
                      </wps:wsp>
                    </wpg:wgp>
                  </a:graphicData>
                </a:graphic>
              </wp:inline>
            </w:drawing>
          </mc:Choice>
          <mc:Fallback>
            <w:pict>
              <v:group w14:anchorId="2EAB7C20" id="Group 10660" o:spid="_x0000_s1026" style="width:545pt;height:592.4pt;mso-position-horizontal-relative:char;mso-position-vertical-relative:line" coordsize="69215,75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R9h1gcAANYHAAAUAAAAZHJzL21lZGlhL2ltYWdlMi5wbmeJUE5HDQoa&#13;&#10;CgAAAA1JSERSAAAAIQAACYIIBgAAAF305PwAAAABc1JHQgCuzhzpAAAABGdBTUEAALGPC/xhBQAA&#13;&#10;AAlwSFlzAAAuIwAALiMBeKU/dgAAB2tJREFUeF7tzrENwjAARcE4QzAPQ8CQmTLEgSfRU5DirvCX&#13;&#10;XVhvuYIxj23bHuftsO/7c+4Y4/7Z29zjfc5pXddzv99+8f7tz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TkAhHL8gImkB7/5EQBvAAAAABJRU5E&#13;&#10;rkJgglBLAwQKAAAAAAAAACEArjssZJoGAACaBgAAFAAAAGRycy9tZWRpYS9pbWFnZTMucG5niVBO&#13;&#10;Rw0KGgoAAAANSUhEUgAAABsAAAmCCAYAAAAiJfYNAAAAAXNSR0IArs4c6QAAAARnQU1BAACxjwv8&#13;&#10;YQUAAAAJcEhZcwAALiMAAC4jAXilP3YAAAYvSURBVHhe7c3BDcMgEABBk/4robQUAZaRUkFWfs08&#13;&#10;ON092OtN43nmnPtsfxjjfHWstc783fbe32d+zvYS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">
                <v:shape id="Shape 11925" o:spid="_x0000_s1027" style="position:absolute;left:946;top:1081;width:67457;height:74150;visibility:visible;mso-wrap-style:square;v-text-anchor:top" coordsize="6745764,7415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" path="m,l6745764,r,7415027l,7415027,,e" fillcolor="#aaa" stroked="f" strokeweight="0">
                  <v:stroke miterlimit="83231f" joinstyle="miter"/>
                  <v:path arrowok="t" textboxrect="0,0,6745764,7415027"/>
                </v:shape>
                <v:shape id="Picture 16" o:spid="_x0000_s1028" type="#_x0000_t75" style="position:absolute;left:946;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">
                  <v:imagedata r:id="rId158" o:title=""/>
                </v:shape>
                <v:shape id="Picture 11690" o:spid="_x0000_s1029" type="#_x0000_t75" style="position:absolute;left:-45;top:1040;width:1005;height:74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">
                  <v:imagedata r:id="rId159" o:title=""/>
                </v:shape>
                <v:shape id="Picture 11691" o:spid="_x0000_s1030" type="#_x0000_t75" style="position:absolute;left:68381;top:1040;width:823;height:74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">
                  <v:imagedata r:id="rId160" o:title=""/>
                </v:shape>
                <v:shape id="Picture 11692" o:spid="_x0000_s1031" type="#_x0000_t75" style="position:absolute;left:-45;top:24;width:1005;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">
                  <v:imagedata r:id="rId161" o:title=""/>
                </v:shape>
                <v:shape id="Picture 11693" o:spid="_x0000_s1032" type="#_x0000_t75" style="position:absolute;left:68381;top:24;width:823;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">
                  <v:imagedata r:id="rId162" o:title=""/>
                </v:shape>
                <v:shape id="Shape 25" o:spid="_x0000_s1033" style="position:absolute;top:135;width:69215;height:75096;visibility:visible;mso-wrap-style:square;v-text-anchor:top" coordsize="6921500,75096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" path="m67593,l6853913,v27999,,52020,17036,62281,41293l6921500,67566r,7442091l,7509657,,67593c,30287,30262,,67593,xe" stroked="f" strokeweight="0">
                  <v:stroke miterlimit="83231f" joinstyle="miter"/>
                  <v:path arrowok="t" textboxrect="0,0,6921500,7509657"/>
                </v:shape>
                <v:shape id="Shape 11926" o:spid="_x0000_s1034" style="position:absolute;left:675;top:4190;width:67864;height:92;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" path="m,l6786320,r,9144l,9144,,e" fillcolor="#aaa" stroked="f" strokeweight="0">
                  <v:stroke miterlimit="83231f" joinstyle="miter"/>
                  <v:path arrowok="t" textboxrect="0,0,6786320,9144"/>
                </v:shape>
                <v:rect id="Rectangle 27" o:spid="_x0000_s1035" style="position:absolute;left:1149;top:8557;width:251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2538E030" w14:textId="77777777" w:rsidR="006A2087" w:rsidRDefault="006A2087" w:rsidP="006A2087">
                        <w:pPr>
                          <w:spacing w:after="160" w:line="259" w:lineRule="auto"/>
                        </w:pPr>
                        <w:r>
                          <w:rPr>
                            <w:color w:val="000000"/>
                            <w:sz w:val="18"/>
                          </w:rPr>
                          <w:t>Title</w:t>
                        </w:r>
                      </w:p>
                    </w:txbxContent>
                  </v:textbox>
                </v:rect>
                <v:shape id="Shape 28" o:spid="_x0000_s1036" style="position:absolute;left:675;top:11558;width:34270;height:2028;visibility:visible;mso-wrap-style:square;v-text-anchor:top" coordsize="3426956,202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" path="m27037,l3426956,r,6759l27037,6759c15838,6759,6759,15825,6759,27037r,148717c6759,186965,15838,196031,27037,196031r3399919,l3426956,202791r-3399919,c12105,202791,,190686,,175754l,27037c,12105,12105,,27037,xe" fillcolor="#aaa" stroked="f" strokeweight="0">
                  <v:stroke miterlimit="83231f" joinstyle="miter"/>
                  <v:path arrowok="t" textboxrect="0,0,3426956,202791"/>
                </v:shape>
                <v:shape id="Shape 29" o:spid="_x0000_s1037" style="position:absolute;left:34945;top:11558;width:34270;height:2028;visibility:visible;mso-wrap-style:square;v-text-anchor:top" coordsize="3426951,202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" path="m,l3399919,v7466,,14225,3026,19118,7919l3426951,27024r,148743l3419037,194872v-4893,4893,-11652,7919,-19118,7919l,202791r,-6760l3399919,196031v11200,,20278,-9066,20278,-20277l3420197,27037v,-11212,-9078,-20278,-20278,-20278l,6759,,xe" fillcolor="#aaa" stroked="f" strokeweight="0">
                  <v:stroke miterlimit="83231f" joinstyle="miter"/>
                  <v:path arrowok="t" textboxrect="0,0,3426951,202791"/>
                </v:shape>
                <v:rect id="Rectangle 30" o:spid="_x0000_s1038" style="position:absolute;left:1013;top:12053;width:143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3D240CDA" w14:textId="77777777" w:rsidR="006A2087" w:rsidRDefault="006A2087" w:rsidP="006A2087">
                        <w:pPr>
                          <w:spacing w:after="160" w:line="259" w:lineRule="auto"/>
                        </w:pPr>
                        <w:r>
                          <w:t>Mr</w:t>
                        </w:r>
                      </w:p>
                    </w:txbxContent>
                  </v:textbox>
                </v:rect>
                <v:rect id="Rectangle 31" o:spid="_x0000_s1039" style="position:absolute;left:1149;top:15249;width:710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4D7C3395" w14:textId="77777777" w:rsidR="006A2087" w:rsidRDefault="006A2087" w:rsidP="006A2087">
                        <w:pPr>
                          <w:spacing w:after="160" w:line="259" w:lineRule="auto"/>
                        </w:pPr>
                        <w:r>
                          <w:rPr>
                            <w:color w:val="000000"/>
                            <w:sz w:val="18"/>
                          </w:rPr>
                          <w:t>First Name</w:t>
                        </w:r>
                      </w:p>
                    </w:txbxContent>
                  </v:textbox>
                </v:rect>
                <v:shape id="Shape 32" o:spid="_x0000_s1040" style="position:absolute;left:675;top:18250;width:34270;height:2027;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" path="m27037,l3426956,r,6759l27037,6759c15838,6759,6759,15813,6759,27037r,148704c6759,186953,15838,196019,27037,196019r3399919,l3426956,202778r-3399919,c12105,202778,,190686,,175741l,27037c,12092,12105,,27037,xe" fillcolor="#aaa" stroked="f" strokeweight="0">
                  <v:stroke miterlimit="83231f" joinstyle="miter"/>
                  <v:path arrowok="t" textboxrect="0,0,3426956,202778"/>
                </v:shape>
                <v:shape id="Shape 33" o:spid="_x0000_s1041" style="position:absolute;left:34945;top:18250;width:34270;height:2027;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" path="m,l3399919,v7466,,14225,3023,19118,7914l3426951,27024r,148730l3419037,194864v-4893,4891,-11652,7914,-19118,7914l,202778r,-6759l3399919,196019v11200,,20278,-9066,20278,-20278l3420197,27037v,-11224,-9078,-20278,-20278,-20278l,6759,,xe" fillcolor="#aaa" stroked="f" strokeweight="0">
                  <v:stroke miterlimit="83231f" joinstyle="miter"/>
                  <v:path arrowok="t" textboxrect="0,0,3426951,202778"/>
                </v:shape>
                <v:rect id="Rectangle 34" o:spid="_x0000_s1042" style="position:absolute;left:1013;top:18745;width:4945;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42D87687" w14:textId="77777777" w:rsidR="006A2087" w:rsidRDefault="006A2087" w:rsidP="006A2087">
                        <w:pPr>
                          <w:spacing w:after="160" w:line="259" w:lineRule="auto"/>
                        </w:pPr>
                        <w:r>
                          <w:t>Chinmay</w:t>
                        </w:r>
                      </w:p>
                    </w:txbxContent>
                  </v:textbox>
                </v:rect>
                <v:rect id="Rectangle 35" o:spid="_x0000_s1043" style="position:absolute;left:1149;top:21941;width:593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33A260C2" w14:textId="77777777" w:rsidR="006A2087" w:rsidRDefault="006A2087" w:rsidP="006A2087">
                        <w:pPr>
                          <w:spacing w:after="160" w:line="259" w:lineRule="auto"/>
                        </w:pPr>
                        <w:r>
                          <w:rPr>
                            <w:color w:val="000000"/>
                            <w:sz w:val="18"/>
                          </w:rPr>
                          <w:t>Surname</w:t>
                        </w:r>
                      </w:p>
                    </w:txbxContent>
                  </v:textbox>
                </v:rect>
                <v:shape id="Shape 36" o:spid="_x0000_s1044" style="position:absolute;left:675;top:24941;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" path="m27037,l3426956,r,6759l27037,6759c15838,6759,6759,15813,6759,27037r,148704c6759,186953,15838,196019,27037,196019r3399919,l3426956,202778r-3399919,c12105,202778,,190686,,175741l,27037c,12092,12105,,27037,xe" fillcolor="#aaa" stroked="f" strokeweight="0">
                  <v:stroke miterlimit="83231f" joinstyle="miter"/>
                  <v:path arrowok="t" textboxrect="0,0,3426956,202778"/>
                </v:shape>
                <v:shape id="Shape 37" o:spid="_x0000_s1045" style="position:absolute;left:34945;top:24941;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" path="m,l3399919,v7466,,14225,3023,19118,7914l3426951,27024r,148730l3419037,194864v-4893,4891,-11652,7914,-19118,7914l,202778r,-6759l3399919,196019v11200,,20278,-9066,20278,-20278l3420197,27037v,-11224,-9078,-20278,-20278,-20278l,6759,,xe" fillcolor="#aaa" stroked="f" strokeweight="0">
                  <v:stroke miterlimit="83231f" joinstyle="miter"/>
                  <v:path arrowok="t" textboxrect="0,0,3426951,202778"/>
                </v:shape>
                <v:rect id="Rectangle 38" o:spid="_x0000_s1046" style="position:absolute;left:1013;top:25436;width:4945;height:1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6uiyAAAAOAAAAAPAAAAZHJzL2Rvd25yZXYueG1sRI9Na8JA&#13;&#10;EIbvgv9hGaE33dhC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B9Y6uiyAAAAOAA&#13;&#10;AAAPAAAAAAAAAAAAAAAAAAcCAABkcnMvZG93bnJldi54bWxQSwUGAAAAAAMAAwC3AAAA/AIAAAAA&#13;&#10;" filled="f" stroked="f">
                  <v:textbox inset="0,0,0,0">
                    <w:txbxContent>
                      <w:p w14:paraId="3C829F11" w14:textId="77777777" w:rsidR="006A2087" w:rsidRDefault="006A2087" w:rsidP="006A2087">
                        <w:pPr>
                          <w:spacing w:after="160" w:line="259" w:lineRule="auto"/>
                        </w:pPr>
                        <w:r>
                          <w:t>Malhotra</w:t>
                        </w:r>
                      </w:p>
                    </w:txbxContent>
                  </v:textbox>
                </v:rect>
                <v:rect id="Rectangle 39" o:spid="_x0000_s1047" style="position:absolute;left:1149;top:28633;width:476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w45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BIvDjnHAAAA4AAA&#13;&#10;AA8AAAAAAAAAAAAAAAAABwIAAGRycy9kb3ducmV2LnhtbFBLBQYAAAAAAwADALcAAAD7AgAAAAA=&#13;&#10;" filled="f" stroked="f">
                  <v:textbox inset="0,0,0,0">
                    <w:txbxContent>
                      <w:p w14:paraId="495FAB48" w14:textId="77777777" w:rsidR="006A2087" w:rsidRDefault="006A2087" w:rsidP="006A2087">
                        <w:pPr>
                          <w:spacing w:after="160" w:line="259" w:lineRule="auto"/>
                        </w:pPr>
                        <w:r>
                          <w:rPr>
                            <w:color w:val="000000"/>
                            <w:sz w:val="18"/>
                          </w:rPr>
                          <w:t>Faculty</w:t>
                        </w:r>
                      </w:p>
                    </w:txbxContent>
                  </v:textbox>
                </v:rect>
                <v:shape id="Shape 40" o:spid="_x0000_s1048" style="position:absolute;left:675;top:31633;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" path="m27037,l3322188,r,6759l27037,6759c15838,6759,6759,15813,6759,27037r,148704c6759,186953,15838,196019,27037,196019r3295151,l3322188,202778r-3295151,c12105,202778,,190686,,175741l,27037c,12092,12105,,27037,xe" fillcolor="#aaa" stroked="f" strokeweight="0">
                  <v:stroke miterlimit="83231f" joinstyle="miter"/>
                  <v:path arrowok="t" textboxrect="0,0,3322188,202778"/>
                </v:shape>
                <v:shape id="Shape 41" o:spid="_x0000_s1049" style="position:absolute;left:33897;top:31633;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" path="m,l3295151,v14932,,27037,12092,27037,27037l3322188,175741v,14945,-12105,27037,-27037,27037l,202778r,-6759l3295151,196019v11199,,20277,-9066,20277,-20278l3315428,27037v,-11224,-9078,-20278,-20277,-20278l,6759,,xe" fillcolor="#aaa" stroked="f" strokeweight="0">
                  <v:stroke miterlimit="83231f" joinstyle="miter"/>
                  <v:path arrowok="t" textboxrect="0,0,3322188,202778"/>
                </v:shape>
                <v:rect id="Rectangle 42" o:spid="_x0000_s1050" style="position:absolute;left:1013;top:32128;width:1995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4A7C5E19" w14:textId="77777777" w:rsidR="006A2087" w:rsidRDefault="006A2087" w:rsidP="006A2087">
                        <w:pPr>
                          <w:spacing w:after="160" w:line="259" w:lineRule="auto"/>
                        </w:pPr>
                        <w:r>
                          <w:t>Faculty of Social Sciences and Law</w:t>
                        </w:r>
                      </w:p>
                    </w:txbxContent>
                  </v:textbox>
                </v:rect>
                <v:rect id="Rectangle 43" o:spid="_x0000_s1051" style="position:absolute;left:1149;top:35324;width:7551;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554EFB5B" w14:textId="77777777" w:rsidR="006A2087" w:rsidRDefault="006A2087" w:rsidP="006A2087">
                        <w:pPr>
                          <w:spacing w:after="160" w:line="259" w:lineRule="auto"/>
                        </w:pPr>
                        <w:r>
                          <w:rPr>
                            <w:color w:val="000000"/>
                            <w:sz w:val="18"/>
                          </w:rPr>
                          <w:t>Department</w:t>
                        </w:r>
                      </w:p>
                    </w:txbxContent>
                  </v:textbox>
                </v:rect>
                <v:shape id="Shape 44" o:spid="_x0000_s1052" style="position:absolute;left:675;top:38325;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" path="m27037,l3426956,r,6759l27037,6759c15838,6759,6759,15813,6759,27037r,148704c6759,186953,15838,196019,27037,196019r3399919,l3426956,202778r-3399919,c12105,202778,,190686,,175741l,27037c,12092,12105,,27037,xe" fillcolor="#aaa" stroked="f" strokeweight="0">
                  <v:stroke miterlimit="83231f" joinstyle="miter"/>
                  <v:path arrowok="t" textboxrect="0,0,3426956,202778"/>
                </v:shape>
                <v:shape id="Shape 45" o:spid="_x0000_s1053" style="position:absolute;left:34945;top:38325;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" path="m,l3399919,v7466,,14225,3023,19118,7914l3426951,27024r,148730l3419037,194864v-4893,4891,-11652,7914,-19118,7914l,202778r,-6759l3399919,196019v11200,,20278,-9066,20278,-20278l3420197,27037v,-11224,-9078,-20278,-20278,-20278l,6759,,xe" fillcolor="#aaa" stroked="f" strokeweight="0">
                  <v:stroke miterlimit="83231f" joinstyle="miter"/>
                  <v:path arrowok="t" textboxrect="0,0,3426951,202778"/>
                </v:shape>
                <v:rect id="Rectangle 46" o:spid="_x0000_s1054" style="position:absolute;left:1013;top:38820;width:23554;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k2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A7tuk2yAAAAOAA&#13;&#10;AAAPAAAAAAAAAAAAAAAAAAcCAABkcnMvZG93bnJldi54bWxQSwUGAAAAAAMAAwC3AAAA/AIAAAAA&#13;&#10;" filled="f" stroked="f">
                  <v:textbox inset="0,0,0,0">
                    <w:txbxContent>
                      <w:p w14:paraId="7120ECE1" w14:textId="77777777" w:rsidR="006A2087" w:rsidRDefault="006A2087" w:rsidP="006A2087">
                        <w:pPr>
                          <w:spacing w:after="160" w:line="259" w:lineRule="auto"/>
                        </w:pPr>
                        <w:r>
                          <w:t>School of Management - Business School</w:t>
                        </w:r>
                      </w:p>
                    </w:txbxContent>
                  </v:textbox>
                </v:rect>
                <v:rect id="Rectangle 47" o:spid="_x0000_s1055" style="position:absolute;left:1149;top:42016;width:449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1E93FFDF" w14:textId="77777777" w:rsidR="006A2087" w:rsidRDefault="006A2087" w:rsidP="006A2087">
                        <w:pPr>
                          <w:spacing w:after="160" w:line="259" w:lineRule="auto"/>
                        </w:pPr>
                        <w:r>
                          <w:rPr>
                            <w:color w:val="000000"/>
                            <w:sz w:val="18"/>
                          </w:rPr>
                          <w:t>School</w:t>
                        </w:r>
                      </w:p>
                    </w:txbxContent>
                  </v:textbox>
                </v:rect>
                <v:shape id="Shape 48" o:spid="_x0000_s1056" style="position:absolute;left:675;top:45016;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" path="m27037,l3426956,r,6759l27037,6759c15838,6759,6759,15813,6759,27037r,148704c6759,186965,15838,196019,27037,196019r3399919,l3426956,202778r-3399919,c12105,202778,,190686,,175741l,27037c,12092,12105,,27037,xe" fillcolor="#aaa" stroked="f" strokeweight="0">
                  <v:stroke miterlimit="83231f" joinstyle="miter"/>
                  <v:path arrowok="t" textboxrect="0,0,3426956,202778"/>
                </v:shape>
                <v:shape id="Shape 49" o:spid="_x0000_s1057" style="position:absolute;left:34945;top:45016;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" path="m,l3399919,v7466,,14225,3023,19118,7914l3426951,27024r,148730l3419037,194864v-4893,4891,-11652,7914,-19118,7914l,202778r,-6759l3399919,196019v11200,,20278,-9054,20278,-20278l3420197,27037v,-11224,-9078,-20278,-20278,-20278l,6759,,xe" fillcolor="#aaa" stroked="f" strokeweight="0">
                  <v:stroke miterlimit="83231f" joinstyle="miter"/>
                  <v:path arrowok="t" textboxrect="0,0,3426951,202778"/>
                </v:shape>
                <v:rect id="Rectangle 50" o:spid="_x0000_s1058" style="position:absolute;left:1013;top:45512;width:23554;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5A7A0231" w14:textId="77777777" w:rsidR="006A2087" w:rsidRDefault="006A2087" w:rsidP="006A2087">
                        <w:pPr>
                          <w:spacing w:after="160" w:line="259" w:lineRule="auto"/>
                        </w:pPr>
                        <w:r>
                          <w:t>School of Management - Business School</w:t>
                        </w:r>
                      </w:p>
                    </w:txbxContent>
                  </v:textbox>
                </v:rect>
                <v:rect id="Rectangle 51" o:spid="_x0000_s1059" style="position:absolute;left:1149;top:48708;width:656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0E87C76A" w14:textId="77777777" w:rsidR="006A2087" w:rsidRDefault="006A2087" w:rsidP="006A2087">
                        <w:pPr>
                          <w:spacing w:after="160" w:line="259" w:lineRule="auto"/>
                        </w:pPr>
                        <w:r>
                          <w:rPr>
                            <w:color w:val="000000"/>
                            <w:sz w:val="18"/>
                          </w:rPr>
                          <w:t>Telephone</w:t>
                        </w:r>
                      </w:p>
                    </w:txbxContent>
                  </v:textbox>
                </v:rect>
                <v:shape id="Shape 52" o:spid="_x0000_s1060" style="position:absolute;left:675;top:51708;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" path="m27037,l3426956,r,6759l27037,6759c15838,6759,6759,15813,6759,27037r,148704c6759,186965,15838,196019,27037,196019r3399919,l3426956,202778r-3399919,c12105,202778,,190686,,175741l,27037c,12092,12105,,27037,xe" fillcolor="#aaa" stroked="f" strokeweight="0">
                  <v:stroke miterlimit="83231f" joinstyle="miter"/>
                  <v:path arrowok="t" textboxrect="0,0,3426956,202778"/>
                </v:shape>
                <v:shape id="Shape 53" o:spid="_x0000_s1061" style="position:absolute;left:34945;top:51708;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" path="m,l3399919,v7466,,14225,3023,19118,7914l3426951,27024r,148730l3419037,194864v-4893,4891,-11652,7914,-19118,7914l,202778r,-6759l3399919,196019v11200,,20278,-9054,20278,-20278l3420197,27037v,-11224,-9078,-20278,-20278,-20278l,6759,,xe" fillcolor="#aaa" stroked="f" strokeweight="0">
                  <v:stroke miterlimit="83231f" joinstyle="miter"/>
                  <v:path arrowok="t" textboxrect="0,0,3426951,202778"/>
                </v:shape>
                <v:rect id="Rectangle 54" o:spid="_x0000_s1062" style="position:absolute;left:1149;top:55399;width:359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5269D305" w14:textId="77777777" w:rsidR="006A2087" w:rsidRDefault="006A2087" w:rsidP="006A2087">
                        <w:pPr>
                          <w:spacing w:after="160" w:line="259" w:lineRule="auto"/>
                        </w:pPr>
                        <w:r>
                          <w:rPr>
                            <w:color w:val="000000"/>
                            <w:sz w:val="18"/>
                          </w:rPr>
                          <w:t>Email</w:t>
                        </w:r>
                      </w:p>
                    </w:txbxContent>
                  </v:textbox>
                </v:rect>
                <v:shape id="Shape 55" o:spid="_x0000_s1063" style="position:absolute;left:675;top:58400;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" path="m27037,l3426956,r,6759l27037,6759c15838,6759,6759,15813,6759,27037r,148704c6759,186965,15838,196019,27037,196019r3399919,l3426956,202778r-3399919,c12105,202778,,190686,,175741l,27037c,12092,12105,,27037,xe" fillcolor="#aaa" stroked="f" strokeweight="0">
                  <v:stroke miterlimit="83231f" joinstyle="miter"/>
                  <v:path arrowok="t" textboxrect="0,0,3426956,202778"/>
                </v:shape>
                <v:shape id="Shape 56" o:spid="_x0000_s1064" style="position:absolute;left:34945;top:58400;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" path="m,l3399919,v7466,,14225,3023,19118,7914l3426951,27024r,148730l3419037,194864v-4893,4891,-11652,7914,-19118,7914l,202778r,-6759l3399919,196019v11200,,20278,-9054,20278,-20278l3420197,27037v,-11224,-9078,-20278,-20278,-20278l,6759,,xe" fillcolor="#aaa" stroked="f" strokeweight="0">
                  <v:stroke miterlimit="83231f" joinstyle="miter"/>
                  <v:path arrowok="t" textboxrect="0,0,3426951,202778"/>
                </v:shape>
                <v:rect id="Rectangle 57" o:spid="_x0000_s1065" style="position:absolute;left:1013;top:58895;width:13036;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3798D3F8" w14:textId="77777777" w:rsidR="006A2087" w:rsidRDefault="006A2087" w:rsidP="006A2087">
                        <w:pPr>
                          <w:spacing w:after="160" w:line="259" w:lineRule="auto"/>
                        </w:pPr>
                        <w:r>
                          <w:t>gs23170@bristol.ac.uk</w:t>
                        </w:r>
                      </w:p>
                    </w:txbxContent>
                  </v:textbox>
                </v:rect>
                <v:rect id="Rectangle 58" o:spid="_x0000_s1066" style="position:absolute;left:1149;top:5245;width:1869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50FCBFB6" w14:textId="77777777" w:rsidR="006A2087" w:rsidRDefault="006A2087" w:rsidP="006A2087">
                        <w:pPr>
                          <w:spacing w:after="160" w:line="259" w:lineRule="auto"/>
                        </w:pPr>
                        <w:r>
                          <w:rPr>
                            <w:color w:val="000000"/>
                            <w:sz w:val="18"/>
                          </w:rPr>
                          <w:t>Application Submitter Details</w:t>
                        </w:r>
                      </w:p>
                    </w:txbxContent>
                  </v:textbox>
                </v:rect>
                <v:rect id="Rectangle 59" o:spid="_x0000_s1067" style="position:absolute;left:1149;top:64795;width:2256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1DEAC1A5" w14:textId="77777777" w:rsidR="006A2087" w:rsidRDefault="006A2087" w:rsidP="006A2087">
                        <w:pPr>
                          <w:spacing w:after="160" w:line="259" w:lineRule="auto"/>
                        </w:pPr>
                        <w:r>
                          <w:rPr>
                            <w:color w:val="000000"/>
                            <w:sz w:val="18"/>
                          </w:rPr>
                          <w:t>Preferred Name or Also Known As</w:t>
                        </w:r>
                      </w:p>
                    </w:txbxContent>
                  </v:textbox>
                </v:rect>
                <v:shape id="Shape 60" o:spid="_x0000_s1068" style="position:absolute;left:2027;top:67795;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" path="m33796,l2882834,r,6759l33796,6759c18864,6759,6759,18852,6759,33796r,270371c6759,319112,18864,331205,33796,331205r2849038,l2882834,337964r-2849038,c15131,337964,,322821,,304167l,33796c,15143,15131,,33796,xe" fillcolor="#aaa" stroked="f" strokeweight="0">
                  <v:stroke miterlimit="83231f" joinstyle="miter"/>
                  <v:path arrowok="t" textboxrect="0,0,2882834,337964"/>
                </v:shape>
                <v:shape id="Shape 61" o:spid="_x0000_s1069" style="position:absolute;left:30856;top:67795;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" path="m,l2849038,v18665,,33796,15143,33796,33796l2882834,304167v,18654,-15131,33797,-33796,33797l,337964r,-6759l2849038,331205v14933,,27037,-12093,27037,-27038l2876075,33796v,-14944,-12104,-27037,-27037,-27037l,6759,,xe" fillcolor="#aaa" stroked="f" strokeweight="0">
                  <v:stroke miterlimit="83231f" joinstyle="miter"/>
                  <v:path arrowok="t" textboxrect="0,0,2882834,337964"/>
                </v:shape>
                <v:rect id="Rectangle 62" o:spid="_x0000_s1070" style="position:absolute;left:675;top:1412;width:20317;height:2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536FB402" w14:textId="77777777" w:rsidR="006A2087" w:rsidRDefault="006A2087" w:rsidP="006A2087">
                        <w:pPr>
                          <w:spacing w:after="160" w:line="259" w:lineRule="auto"/>
                        </w:pPr>
                        <w:r>
                          <w:rPr>
                            <w:rFonts w:ascii="Arial" w:eastAsia="Arial" w:hAnsi="Arial" w:cs="Arial"/>
                            <w:b/>
                            <w:color w:val="555555"/>
                            <w:sz w:val="21"/>
                          </w:rPr>
                          <w:t>Investigator information</w:t>
                        </w:r>
                      </w:p>
                    </w:txbxContent>
                  </v:textbox>
                </v:rect>
                <w10:anchorlock/>
              </v:group>
            </w:pict>
          </mc:Fallback>
        </mc:AlternateContent>
      </w:r>
    </w:p>
    <w:p w14:paraId="4C076867"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4E9B3D6A" wp14:editId="348FF768">
                <wp:extent cx="6921500" cy="9499600"/>
                <wp:effectExtent l="0" t="0" r="0" b="0"/>
                <wp:docPr id="10790" name="Group 10790"/>
                <wp:cNvGraphicFramePr/>
                <a:graphic xmlns:a="http://schemas.openxmlformats.org/drawingml/2006/main">
                  <a:graphicData uri="http://schemas.microsoft.com/office/word/2010/wordprocessingGroup">
                    <wpg:wgp>
                      <wpg:cNvGrpSpPr/>
                      <wpg:grpSpPr>
                        <a:xfrm>
                          <a:off x="0" y="0"/>
                          <a:ext cx="6921500" cy="9499600"/>
                          <a:chOff x="0" y="0"/>
                          <a:chExt cx="6921500" cy="9499600"/>
                        </a:xfrm>
                      </wpg:grpSpPr>
                      <pic:pic xmlns:pic="http://schemas.openxmlformats.org/drawingml/2006/picture">
                        <pic:nvPicPr>
                          <pic:cNvPr id="11694" name="Picture 11694"/>
                          <pic:cNvPicPr/>
                        </pic:nvPicPr>
                        <pic:blipFill>
                          <a:blip r:embed="rId163"/>
                          <a:stretch>
                            <a:fillRect/>
                          </a:stretch>
                        </pic:blipFill>
                        <pic:spPr>
                          <a:xfrm>
                            <a:off x="-4571" y="-4063"/>
                            <a:ext cx="100584" cy="9503664"/>
                          </a:xfrm>
                          <a:prstGeom prst="rect">
                            <a:avLst/>
                          </a:prstGeom>
                        </pic:spPr>
                      </pic:pic>
                      <pic:pic xmlns:pic="http://schemas.openxmlformats.org/drawingml/2006/picture">
                        <pic:nvPicPr>
                          <pic:cNvPr id="11695" name="Picture 11695"/>
                          <pic:cNvPicPr/>
                        </pic:nvPicPr>
                        <pic:blipFill>
                          <a:blip r:embed="rId164"/>
                          <a:stretch>
                            <a:fillRect/>
                          </a:stretch>
                        </pic:blipFill>
                        <pic:spPr>
                          <a:xfrm>
                            <a:off x="6838188" y="-4063"/>
                            <a:ext cx="82296" cy="9503664"/>
                          </a:xfrm>
                          <a:prstGeom prst="rect">
                            <a:avLst/>
                          </a:prstGeom>
                        </pic:spPr>
                      </pic:pic>
                      <wps:wsp>
                        <wps:cNvPr id="82" name="Rectangle 82"/>
                        <wps:cNvSpPr/>
                        <wps:spPr>
                          <a:xfrm>
                            <a:off x="114908" y="31080"/>
                            <a:ext cx="476462" cy="170741"/>
                          </a:xfrm>
                          <a:prstGeom prst="rect">
                            <a:avLst/>
                          </a:prstGeom>
                          <a:ln>
                            <a:noFill/>
                          </a:ln>
                        </wps:spPr>
                        <wps:txbx>
                          <w:txbxContent>
                            <w:p w14:paraId="28903513" w14:textId="77777777" w:rsidR="006A2087" w:rsidRDefault="006A2087" w:rsidP="006A2087">
                              <w:pPr>
                                <w:spacing w:after="160" w:line="259" w:lineRule="auto"/>
                              </w:pPr>
                              <w:r>
                                <w:rPr>
                                  <w:color w:val="000000"/>
                                  <w:sz w:val="18"/>
                                </w:rPr>
                                <w:t>Faculty</w:t>
                              </w:r>
                            </w:p>
                          </w:txbxContent>
                        </wps:txbx>
                        <wps:bodyPr horzOverflow="overflow" vert="horz" lIns="0" tIns="0" rIns="0" bIns="0" rtlCol="0">
                          <a:noAutofit/>
                        </wps:bodyPr>
                      </wps:wsp>
                      <wps:wsp>
                        <wps:cNvPr id="84" name="Shape 84"/>
                        <wps:cNvSpPr/>
                        <wps:spPr>
                          <a:xfrm>
                            <a:off x="6522708" y="344649"/>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85" name="Shape 85"/>
                        <wps:cNvSpPr/>
                        <wps:spPr>
                          <a:xfrm>
                            <a:off x="6522708" y="344649"/>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6" name="Shape 86"/>
                        <wps:cNvSpPr/>
                        <wps:spPr>
                          <a:xfrm>
                            <a:off x="6529468" y="351408"/>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7" name="Shape 87"/>
                        <wps:cNvSpPr/>
                        <wps:spPr>
                          <a:xfrm>
                            <a:off x="6529468" y="351408"/>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29" name="Shape 11929"/>
                        <wps:cNvSpPr/>
                        <wps:spPr>
                          <a:xfrm>
                            <a:off x="6536227" y="358167"/>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90" name="Picture 90"/>
                          <pic:cNvPicPr/>
                        </pic:nvPicPr>
                        <pic:blipFill>
                          <a:blip r:embed="rId165"/>
                          <a:stretch>
                            <a:fillRect/>
                          </a:stretch>
                        </pic:blipFill>
                        <pic:spPr>
                          <a:xfrm>
                            <a:off x="6542986" y="418995"/>
                            <a:ext cx="67593" cy="67593"/>
                          </a:xfrm>
                          <a:prstGeom prst="rect">
                            <a:avLst/>
                          </a:prstGeom>
                        </pic:spPr>
                      </pic:pic>
                      <wps:wsp>
                        <wps:cNvPr id="11930" name="Shape 11930"/>
                        <wps:cNvSpPr/>
                        <wps:spPr>
                          <a:xfrm>
                            <a:off x="67593" y="331130"/>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1" name="Shape 11931"/>
                        <wps:cNvSpPr/>
                        <wps:spPr>
                          <a:xfrm>
                            <a:off x="67593" y="567705"/>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2" name="Shape 11932"/>
                        <wps:cNvSpPr/>
                        <wps:spPr>
                          <a:xfrm>
                            <a:off x="67593" y="331130"/>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3" name="Shape 11933"/>
                        <wps:cNvSpPr/>
                        <wps:spPr>
                          <a:xfrm>
                            <a:off x="6637616" y="331130"/>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95" name="Rectangle 95"/>
                        <wps:cNvSpPr/>
                        <wps:spPr>
                          <a:xfrm>
                            <a:off x="101389" y="400931"/>
                            <a:ext cx="1402416" cy="140604"/>
                          </a:xfrm>
                          <a:prstGeom prst="rect">
                            <a:avLst/>
                          </a:prstGeom>
                          <a:ln>
                            <a:noFill/>
                          </a:ln>
                        </wps:spPr>
                        <wps:txbx>
                          <w:txbxContent>
                            <w:p w14:paraId="1D30EDE4" w14:textId="77777777" w:rsidR="006A2087" w:rsidRDefault="006A2087" w:rsidP="006A2087">
                              <w:pPr>
                                <w:spacing w:after="160" w:line="259" w:lineRule="auto"/>
                              </w:pPr>
                              <w:r>
                                <w:rPr>
                                  <w:color w:val="555555"/>
                                </w:rPr>
                                <w:t>Social Sciences and Law</w:t>
                              </w:r>
                            </w:p>
                          </w:txbxContent>
                        </wps:txbx>
                        <wps:bodyPr horzOverflow="overflow" vert="horz" lIns="0" tIns="0" rIns="0" bIns="0" rtlCol="0">
                          <a:noAutofit/>
                        </wps:bodyPr>
                      </wps:wsp>
                      <wps:wsp>
                        <wps:cNvPr id="96" name="Rectangle 96"/>
                        <wps:cNvSpPr/>
                        <wps:spPr>
                          <a:xfrm>
                            <a:off x="114908" y="1011176"/>
                            <a:ext cx="1914837" cy="170741"/>
                          </a:xfrm>
                          <a:prstGeom prst="rect">
                            <a:avLst/>
                          </a:prstGeom>
                          <a:ln>
                            <a:noFill/>
                          </a:ln>
                        </wps:spPr>
                        <wps:txbx>
                          <w:txbxContent>
                            <w:p w14:paraId="4FCC221B" w14:textId="77777777" w:rsidR="006A2087" w:rsidRDefault="006A2087" w:rsidP="006A2087">
                              <w:pPr>
                                <w:spacing w:after="160" w:line="259" w:lineRule="auto"/>
                              </w:pPr>
                              <w:r>
                                <w:rPr>
                                  <w:color w:val="000000"/>
                                  <w:sz w:val="18"/>
                                </w:rPr>
                                <w:t>School / Department / Centre</w:t>
                              </w:r>
                            </w:p>
                          </w:txbxContent>
                        </wps:txbx>
                        <wps:bodyPr horzOverflow="overflow" vert="horz" lIns="0" tIns="0" rIns="0" bIns="0" rtlCol="0">
                          <a:noAutofit/>
                        </wps:bodyPr>
                      </wps:wsp>
                      <wps:wsp>
                        <wps:cNvPr id="98" name="Shape 98"/>
                        <wps:cNvSpPr/>
                        <wps:spPr>
                          <a:xfrm>
                            <a:off x="6522708" y="1324744"/>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99" name="Shape 99"/>
                        <wps:cNvSpPr/>
                        <wps:spPr>
                          <a:xfrm>
                            <a:off x="6522708" y="1324744"/>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00" name="Shape 100"/>
                        <wps:cNvSpPr/>
                        <wps:spPr>
                          <a:xfrm>
                            <a:off x="6529468" y="1331503"/>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01" name="Shape 101"/>
                        <wps:cNvSpPr/>
                        <wps:spPr>
                          <a:xfrm>
                            <a:off x="6529468" y="1331503"/>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34" name="Shape 11934"/>
                        <wps:cNvSpPr/>
                        <wps:spPr>
                          <a:xfrm>
                            <a:off x="6536227" y="1338263"/>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104" name="Picture 104"/>
                          <pic:cNvPicPr/>
                        </pic:nvPicPr>
                        <pic:blipFill>
                          <a:blip r:embed="rId165"/>
                          <a:stretch>
                            <a:fillRect/>
                          </a:stretch>
                        </pic:blipFill>
                        <pic:spPr>
                          <a:xfrm>
                            <a:off x="6542986" y="1399090"/>
                            <a:ext cx="67593" cy="67593"/>
                          </a:xfrm>
                          <a:prstGeom prst="rect">
                            <a:avLst/>
                          </a:prstGeom>
                        </pic:spPr>
                      </pic:pic>
                      <wps:wsp>
                        <wps:cNvPr id="11935" name="Shape 11935"/>
                        <wps:cNvSpPr/>
                        <wps:spPr>
                          <a:xfrm>
                            <a:off x="67593" y="1311225"/>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6" name="Shape 11936"/>
                        <wps:cNvSpPr/>
                        <wps:spPr>
                          <a:xfrm>
                            <a:off x="67593" y="1547800"/>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7" name="Shape 11937"/>
                        <wps:cNvSpPr/>
                        <wps:spPr>
                          <a:xfrm>
                            <a:off x="67593" y="1311225"/>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38" name="Shape 11938"/>
                        <wps:cNvSpPr/>
                        <wps:spPr>
                          <a:xfrm>
                            <a:off x="6637616" y="1311225"/>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09" name="Rectangle 109"/>
                        <wps:cNvSpPr/>
                        <wps:spPr>
                          <a:xfrm>
                            <a:off x="101389" y="1381026"/>
                            <a:ext cx="2049684" cy="140604"/>
                          </a:xfrm>
                          <a:prstGeom prst="rect">
                            <a:avLst/>
                          </a:prstGeom>
                          <a:ln>
                            <a:noFill/>
                          </a:ln>
                        </wps:spPr>
                        <wps:txbx>
                          <w:txbxContent>
                            <w:p w14:paraId="305C2A4D" w14:textId="77777777" w:rsidR="006A2087" w:rsidRDefault="006A2087" w:rsidP="006A2087">
                              <w:pPr>
                                <w:spacing w:after="160" w:line="259" w:lineRule="auto"/>
                              </w:pPr>
                              <w:r>
                                <w:rPr>
                                  <w:color w:val="555555"/>
                                </w:rPr>
                                <w:t>University of Bristol Business School</w:t>
                              </w:r>
                            </w:p>
                          </w:txbxContent>
                        </wps:txbx>
                        <wps:bodyPr horzOverflow="overflow" vert="horz" lIns="0" tIns="0" rIns="0" bIns="0" rtlCol="0">
                          <a:noAutofit/>
                        </wps:bodyPr>
                      </wps:wsp>
                      <wps:wsp>
                        <wps:cNvPr id="110" name="Rectangle 110"/>
                        <wps:cNvSpPr/>
                        <wps:spPr>
                          <a:xfrm>
                            <a:off x="114908" y="1991283"/>
                            <a:ext cx="5726529" cy="170724"/>
                          </a:xfrm>
                          <a:prstGeom prst="rect">
                            <a:avLst/>
                          </a:prstGeom>
                          <a:ln>
                            <a:noFill/>
                          </a:ln>
                        </wps:spPr>
                        <wps:txbx>
                          <w:txbxContent>
                            <w:p w14:paraId="68728CC1" w14:textId="77777777" w:rsidR="006A2087" w:rsidRDefault="006A2087" w:rsidP="006A2087">
                              <w:pPr>
                                <w:spacing w:after="160" w:line="259" w:lineRule="auto"/>
                              </w:pPr>
                              <w:r>
                                <w:rPr>
                                  <w:color w:val="000000"/>
                                  <w:sz w:val="18"/>
                                </w:rPr>
                                <w:t>Are you a student submitting this ethics application as part of your degree qualification?</w:t>
                              </w:r>
                            </w:p>
                          </w:txbxContent>
                        </wps:txbx>
                        <wps:bodyPr horzOverflow="overflow" vert="horz" lIns="0" tIns="0" rIns="0" bIns="0" rtlCol="0">
                          <a:noAutofit/>
                        </wps:bodyPr>
                      </wps:wsp>
                      <wps:wsp>
                        <wps:cNvPr id="112" name="Shape 112"/>
                        <wps:cNvSpPr/>
                        <wps:spPr>
                          <a:xfrm>
                            <a:off x="6522708" y="2304839"/>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113" name="Shape 113"/>
                        <wps:cNvSpPr/>
                        <wps:spPr>
                          <a:xfrm>
                            <a:off x="6522708" y="2304839"/>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14" name="Shape 114"/>
                        <wps:cNvSpPr/>
                        <wps:spPr>
                          <a:xfrm>
                            <a:off x="6529468" y="2311599"/>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15" name="Shape 115"/>
                        <wps:cNvSpPr/>
                        <wps:spPr>
                          <a:xfrm>
                            <a:off x="6529468" y="2311599"/>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39" name="Shape 11939"/>
                        <wps:cNvSpPr/>
                        <wps:spPr>
                          <a:xfrm>
                            <a:off x="6536227" y="2318358"/>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118" name="Picture 118"/>
                          <pic:cNvPicPr/>
                        </pic:nvPicPr>
                        <pic:blipFill>
                          <a:blip r:embed="rId165"/>
                          <a:stretch>
                            <a:fillRect/>
                          </a:stretch>
                        </pic:blipFill>
                        <pic:spPr>
                          <a:xfrm>
                            <a:off x="6542986" y="2379185"/>
                            <a:ext cx="67593" cy="67593"/>
                          </a:xfrm>
                          <a:prstGeom prst="rect">
                            <a:avLst/>
                          </a:prstGeom>
                        </pic:spPr>
                      </pic:pic>
                      <wps:wsp>
                        <wps:cNvPr id="11940" name="Shape 11940"/>
                        <wps:cNvSpPr/>
                        <wps:spPr>
                          <a:xfrm>
                            <a:off x="67593" y="2291321"/>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1" name="Shape 11941"/>
                        <wps:cNvSpPr/>
                        <wps:spPr>
                          <a:xfrm>
                            <a:off x="67593" y="2527895"/>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2" name="Shape 11942"/>
                        <wps:cNvSpPr/>
                        <wps:spPr>
                          <a:xfrm>
                            <a:off x="67593" y="2291321"/>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3" name="Shape 11943"/>
                        <wps:cNvSpPr/>
                        <wps:spPr>
                          <a:xfrm>
                            <a:off x="6637616" y="2291321"/>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3" name="Rectangle 123"/>
                        <wps:cNvSpPr/>
                        <wps:spPr>
                          <a:xfrm>
                            <a:off x="101389" y="2361121"/>
                            <a:ext cx="206766" cy="140604"/>
                          </a:xfrm>
                          <a:prstGeom prst="rect">
                            <a:avLst/>
                          </a:prstGeom>
                          <a:ln>
                            <a:noFill/>
                          </a:ln>
                        </wps:spPr>
                        <wps:txbx>
                          <w:txbxContent>
                            <w:p w14:paraId="35DC08D0" w14:textId="77777777" w:rsidR="006A2087" w:rsidRDefault="006A2087" w:rsidP="006A2087">
                              <w:pPr>
                                <w:spacing w:after="160" w:line="259" w:lineRule="auto"/>
                              </w:pPr>
                              <w:r>
                                <w:rPr>
                                  <w:color w:val="555555"/>
                                </w:rPr>
                                <w:t>Yes</w:t>
                              </w:r>
                            </w:p>
                          </w:txbxContent>
                        </wps:txbx>
                        <wps:bodyPr horzOverflow="overflow" vert="horz" lIns="0" tIns="0" rIns="0" bIns="0" rtlCol="0">
                          <a:noAutofit/>
                        </wps:bodyPr>
                      </wps:wsp>
                      <wps:wsp>
                        <wps:cNvPr id="124" name="Rectangle 124"/>
                        <wps:cNvSpPr/>
                        <wps:spPr>
                          <a:xfrm>
                            <a:off x="114908" y="2971378"/>
                            <a:ext cx="2202512" cy="170724"/>
                          </a:xfrm>
                          <a:prstGeom prst="rect">
                            <a:avLst/>
                          </a:prstGeom>
                          <a:ln>
                            <a:noFill/>
                          </a:ln>
                        </wps:spPr>
                        <wps:txbx>
                          <w:txbxContent>
                            <w:p w14:paraId="327788A6" w14:textId="77777777" w:rsidR="006A2087" w:rsidRDefault="006A2087" w:rsidP="006A2087">
                              <w:pPr>
                                <w:spacing w:after="160" w:line="259" w:lineRule="auto"/>
                              </w:pPr>
                              <w:r>
                                <w:rPr>
                                  <w:color w:val="000000"/>
                                  <w:sz w:val="18"/>
                                </w:rPr>
                                <w:t>Please declare your level of study</w:t>
                              </w:r>
                            </w:p>
                          </w:txbxContent>
                        </wps:txbx>
                        <wps:bodyPr horzOverflow="overflow" vert="horz" lIns="0" tIns="0" rIns="0" bIns="0" rtlCol="0">
                          <a:noAutofit/>
                        </wps:bodyPr>
                      </wps:wsp>
                      <wps:wsp>
                        <wps:cNvPr id="126" name="Shape 126"/>
                        <wps:cNvSpPr/>
                        <wps:spPr>
                          <a:xfrm>
                            <a:off x="6522708" y="3284935"/>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127" name="Shape 127"/>
                        <wps:cNvSpPr/>
                        <wps:spPr>
                          <a:xfrm>
                            <a:off x="6522708" y="3284935"/>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8" name="Shape 128"/>
                        <wps:cNvSpPr/>
                        <wps:spPr>
                          <a:xfrm>
                            <a:off x="6529468" y="3291694"/>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29" name="Shape 129"/>
                        <wps:cNvSpPr/>
                        <wps:spPr>
                          <a:xfrm>
                            <a:off x="6529468" y="3291694"/>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44" name="Shape 11944"/>
                        <wps:cNvSpPr/>
                        <wps:spPr>
                          <a:xfrm>
                            <a:off x="6536227" y="3298453"/>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132" name="Picture 132"/>
                          <pic:cNvPicPr/>
                        </pic:nvPicPr>
                        <pic:blipFill>
                          <a:blip r:embed="rId165"/>
                          <a:stretch>
                            <a:fillRect/>
                          </a:stretch>
                        </pic:blipFill>
                        <pic:spPr>
                          <a:xfrm>
                            <a:off x="6542986" y="3359280"/>
                            <a:ext cx="67593" cy="67593"/>
                          </a:xfrm>
                          <a:prstGeom prst="rect">
                            <a:avLst/>
                          </a:prstGeom>
                        </pic:spPr>
                      </pic:pic>
                      <wps:wsp>
                        <wps:cNvPr id="11945" name="Shape 11945"/>
                        <wps:cNvSpPr/>
                        <wps:spPr>
                          <a:xfrm>
                            <a:off x="67593" y="3271416"/>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6" name="Shape 11946"/>
                        <wps:cNvSpPr/>
                        <wps:spPr>
                          <a:xfrm>
                            <a:off x="67593" y="3507991"/>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7" name="Shape 11947"/>
                        <wps:cNvSpPr/>
                        <wps:spPr>
                          <a:xfrm>
                            <a:off x="67593" y="3271416"/>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48" name="Shape 11948"/>
                        <wps:cNvSpPr/>
                        <wps:spPr>
                          <a:xfrm>
                            <a:off x="6637616" y="3271416"/>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37" name="Rectangle 137"/>
                        <wps:cNvSpPr/>
                        <wps:spPr>
                          <a:xfrm>
                            <a:off x="101389" y="3341216"/>
                            <a:ext cx="872015" cy="140604"/>
                          </a:xfrm>
                          <a:prstGeom prst="rect">
                            <a:avLst/>
                          </a:prstGeom>
                          <a:ln>
                            <a:noFill/>
                          </a:ln>
                        </wps:spPr>
                        <wps:txbx>
                          <w:txbxContent>
                            <w:p w14:paraId="66B08D9D" w14:textId="77777777" w:rsidR="006A2087" w:rsidRDefault="006A2087" w:rsidP="006A2087">
                              <w:pPr>
                                <w:spacing w:after="160" w:line="259" w:lineRule="auto"/>
                              </w:pPr>
                              <w:r>
                                <w:rPr>
                                  <w:color w:val="555555"/>
                                </w:rPr>
                                <w:t>Taught Masters</w:t>
                              </w:r>
                            </w:p>
                          </w:txbxContent>
                        </wps:txbx>
                        <wps:bodyPr horzOverflow="overflow" vert="horz" lIns="0" tIns="0" rIns="0" bIns="0" rtlCol="0">
                          <a:noAutofit/>
                        </wps:bodyPr>
                      </wps:wsp>
                      <wps:wsp>
                        <wps:cNvPr id="138" name="Rectangle 138"/>
                        <wps:cNvSpPr/>
                        <wps:spPr>
                          <a:xfrm>
                            <a:off x="114908" y="4282678"/>
                            <a:ext cx="251716" cy="170741"/>
                          </a:xfrm>
                          <a:prstGeom prst="rect">
                            <a:avLst/>
                          </a:prstGeom>
                          <a:ln>
                            <a:noFill/>
                          </a:ln>
                        </wps:spPr>
                        <wps:txbx>
                          <w:txbxContent>
                            <w:p w14:paraId="0D454B0B" w14:textId="77777777" w:rsidR="006A2087" w:rsidRDefault="006A2087" w:rsidP="006A2087">
                              <w:pPr>
                                <w:spacing w:after="160" w:line="259" w:lineRule="auto"/>
                              </w:pPr>
                              <w:r>
                                <w:rPr>
                                  <w:color w:val="000000"/>
                                  <w:sz w:val="18"/>
                                </w:rPr>
                                <w:t>Title</w:t>
                              </w:r>
                            </w:p>
                          </w:txbxContent>
                        </wps:txbx>
                        <wps:bodyPr horzOverflow="overflow" vert="horz" lIns="0" tIns="0" rIns="0" bIns="0" rtlCol="0">
                          <a:noAutofit/>
                        </wps:bodyPr>
                      </wps:wsp>
                      <wps:wsp>
                        <wps:cNvPr id="139" name="Shape 139"/>
                        <wps:cNvSpPr/>
                        <wps:spPr>
                          <a:xfrm>
                            <a:off x="67593" y="4582716"/>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13"/>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0" name="Shape 140"/>
                        <wps:cNvSpPr/>
                        <wps:spPr>
                          <a:xfrm>
                            <a:off x="3494549" y="4582716"/>
                            <a:ext cx="3426951" cy="202778"/>
                          </a:xfrm>
                          <a:custGeom>
                            <a:avLst/>
                            <a:gdLst/>
                            <a:ahLst/>
                            <a:cxnLst/>
                            <a:rect l="0" t="0" r="0" b="0"/>
                            <a:pathLst>
                              <a:path w="3426951" h="202778">
                                <a:moveTo>
                                  <a:pt x="0" y="0"/>
                                </a:moveTo>
                                <a:lnTo>
                                  <a:pt x="3399919" y="0"/>
                                </a:lnTo>
                                <a:cubicBezTo>
                                  <a:pt x="3407385" y="0"/>
                                  <a:pt x="3414144" y="3026"/>
                                  <a:pt x="3419037" y="7919"/>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13"/>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1" name="Rectangle 141"/>
                        <wps:cNvSpPr/>
                        <wps:spPr>
                          <a:xfrm>
                            <a:off x="101389" y="4632238"/>
                            <a:ext cx="134848" cy="140604"/>
                          </a:xfrm>
                          <a:prstGeom prst="rect">
                            <a:avLst/>
                          </a:prstGeom>
                          <a:ln>
                            <a:noFill/>
                          </a:ln>
                        </wps:spPr>
                        <wps:txbx>
                          <w:txbxContent>
                            <w:p w14:paraId="1CCD438A" w14:textId="77777777" w:rsidR="006A2087" w:rsidRDefault="006A2087" w:rsidP="006A2087">
                              <w:pPr>
                                <w:spacing w:after="160" w:line="259" w:lineRule="auto"/>
                              </w:pPr>
                              <w:r>
                                <w:t>Dr</w:t>
                              </w:r>
                            </w:p>
                          </w:txbxContent>
                        </wps:txbx>
                        <wps:bodyPr horzOverflow="overflow" vert="horz" lIns="0" tIns="0" rIns="0" bIns="0" rtlCol="0">
                          <a:noAutofit/>
                        </wps:bodyPr>
                      </wps:wsp>
                      <wps:wsp>
                        <wps:cNvPr id="142" name="Rectangle 142"/>
                        <wps:cNvSpPr/>
                        <wps:spPr>
                          <a:xfrm>
                            <a:off x="114908" y="4951834"/>
                            <a:ext cx="710198" cy="170741"/>
                          </a:xfrm>
                          <a:prstGeom prst="rect">
                            <a:avLst/>
                          </a:prstGeom>
                          <a:ln>
                            <a:noFill/>
                          </a:ln>
                        </wps:spPr>
                        <wps:txbx>
                          <w:txbxContent>
                            <w:p w14:paraId="133EDCD3" w14:textId="77777777" w:rsidR="006A2087" w:rsidRDefault="006A2087" w:rsidP="006A2087">
                              <w:pPr>
                                <w:spacing w:after="160" w:line="259" w:lineRule="auto"/>
                              </w:pPr>
                              <w:r>
                                <w:rPr>
                                  <w:color w:val="000000"/>
                                  <w:sz w:val="18"/>
                                </w:rPr>
                                <w:t>First Name</w:t>
                              </w:r>
                            </w:p>
                          </w:txbxContent>
                        </wps:txbx>
                        <wps:bodyPr horzOverflow="overflow" vert="horz" lIns="0" tIns="0" rIns="0" bIns="0" rtlCol="0">
                          <a:noAutofit/>
                        </wps:bodyPr>
                      </wps:wsp>
                      <wps:wsp>
                        <wps:cNvPr id="143" name="Shape 143"/>
                        <wps:cNvSpPr/>
                        <wps:spPr>
                          <a:xfrm>
                            <a:off x="67593" y="5251884"/>
                            <a:ext cx="3322188" cy="202778"/>
                          </a:xfrm>
                          <a:custGeom>
                            <a:avLst/>
                            <a:gdLst/>
                            <a:ahLst/>
                            <a:cxnLst/>
                            <a:rect l="0" t="0" r="0" b="0"/>
                            <a:pathLst>
                              <a:path w="3322188" h="202778">
                                <a:moveTo>
                                  <a:pt x="27037" y="0"/>
                                </a:moveTo>
                                <a:lnTo>
                                  <a:pt x="3322188" y="0"/>
                                </a:lnTo>
                                <a:lnTo>
                                  <a:pt x="3322188" y="6759"/>
                                </a:lnTo>
                                <a:lnTo>
                                  <a:pt x="27037" y="6759"/>
                                </a:lnTo>
                                <a:cubicBezTo>
                                  <a:pt x="15838" y="6759"/>
                                  <a:pt x="6759" y="15813"/>
                                  <a:pt x="6759" y="27037"/>
                                </a:cubicBezTo>
                                <a:lnTo>
                                  <a:pt x="6759" y="175741"/>
                                </a:lnTo>
                                <a:cubicBezTo>
                                  <a:pt x="6759" y="186965"/>
                                  <a:pt x="15838" y="196019"/>
                                  <a:pt x="27037" y="196019"/>
                                </a:cubicBezTo>
                                <a:lnTo>
                                  <a:pt x="3322188" y="196019"/>
                                </a:lnTo>
                                <a:lnTo>
                                  <a:pt x="3322188"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4" name="Shape 144"/>
                        <wps:cNvSpPr/>
                        <wps:spPr>
                          <a:xfrm>
                            <a:off x="3389780" y="5251884"/>
                            <a:ext cx="3322188" cy="202778"/>
                          </a:xfrm>
                          <a:custGeom>
                            <a:avLst/>
                            <a:gdLst/>
                            <a:ahLst/>
                            <a:cxnLst/>
                            <a:rect l="0" t="0" r="0" b="0"/>
                            <a:pathLst>
                              <a:path w="3322188" h="202778">
                                <a:moveTo>
                                  <a:pt x="0" y="0"/>
                                </a:moveTo>
                                <a:lnTo>
                                  <a:pt x="3295151" y="0"/>
                                </a:lnTo>
                                <a:cubicBezTo>
                                  <a:pt x="3310083" y="0"/>
                                  <a:pt x="3322188" y="12105"/>
                                  <a:pt x="3322188" y="27037"/>
                                </a:cubicBezTo>
                                <a:lnTo>
                                  <a:pt x="3322188" y="175741"/>
                                </a:lnTo>
                                <a:cubicBezTo>
                                  <a:pt x="3322188" y="190686"/>
                                  <a:pt x="3310083" y="202778"/>
                                  <a:pt x="3295151" y="202778"/>
                                </a:cubicBezTo>
                                <a:lnTo>
                                  <a:pt x="0" y="202778"/>
                                </a:lnTo>
                                <a:lnTo>
                                  <a:pt x="0" y="196019"/>
                                </a:lnTo>
                                <a:lnTo>
                                  <a:pt x="3295151" y="196019"/>
                                </a:lnTo>
                                <a:cubicBezTo>
                                  <a:pt x="3306350" y="196019"/>
                                  <a:pt x="3315428" y="186965"/>
                                  <a:pt x="3315428" y="175741"/>
                                </a:cubicBezTo>
                                <a:lnTo>
                                  <a:pt x="3315428" y="27037"/>
                                </a:lnTo>
                                <a:cubicBezTo>
                                  <a:pt x="3315428" y="15813"/>
                                  <a:pt x="3306350" y="6759"/>
                                  <a:pt x="3295151"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5" name="Rectangle 145"/>
                        <wps:cNvSpPr/>
                        <wps:spPr>
                          <a:xfrm>
                            <a:off x="101389" y="5301394"/>
                            <a:ext cx="242726" cy="140621"/>
                          </a:xfrm>
                          <a:prstGeom prst="rect">
                            <a:avLst/>
                          </a:prstGeom>
                          <a:ln>
                            <a:noFill/>
                          </a:ln>
                        </wps:spPr>
                        <wps:txbx>
                          <w:txbxContent>
                            <w:p w14:paraId="3820FE06" w14:textId="77777777" w:rsidR="006A2087" w:rsidRDefault="006A2087" w:rsidP="006A2087">
                              <w:pPr>
                                <w:spacing w:after="160" w:line="259" w:lineRule="auto"/>
                              </w:pPr>
                              <w:r>
                                <w:t>Tian</w:t>
                              </w:r>
                            </w:p>
                          </w:txbxContent>
                        </wps:txbx>
                        <wps:bodyPr horzOverflow="overflow" vert="horz" lIns="0" tIns="0" rIns="0" bIns="0" rtlCol="0">
                          <a:noAutofit/>
                        </wps:bodyPr>
                      </wps:wsp>
                      <wps:wsp>
                        <wps:cNvPr id="146" name="Rectangle 146"/>
                        <wps:cNvSpPr/>
                        <wps:spPr>
                          <a:xfrm>
                            <a:off x="114908" y="5621003"/>
                            <a:ext cx="593330" cy="170741"/>
                          </a:xfrm>
                          <a:prstGeom prst="rect">
                            <a:avLst/>
                          </a:prstGeom>
                          <a:ln>
                            <a:noFill/>
                          </a:ln>
                        </wps:spPr>
                        <wps:txbx>
                          <w:txbxContent>
                            <w:p w14:paraId="65116C7E" w14:textId="77777777" w:rsidR="006A2087" w:rsidRDefault="006A2087" w:rsidP="006A2087">
                              <w:pPr>
                                <w:spacing w:after="160" w:line="259" w:lineRule="auto"/>
                              </w:pPr>
                              <w:r>
                                <w:rPr>
                                  <w:color w:val="000000"/>
                                  <w:sz w:val="18"/>
                                </w:rPr>
                                <w:t>Surname</w:t>
                              </w:r>
                            </w:p>
                          </w:txbxContent>
                        </wps:txbx>
                        <wps:bodyPr horzOverflow="overflow" vert="horz" lIns="0" tIns="0" rIns="0" bIns="0" rtlCol="0">
                          <a:noAutofit/>
                        </wps:bodyPr>
                      </wps:wsp>
                      <wps:wsp>
                        <wps:cNvPr id="147" name="Shape 147"/>
                        <wps:cNvSpPr/>
                        <wps:spPr>
                          <a:xfrm>
                            <a:off x="67593" y="5921053"/>
                            <a:ext cx="3322188" cy="202778"/>
                          </a:xfrm>
                          <a:custGeom>
                            <a:avLst/>
                            <a:gdLst/>
                            <a:ahLst/>
                            <a:cxnLst/>
                            <a:rect l="0" t="0" r="0" b="0"/>
                            <a:pathLst>
                              <a:path w="3322188" h="202778">
                                <a:moveTo>
                                  <a:pt x="27037" y="0"/>
                                </a:moveTo>
                                <a:lnTo>
                                  <a:pt x="3322188" y="0"/>
                                </a:lnTo>
                                <a:lnTo>
                                  <a:pt x="3322188" y="6759"/>
                                </a:lnTo>
                                <a:lnTo>
                                  <a:pt x="27037" y="6759"/>
                                </a:lnTo>
                                <a:cubicBezTo>
                                  <a:pt x="15838" y="6759"/>
                                  <a:pt x="6759" y="15813"/>
                                  <a:pt x="6759" y="27037"/>
                                </a:cubicBezTo>
                                <a:lnTo>
                                  <a:pt x="6759" y="175741"/>
                                </a:lnTo>
                                <a:cubicBezTo>
                                  <a:pt x="6759" y="186965"/>
                                  <a:pt x="15838" y="196019"/>
                                  <a:pt x="27037" y="196019"/>
                                </a:cubicBezTo>
                                <a:lnTo>
                                  <a:pt x="3322188" y="196019"/>
                                </a:lnTo>
                                <a:lnTo>
                                  <a:pt x="3322188"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8" name="Shape 148"/>
                        <wps:cNvSpPr/>
                        <wps:spPr>
                          <a:xfrm>
                            <a:off x="3389780" y="5921053"/>
                            <a:ext cx="3322188" cy="202778"/>
                          </a:xfrm>
                          <a:custGeom>
                            <a:avLst/>
                            <a:gdLst/>
                            <a:ahLst/>
                            <a:cxnLst/>
                            <a:rect l="0" t="0" r="0" b="0"/>
                            <a:pathLst>
                              <a:path w="3322188" h="202778">
                                <a:moveTo>
                                  <a:pt x="0" y="0"/>
                                </a:moveTo>
                                <a:lnTo>
                                  <a:pt x="3295151" y="0"/>
                                </a:lnTo>
                                <a:cubicBezTo>
                                  <a:pt x="3310083" y="0"/>
                                  <a:pt x="3322188" y="12105"/>
                                  <a:pt x="3322188" y="27037"/>
                                </a:cubicBezTo>
                                <a:lnTo>
                                  <a:pt x="3322188" y="175741"/>
                                </a:lnTo>
                                <a:cubicBezTo>
                                  <a:pt x="3322188" y="190686"/>
                                  <a:pt x="3310083" y="202778"/>
                                  <a:pt x="3295151" y="202778"/>
                                </a:cubicBezTo>
                                <a:lnTo>
                                  <a:pt x="0" y="202778"/>
                                </a:lnTo>
                                <a:lnTo>
                                  <a:pt x="0" y="196019"/>
                                </a:lnTo>
                                <a:lnTo>
                                  <a:pt x="3295151" y="196019"/>
                                </a:lnTo>
                                <a:cubicBezTo>
                                  <a:pt x="3306350" y="196019"/>
                                  <a:pt x="3315428" y="186965"/>
                                  <a:pt x="3315428" y="175741"/>
                                </a:cubicBezTo>
                                <a:lnTo>
                                  <a:pt x="3315428" y="27037"/>
                                </a:lnTo>
                                <a:cubicBezTo>
                                  <a:pt x="3315428" y="15813"/>
                                  <a:pt x="3306350" y="6759"/>
                                  <a:pt x="3295151"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49" name="Rectangle 149"/>
                        <wps:cNvSpPr/>
                        <wps:spPr>
                          <a:xfrm>
                            <a:off x="101389" y="5970575"/>
                            <a:ext cx="224746" cy="140604"/>
                          </a:xfrm>
                          <a:prstGeom prst="rect">
                            <a:avLst/>
                          </a:prstGeom>
                          <a:ln>
                            <a:noFill/>
                          </a:ln>
                        </wps:spPr>
                        <wps:txbx>
                          <w:txbxContent>
                            <w:p w14:paraId="78F93B22" w14:textId="77777777" w:rsidR="006A2087" w:rsidRDefault="006A2087" w:rsidP="006A2087">
                              <w:pPr>
                                <w:spacing w:after="160" w:line="259" w:lineRule="auto"/>
                              </w:pPr>
                              <w:r>
                                <w:t>Han</w:t>
                              </w:r>
                            </w:p>
                          </w:txbxContent>
                        </wps:txbx>
                        <wps:bodyPr horzOverflow="overflow" vert="horz" lIns="0" tIns="0" rIns="0" bIns="0" rtlCol="0">
                          <a:noAutofit/>
                        </wps:bodyPr>
                      </wps:wsp>
                      <wps:wsp>
                        <wps:cNvPr id="150" name="Rectangle 150"/>
                        <wps:cNvSpPr/>
                        <wps:spPr>
                          <a:xfrm>
                            <a:off x="114908" y="6290171"/>
                            <a:ext cx="755147" cy="170741"/>
                          </a:xfrm>
                          <a:prstGeom prst="rect">
                            <a:avLst/>
                          </a:prstGeom>
                          <a:ln>
                            <a:noFill/>
                          </a:ln>
                        </wps:spPr>
                        <wps:txbx>
                          <w:txbxContent>
                            <w:p w14:paraId="1F164045" w14:textId="77777777" w:rsidR="006A2087" w:rsidRDefault="006A2087" w:rsidP="006A2087">
                              <w:pPr>
                                <w:spacing w:after="160" w:line="259" w:lineRule="auto"/>
                              </w:pPr>
                              <w:r>
                                <w:rPr>
                                  <w:color w:val="000000"/>
                                  <w:sz w:val="18"/>
                                </w:rPr>
                                <w:t>Department</w:t>
                              </w:r>
                            </w:p>
                          </w:txbxContent>
                        </wps:txbx>
                        <wps:bodyPr horzOverflow="overflow" vert="horz" lIns="0" tIns="0" rIns="0" bIns="0" rtlCol="0">
                          <a:noAutofit/>
                        </wps:bodyPr>
                      </wps:wsp>
                      <wps:wsp>
                        <wps:cNvPr id="151" name="Shape 151"/>
                        <wps:cNvSpPr/>
                        <wps:spPr>
                          <a:xfrm>
                            <a:off x="67593" y="6590221"/>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25"/>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52" name="Shape 152"/>
                        <wps:cNvSpPr/>
                        <wps:spPr>
                          <a:xfrm>
                            <a:off x="3494549" y="6590221"/>
                            <a:ext cx="3426951" cy="202778"/>
                          </a:xfrm>
                          <a:custGeom>
                            <a:avLst/>
                            <a:gdLst/>
                            <a:ahLst/>
                            <a:cxnLst/>
                            <a:rect l="0" t="0" r="0" b="0"/>
                            <a:pathLst>
                              <a:path w="3426951" h="202778">
                                <a:moveTo>
                                  <a:pt x="0" y="0"/>
                                </a:moveTo>
                                <a:lnTo>
                                  <a:pt x="3399919" y="0"/>
                                </a:lnTo>
                                <a:cubicBezTo>
                                  <a:pt x="3407385" y="0"/>
                                  <a:pt x="3414144" y="3026"/>
                                  <a:pt x="3419037" y="7919"/>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25"/>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53" name="Rectangle 153"/>
                        <wps:cNvSpPr/>
                        <wps:spPr>
                          <a:xfrm>
                            <a:off x="101389" y="6639744"/>
                            <a:ext cx="737167" cy="140604"/>
                          </a:xfrm>
                          <a:prstGeom prst="rect">
                            <a:avLst/>
                          </a:prstGeom>
                          <a:ln>
                            <a:noFill/>
                          </a:ln>
                        </wps:spPr>
                        <wps:txbx>
                          <w:txbxContent>
                            <w:p w14:paraId="75D98F77" w14:textId="77777777" w:rsidR="006A2087" w:rsidRDefault="006A2087" w:rsidP="006A2087">
                              <w:pPr>
                                <w:spacing w:after="160" w:line="259" w:lineRule="auto"/>
                              </w:pPr>
                              <w:r>
                                <w:t>Management</w:t>
                              </w:r>
                            </w:p>
                          </w:txbxContent>
                        </wps:txbx>
                        <wps:bodyPr horzOverflow="overflow" vert="horz" lIns="0" tIns="0" rIns="0" bIns="0" rtlCol="0">
                          <a:noAutofit/>
                        </wps:bodyPr>
                      </wps:wsp>
                      <wps:wsp>
                        <wps:cNvPr id="154" name="Rectangle 154"/>
                        <wps:cNvSpPr/>
                        <wps:spPr>
                          <a:xfrm>
                            <a:off x="114908" y="6959340"/>
                            <a:ext cx="476462" cy="170741"/>
                          </a:xfrm>
                          <a:prstGeom prst="rect">
                            <a:avLst/>
                          </a:prstGeom>
                          <a:ln>
                            <a:noFill/>
                          </a:ln>
                        </wps:spPr>
                        <wps:txbx>
                          <w:txbxContent>
                            <w:p w14:paraId="5D481F0B" w14:textId="77777777" w:rsidR="006A2087" w:rsidRDefault="006A2087" w:rsidP="006A2087">
                              <w:pPr>
                                <w:spacing w:after="160" w:line="259" w:lineRule="auto"/>
                              </w:pPr>
                              <w:r>
                                <w:rPr>
                                  <w:color w:val="000000"/>
                                  <w:sz w:val="18"/>
                                </w:rPr>
                                <w:t>Faculty</w:t>
                              </w:r>
                            </w:p>
                          </w:txbxContent>
                        </wps:txbx>
                        <wps:bodyPr horzOverflow="overflow" vert="horz" lIns="0" tIns="0" rIns="0" bIns="0" rtlCol="0">
                          <a:noAutofit/>
                        </wps:bodyPr>
                      </wps:wsp>
                      <wps:wsp>
                        <wps:cNvPr id="155" name="Shape 155"/>
                        <wps:cNvSpPr/>
                        <wps:spPr>
                          <a:xfrm>
                            <a:off x="67593" y="7259390"/>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25"/>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56" name="Shape 156"/>
                        <wps:cNvSpPr/>
                        <wps:spPr>
                          <a:xfrm>
                            <a:off x="3494549" y="7259390"/>
                            <a:ext cx="3426951" cy="202778"/>
                          </a:xfrm>
                          <a:custGeom>
                            <a:avLst/>
                            <a:gdLst/>
                            <a:ahLst/>
                            <a:cxnLst/>
                            <a:rect l="0" t="0" r="0" b="0"/>
                            <a:pathLst>
                              <a:path w="3426951" h="202778">
                                <a:moveTo>
                                  <a:pt x="0" y="0"/>
                                </a:moveTo>
                                <a:lnTo>
                                  <a:pt x="3399919" y="0"/>
                                </a:lnTo>
                                <a:cubicBezTo>
                                  <a:pt x="3407385" y="0"/>
                                  <a:pt x="3414144" y="3026"/>
                                  <a:pt x="3419037" y="7919"/>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25"/>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57" name="Rectangle 157"/>
                        <wps:cNvSpPr/>
                        <wps:spPr>
                          <a:xfrm>
                            <a:off x="101389" y="7308912"/>
                            <a:ext cx="1995747" cy="140604"/>
                          </a:xfrm>
                          <a:prstGeom prst="rect">
                            <a:avLst/>
                          </a:prstGeom>
                          <a:ln>
                            <a:noFill/>
                          </a:ln>
                        </wps:spPr>
                        <wps:txbx>
                          <w:txbxContent>
                            <w:p w14:paraId="3460F6D2" w14:textId="77777777" w:rsidR="006A2087" w:rsidRDefault="006A2087" w:rsidP="006A2087">
                              <w:pPr>
                                <w:spacing w:after="160" w:line="259" w:lineRule="auto"/>
                              </w:pPr>
                              <w:r>
                                <w:t>Faculty of Social Sciences and Law</w:t>
                              </w:r>
                            </w:p>
                          </w:txbxContent>
                        </wps:txbx>
                        <wps:bodyPr horzOverflow="overflow" vert="horz" lIns="0" tIns="0" rIns="0" bIns="0" rtlCol="0">
                          <a:noAutofit/>
                        </wps:bodyPr>
                      </wps:wsp>
                      <wps:wsp>
                        <wps:cNvPr id="158" name="Rectangle 158"/>
                        <wps:cNvSpPr/>
                        <wps:spPr>
                          <a:xfrm>
                            <a:off x="114908" y="7628508"/>
                            <a:ext cx="359594" cy="170741"/>
                          </a:xfrm>
                          <a:prstGeom prst="rect">
                            <a:avLst/>
                          </a:prstGeom>
                          <a:ln>
                            <a:noFill/>
                          </a:ln>
                        </wps:spPr>
                        <wps:txbx>
                          <w:txbxContent>
                            <w:p w14:paraId="4B45341F" w14:textId="77777777" w:rsidR="006A2087" w:rsidRDefault="006A2087" w:rsidP="006A2087">
                              <w:pPr>
                                <w:spacing w:after="160" w:line="259" w:lineRule="auto"/>
                              </w:pPr>
                              <w:r>
                                <w:rPr>
                                  <w:color w:val="000000"/>
                                  <w:sz w:val="18"/>
                                </w:rPr>
                                <w:t>Email</w:t>
                              </w:r>
                            </w:p>
                          </w:txbxContent>
                        </wps:txbx>
                        <wps:bodyPr horzOverflow="overflow" vert="horz" lIns="0" tIns="0" rIns="0" bIns="0" rtlCol="0">
                          <a:noAutofit/>
                        </wps:bodyPr>
                      </wps:wsp>
                      <wps:wsp>
                        <wps:cNvPr id="159" name="Shape 159"/>
                        <wps:cNvSpPr/>
                        <wps:spPr>
                          <a:xfrm>
                            <a:off x="67593" y="7928558"/>
                            <a:ext cx="3426956" cy="202778"/>
                          </a:xfrm>
                          <a:custGeom>
                            <a:avLst/>
                            <a:gdLst/>
                            <a:ahLst/>
                            <a:cxnLst/>
                            <a:rect l="0" t="0" r="0" b="0"/>
                            <a:pathLst>
                              <a:path w="3426956" h="202778">
                                <a:moveTo>
                                  <a:pt x="27037" y="0"/>
                                </a:moveTo>
                                <a:lnTo>
                                  <a:pt x="3426956" y="0"/>
                                </a:lnTo>
                                <a:lnTo>
                                  <a:pt x="3426956" y="6759"/>
                                </a:lnTo>
                                <a:lnTo>
                                  <a:pt x="27037" y="6759"/>
                                </a:lnTo>
                                <a:cubicBezTo>
                                  <a:pt x="15838" y="6759"/>
                                  <a:pt x="6759" y="15825"/>
                                  <a:pt x="6759" y="27037"/>
                                </a:cubicBezTo>
                                <a:lnTo>
                                  <a:pt x="6759" y="175741"/>
                                </a:lnTo>
                                <a:cubicBezTo>
                                  <a:pt x="6759" y="186965"/>
                                  <a:pt x="15838" y="196019"/>
                                  <a:pt x="27037" y="196019"/>
                                </a:cubicBezTo>
                                <a:lnTo>
                                  <a:pt x="3426956" y="196019"/>
                                </a:lnTo>
                                <a:lnTo>
                                  <a:pt x="3426956" y="202778"/>
                                </a:lnTo>
                                <a:lnTo>
                                  <a:pt x="27037" y="202778"/>
                                </a:lnTo>
                                <a:cubicBezTo>
                                  <a:pt x="12105" y="202778"/>
                                  <a:pt x="0" y="190686"/>
                                  <a:pt x="0" y="175741"/>
                                </a:cubicBezTo>
                                <a:lnTo>
                                  <a:pt x="0" y="27037"/>
                                </a:lnTo>
                                <a:cubicBezTo>
                                  <a:pt x="0" y="12105"/>
                                  <a:pt x="12105" y="0"/>
                                  <a:pt x="27037"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60" name="Shape 160"/>
                        <wps:cNvSpPr/>
                        <wps:spPr>
                          <a:xfrm>
                            <a:off x="3494549" y="7928558"/>
                            <a:ext cx="3426951" cy="202778"/>
                          </a:xfrm>
                          <a:custGeom>
                            <a:avLst/>
                            <a:gdLst/>
                            <a:ahLst/>
                            <a:cxnLst/>
                            <a:rect l="0" t="0" r="0" b="0"/>
                            <a:pathLst>
                              <a:path w="3426951" h="202778">
                                <a:moveTo>
                                  <a:pt x="0" y="0"/>
                                </a:moveTo>
                                <a:lnTo>
                                  <a:pt x="3399919" y="0"/>
                                </a:lnTo>
                                <a:cubicBezTo>
                                  <a:pt x="3407385" y="0"/>
                                  <a:pt x="3414144" y="3026"/>
                                  <a:pt x="3419037" y="7919"/>
                                </a:cubicBezTo>
                                <a:lnTo>
                                  <a:pt x="3426951" y="27024"/>
                                </a:lnTo>
                                <a:lnTo>
                                  <a:pt x="3426951" y="175754"/>
                                </a:lnTo>
                                <a:lnTo>
                                  <a:pt x="3419037" y="194864"/>
                                </a:lnTo>
                                <a:cubicBezTo>
                                  <a:pt x="3414144" y="199755"/>
                                  <a:pt x="3407385" y="202778"/>
                                  <a:pt x="3399919" y="202778"/>
                                </a:cubicBezTo>
                                <a:lnTo>
                                  <a:pt x="0" y="202778"/>
                                </a:lnTo>
                                <a:lnTo>
                                  <a:pt x="0" y="196019"/>
                                </a:lnTo>
                                <a:lnTo>
                                  <a:pt x="3399919" y="196019"/>
                                </a:lnTo>
                                <a:cubicBezTo>
                                  <a:pt x="3411119" y="196019"/>
                                  <a:pt x="3420197" y="186965"/>
                                  <a:pt x="3420197" y="175741"/>
                                </a:cubicBezTo>
                                <a:lnTo>
                                  <a:pt x="3420197" y="27037"/>
                                </a:lnTo>
                                <a:cubicBezTo>
                                  <a:pt x="3420197" y="15825"/>
                                  <a:pt x="3411119" y="6759"/>
                                  <a:pt x="3399919"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61" name="Rectangle 161"/>
                        <wps:cNvSpPr/>
                        <wps:spPr>
                          <a:xfrm>
                            <a:off x="101389" y="7978081"/>
                            <a:ext cx="1267569" cy="140604"/>
                          </a:xfrm>
                          <a:prstGeom prst="rect">
                            <a:avLst/>
                          </a:prstGeom>
                          <a:ln>
                            <a:noFill/>
                          </a:ln>
                        </wps:spPr>
                        <wps:txbx>
                          <w:txbxContent>
                            <w:p w14:paraId="05B7D15B" w14:textId="77777777" w:rsidR="006A2087" w:rsidRDefault="006A2087" w:rsidP="006A2087">
                              <w:pPr>
                                <w:spacing w:after="160" w:line="259" w:lineRule="auto"/>
                              </w:pPr>
                              <w:r>
                                <w:t>tian.han@bristol.ac.uk</w:t>
                              </w:r>
                            </w:p>
                          </w:txbxContent>
                        </wps:txbx>
                        <wps:bodyPr horzOverflow="overflow" vert="horz" lIns="0" tIns="0" rIns="0" bIns="0" rtlCol="0">
                          <a:noAutofit/>
                        </wps:bodyPr>
                      </wps:wsp>
                      <wps:wsp>
                        <wps:cNvPr id="162" name="Rectangle 162"/>
                        <wps:cNvSpPr/>
                        <wps:spPr>
                          <a:xfrm>
                            <a:off x="114908" y="3951474"/>
                            <a:ext cx="1735040" cy="170741"/>
                          </a:xfrm>
                          <a:prstGeom prst="rect">
                            <a:avLst/>
                          </a:prstGeom>
                          <a:ln>
                            <a:noFill/>
                          </a:ln>
                        </wps:spPr>
                        <wps:txbx>
                          <w:txbxContent>
                            <w:p w14:paraId="7C36A609" w14:textId="77777777" w:rsidR="006A2087" w:rsidRDefault="006A2087" w:rsidP="006A2087">
                              <w:pPr>
                                <w:spacing w:after="160" w:line="259" w:lineRule="auto"/>
                              </w:pPr>
                              <w:r>
                                <w:rPr>
                                  <w:color w:val="000000"/>
                                  <w:sz w:val="18"/>
                                </w:rPr>
                                <w:t>Supervisor Contact Details</w:t>
                              </w:r>
                            </w:p>
                          </w:txbxContent>
                        </wps:txbx>
                        <wps:bodyPr horzOverflow="overflow" vert="horz" lIns="0" tIns="0" rIns="0" bIns="0" rtlCol="0">
                          <a:noAutofit/>
                        </wps:bodyPr>
                      </wps:wsp>
                      <wps:wsp>
                        <wps:cNvPr id="163" name="Rectangle 163"/>
                        <wps:cNvSpPr/>
                        <wps:spPr>
                          <a:xfrm>
                            <a:off x="114908" y="8568060"/>
                            <a:ext cx="8612278" cy="170741"/>
                          </a:xfrm>
                          <a:prstGeom prst="rect">
                            <a:avLst/>
                          </a:prstGeom>
                          <a:ln>
                            <a:noFill/>
                          </a:ln>
                        </wps:spPr>
                        <wps:txbx>
                          <w:txbxContent>
                            <w:p w14:paraId="499A235C" w14:textId="77777777" w:rsidR="006A2087" w:rsidRDefault="006A2087" w:rsidP="006A2087">
                              <w:pPr>
                                <w:spacing w:after="160" w:line="259" w:lineRule="auto"/>
                              </w:pPr>
                              <w:r>
                                <w:rPr>
                                  <w:color w:val="000000"/>
                                  <w:sz w:val="18"/>
                                </w:rPr>
                                <w:t>Are you an academic member of staff submitting an ethics application on behalf of a student(s) as part of their degree qualification?</w:t>
                              </w:r>
                            </w:p>
                          </w:txbxContent>
                        </wps:txbx>
                        <wps:bodyPr horzOverflow="overflow" vert="horz" lIns="0" tIns="0" rIns="0" bIns="0" rtlCol="0">
                          <a:noAutofit/>
                        </wps:bodyPr>
                      </wps:wsp>
                      <wps:wsp>
                        <wps:cNvPr id="165" name="Shape 165"/>
                        <wps:cNvSpPr/>
                        <wps:spPr>
                          <a:xfrm>
                            <a:off x="6522708" y="8881622"/>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166" name="Shape 166"/>
                        <wps:cNvSpPr/>
                        <wps:spPr>
                          <a:xfrm>
                            <a:off x="6522708" y="8881622"/>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67" name="Shape 167"/>
                        <wps:cNvSpPr/>
                        <wps:spPr>
                          <a:xfrm>
                            <a:off x="6529468" y="8888381"/>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68" name="Shape 168"/>
                        <wps:cNvSpPr/>
                        <wps:spPr>
                          <a:xfrm>
                            <a:off x="6529468" y="8888381"/>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49" name="Shape 11949"/>
                        <wps:cNvSpPr/>
                        <wps:spPr>
                          <a:xfrm>
                            <a:off x="6536227" y="8895141"/>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171" name="Picture 171"/>
                          <pic:cNvPicPr/>
                        </pic:nvPicPr>
                        <pic:blipFill>
                          <a:blip r:embed="rId165"/>
                          <a:stretch>
                            <a:fillRect/>
                          </a:stretch>
                        </pic:blipFill>
                        <pic:spPr>
                          <a:xfrm>
                            <a:off x="6542986" y="8955968"/>
                            <a:ext cx="67593" cy="67593"/>
                          </a:xfrm>
                          <a:prstGeom prst="rect">
                            <a:avLst/>
                          </a:prstGeom>
                        </pic:spPr>
                      </pic:pic>
                      <wps:wsp>
                        <wps:cNvPr id="11950" name="Shape 11950"/>
                        <wps:cNvSpPr/>
                        <wps:spPr>
                          <a:xfrm>
                            <a:off x="67593" y="8868104"/>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51" name="Shape 11951"/>
                        <wps:cNvSpPr/>
                        <wps:spPr>
                          <a:xfrm>
                            <a:off x="67593" y="9104678"/>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52" name="Shape 11952"/>
                        <wps:cNvSpPr/>
                        <wps:spPr>
                          <a:xfrm>
                            <a:off x="67593" y="8868104"/>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53" name="Shape 11953"/>
                        <wps:cNvSpPr/>
                        <wps:spPr>
                          <a:xfrm>
                            <a:off x="6637616" y="8868104"/>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76" name="Rectangle 176"/>
                        <wps:cNvSpPr/>
                        <wps:spPr>
                          <a:xfrm>
                            <a:off x="101389" y="8937898"/>
                            <a:ext cx="152827" cy="140613"/>
                          </a:xfrm>
                          <a:prstGeom prst="rect">
                            <a:avLst/>
                          </a:prstGeom>
                          <a:ln>
                            <a:noFill/>
                          </a:ln>
                        </wps:spPr>
                        <wps:txbx>
                          <w:txbxContent>
                            <w:p w14:paraId="1B092B8F" w14:textId="77777777" w:rsidR="006A2087" w:rsidRDefault="006A2087" w:rsidP="006A2087">
                              <w:pPr>
                                <w:spacing w:after="160" w:line="259" w:lineRule="auto"/>
                              </w:pPr>
                              <w:r>
                                <w:rPr>
                                  <w:color w:val="555555"/>
                                </w:rPr>
                                <w:t>No</w:t>
                              </w:r>
                            </w:p>
                          </w:txbxContent>
                        </wps:txbx>
                        <wps:bodyPr horzOverflow="overflow" vert="horz" lIns="0" tIns="0" rIns="0" bIns="0" rtlCol="0">
                          <a:noAutofit/>
                        </wps:bodyPr>
                      </wps:wsp>
                    </wpg:wgp>
                  </a:graphicData>
                </a:graphic>
              </wp:inline>
            </w:drawing>
          </mc:Choice>
          <mc:Fallback>
            <w:pict>
              <v:group w14:anchorId="4E9B3D6A" id="Group 10790" o:spid="_x0000_s1071" style="width:545pt;height:748pt;mso-position-horizontal-relative:char;mso-position-vertical-relative:line" coordsize="69215,94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uzd6RggAAEYIAAAUAAAAZHJzL21lZGlhL2ltYWdlMi5wbmeJUE5HDQoa&#13;&#10;CgAAAA1JSERSAAAAGwAADC4IBgAAAB7DCD8AAAABc1JHQgCuzhzpAAAABGdBTUEAALGPC/xhBQAA&#13;&#10;AAlwSFlzAAAuIwAALiMBeKU/dgAAB9tJREFUeF7tzcENwyAQAEGT/iuhtBQBlpFSQVZ+zTw43T3Y&#13;&#10;603jeeac+2x/GON8day1zvzd9t7fZ37O9hK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OQCEcvyAoGgJFccLGCH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">
                <v:shape id="Picture 11694" o:spid="_x0000_s1072" type="#_x0000_t75" style="position:absolute;left:-45;top:-40;width:1005;height:95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">
                  <v:imagedata r:id="rId166" o:title=""/>
                </v:shape>
                <v:shape id="Picture 11695" o:spid="_x0000_s1073" type="#_x0000_t75" style="position:absolute;left:68381;top:-40;width:823;height:95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">
                  <v:imagedata r:id="rId167" o:title=""/>
                </v:shape>
                <v:rect id="Rectangle 82" o:spid="_x0000_s1074" style="position:absolute;left:1149;top:310;width:4764;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28903513" w14:textId="77777777" w:rsidR="006A2087" w:rsidRDefault="006A2087" w:rsidP="006A2087">
                        <w:pPr>
                          <w:spacing w:after="160" w:line="259" w:lineRule="auto"/>
                        </w:pPr>
                        <w:r>
                          <w:rPr>
                            <w:color w:val="000000"/>
                            <w:sz w:val="18"/>
                          </w:rPr>
                          <w:t>Faculty</w:t>
                        </w:r>
                      </w:p>
                    </w:txbxContent>
                  </v:textbox>
                </v:rect>
                <v:shape id="Shape 84" o:spid="_x0000_s1075" style="position:absolute;left:65227;top:3446;width:946;height:2028;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" path="m,202778l,,94630,e" filled="f" strokecolor="#d4d0c8" strokeweight=".18775mm">
                  <v:stroke joinstyle="bevel" endcap="square"/>
                  <v:path arrowok="t" textboxrect="0,0,94630,202778"/>
                </v:shape>
                <v:shape id="Shape 85" o:spid="_x0000_s1076" style="position:absolute;left:65227;top:3446;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" path="m,209538r101389,l101389,e" filled="f" strokeweight=".18775mm">
                  <v:stroke joinstyle="bevel" endcap="square"/>
                  <v:path arrowok="t" textboxrect="0,0,101389,209538"/>
                </v:shape>
                <v:shape id="Shape 86" o:spid="_x0000_s1077" style="position:absolute;left:65294;top:3514;width:811;height:1892;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" path="m,189260l,,81111,e" filled="f" strokecolor="white" strokeweight=".18775mm">
                  <v:stroke joinstyle="bevel" endcap="square"/>
                  <v:path arrowok="t" textboxrect="0,0,81111,189260"/>
                </v:shape>
                <v:shape id="Shape 87" o:spid="_x0000_s1078" style="position:absolute;left:65294;top:3514;width:879;height:1960;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" path="m,196019r87871,l87871,e" filled="f" strokecolor="#6a6864" strokeweight=".18775mm">
                  <v:stroke joinstyle="bevel" endcap="square"/>
                  <v:path arrowok="t" textboxrect="0,0,87871,196019"/>
                </v:shape>
                <v:shape id="Shape 11929" o:spid="_x0000_s1079" style="position:absolute;left:65362;top:3581;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" path="m,l74352,r,182500l,182500,,e" fillcolor="#d4d0c8" stroked="f" strokeweight="0">
                  <v:stroke miterlimit="83231f" joinstyle="miter"/>
                  <v:path arrowok="t" textboxrect="0,0,74352,182500"/>
                </v:shape>
                <v:shape id="Picture 90" o:spid="_x0000_s1080" type="#_x0000_t75" style="position:absolute;left:65429;top:4189;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">
                  <v:imagedata r:id="rId168" o:title=""/>
                </v:shape>
                <v:shape id="Shape 11930" o:spid="_x0000_s1081" style="position:absolute;left:675;top:3311;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" path="m,l6576783,r,9144l,9144,,e" fillcolor="#ccc" stroked="f" strokeweight="0">
                  <v:stroke miterlimit="83231f" joinstyle="miter"/>
                  <v:path arrowok="t" textboxrect="0,0,6576783,9144"/>
                </v:shape>
                <v:shape id="Shape 11931" o:spid="_x0000_s1082" style="position:absolute;left:675;top:5677;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" path="m,l6576783,r,9144l,9144,,e" fillcolor="#ccc" stroked="f" strokeweight="0">
                  <v:stroke miterlimit="83231f" joinstyle="miter"/>
                  <v:path arrowok="t" textboxrect="0,0,6576783,9144"/>
                </v:shape>
                <v:shape id="Shape 11932" o:spid="_x0000_s1083" style="position:absolute;left:675;top:3311;width:92;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" path="m,l9144,r,243334l,243334,,e" fillcolor="#ccc" stroked="f" strokeweight="0">
                  <v:stroke miterlimit="83231f" joinstyle="miter"/>
                  <v:path arrowok="t" textboxrect="0,0,9144,243334"/>
                </v:shape>
                <v:shape id="Shape 11933" o:spid="_x0000_s1084" style="position:absolute;left:66376;top:3311;width:91;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" path="m,l9144,r,243334l,243334,,e" fillcolor="#ccc" stroked="f" strokeweight="0">
                  <v:stroke miterlimit="83231f" joinstyle="miter"/>
                  <v:path arrowok="t" textboxrect="0,0,9144,243334"/>
                </v:shape>
                <v:rect id="Rectangle 95" o:spid="_x0000_s1085" style="position:absolute;left:1013;top:4009;width:14025;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FsG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LUEWwbHAAAA4AAA&#13;&#10;AA8AAAAAAAAAAAAAAAAABwIAAGRycy9kb3ducmV2LnhtbFBLBQYAAAAAAwADALcAAAD7AgAAAAA=&#13;&#10;" filled="f" stroked="f">
                  <v:textbox inset="0,0,0,0">
                    <w:txbxContent>
                      <w:p w14:paraId="1D30EDE4" w14:textId="77777777" w:rsidR="006A2087" w:rsidRDefault="006A2087" w:rsidP="006A2087">
                        <w:pPr>
                          <w:spacing w:after="160" w:line="259" w:lineRule="auto"/>
                        </w:pPr>
                        <w:r>
                          <w:rPr>
                            <w:color w:val="555555"/>
                          </w:rPr>
                          <w:t>Social Sciences and Law</w:t>
                        </w:r>
                      </w:p>
                    </w:txbxContent>
                  </v:textbox>
                </v:rect>
                <v:rect id="Rectangle 96" o:spid="_x0000_s1086" style="position:absolute;left:1149;top:10111;width:1914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4FCC221B" w14:textId="77777777" w:rsidR="006A2087" w:rsidRDefault="006A2087" w:rsidP="006A2087">
                        <w:pPr>
                          <w:spacing w:after="160" w:line="259" w:lineRule="auto"/>
                        </w:pPr>
                        <w:r>
                          <w:rPr>
                            <w:color w:val="000000"/>
                            <w:sz w:val="18"/>
                          </w:rPr>
                          <w:t>School / Department / Centre</w:t>
                        </w:r>
                      </w:p>
                    </w:txbxContent>
                  </v:textbox>
                </v:rect>
                <v:shape id="Shape 98" o:spid="_x0000_s1087" style="position:absolute;left:65227;top:13247;width:946;height:2028;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" path="m,202778l,,94630,e" filled="f" strokecolor="#d4d0c8" strokeweight=".18775mm">
                  <v:stroke joinstyle="bevel" endcap="square"/>
                  <v:path arrowok="t" textboxrect="0,0,94630,202778"/>
                </v:shape>
                <v:shape id="Shape 99" o:spid="_x0000_s1088" style="position:absolute;left:65227;top:13247;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" path="m,209538r101389,l101389,e" filled="f" strokeweight=".18775mm">
                  <v:stroke joinstyle="bevel" endcap="square"/>
                  <v:path arrowok="t" textboxrect="0,0,101389,209538"/>
                </v:shape>
                <v:shape id="Shape 100" o:spid="_x0000_s1089" style="position:absolute;left:65294;top:13315;width:811;height:1892;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" path="m,189260l,,81111,e" filled="f" strokecolor="white" strokeweight=".18775mm">
                  <v:stroke joinstyle="bevel" endcap="square"/>
                  <v:path arrowok="t" textboxrect="0,0,81111,189260"/>
                </v:shape>
                <v:shape id="Shape 101" o:spid="_x0000_s1090" style="position:absolute;left:65294;top:13315;width:879;height:1960;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" path="m,196019r87871,l87871,e" filled="f" strokecolor="#6a6864" strokeweight=".18775mm">
                  <v:stroke joinstyle="bevel" endcap="square"/>
                  <v:path arrowok="t" textboxrect="0,0,87871,196019"/>
                </v:shape>
                <v:shape id="Shape 11934" o:spid="_x0000_s1091" style="position:absolute;left:65362;top:13382;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" path="m,l74352,r,182500l,182500,,e" fillcolor="#d4d0c8" stroked="f" strokeweight="0">
                  <v:stroke miterlimit="83231f" joinstyle="miter"/>
                  <v:path arrowok="t" textboxrect="0,0,74352,182500"/>
                </v:shape>
                <v:shape id="Picture 104" o:spid="_x0000_s1092" type="#_x0000_t75" style="position:absolute;left:65429;top:13990;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">
                  <v:imagedata r:id="rId168" o:title=""/>
                </v:shape>
                <v:shape id="Shape 11935" o:spid="_x0000_s1093" style="position:absolute;left:675;top:13112;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" path="m,l6576783,r,9144l,9144,,e" fillcolor="#ccc" stroked="f" strokeweight="0">
                  <v:stroke miterlimit="83231f" joinstyle="miter"/>
                  <v:path arrowok="t" textboxrect="0,0,6576783,9144"/>
                </v:shape>
                <v:shape id="Shape 11936" o:spid="_x0000_s1094" style="position:absolute;left:675;top:15478;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" path="m,l6576783,r,9144l,9144,,e" fillcolor="#ccc" stroked="f" strokeweight="0">
                  <v:stroke miterlimit="83231f" joinstyle="miter"/>
                  <v:path arrowok="t" textboxrect="0,0,6576783,9144"/>
                </v:shape>
                <v:shape id="Shape 11937" o:spid="_x0000_s1095" style="position:absolute;left:675;top:13112;width:92;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" path="m,l9144,r,243334l,243334,,e" fillcolor="#ccc" stroked="f" strokeweight="0">
                  <v:stroke miterlimit="83231f" joinstyle="miter"/>
                  <v:path arrowok="t" textboxrect="0,0,9144,243334"/>
                </v:shape>
                <v:shape id="Shape 11938" o:spid="_x0000_s1096" style="position:absolute;left:66376;top:13112;width:91;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" path="m,l9144,r,243334l,243334,,e" fillcolor="#ccc" stroked="f" strokeweight="0">
                  <v:stroke miterlimit="83231f" joinstyle="miter"/>
                  <v:path arrowok="t" textboxrect="0,0,9144,243334"/>
                </v:shape>
                <v:rect id="Rectangle 109" o:spid="_x0000_s1097" style="position:absolute;left:1013;top:13810;width:20497;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" filled="f" stroked="f">
                  <v:textbox inset="0,0,0,0">
                    <w:txbxContent>
                      <w:p w14:paraId="305C2A4D" w14:textId="77777777" w:rsidR="006A2087" w:rsidRDefault="006A2087" w:rsidP="006A2087">
                        <w:pPr>
                          <w:spacing w:after="160" w:line="259" w:lineRule="auto"/>
                        </w:pPr>
                        <w:r>
                          <w:rPr>
                            <w:color w:val="555555"/>
                          </w:rPr>
                          <w:t>University of Bristol Business School</w:t>
                        </w:r>
                      </w:p>
                    </w:txbxContent>
                  </v:textbox>
                </v:rect>
                <v:rect id="Rectangle 110" o:spid="_x0000_s1098" style="position:absolute;left:1149;top:19912;width:57265;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" filled="f" stroked="f">
                  <v:textbox inset="0,0,0,0">
                    <w:txbxContent>
                      <w:p w14:paraId="68728CC1" w14:textId="77777777" w:rsidR="006A2087" w:rsidRDefault="006A2087" w:rsidP="006A2087">
                        <w:pPr>
                          <w:spacing w:after="160" w:line="259" w:lineRule="auto"/>
                        </w:pPr>
                        <w:r>
                          <w:rPr>
                            <w:color w:val="000000"/>
                            <w:sz w:val="18"/>
                          </w:rPr>
                          <w:t>Are you a student submitting this ethics application as part of your degree qualification?</w:t>
                        </w:r>
                      </w:p>
                    </w:txbxContent>
                  </v:textbox>
                </v:rect>
                <v:shape id="Shape 112" o:spid="_x0000_s1099" style="position:absolute;left:65227;top:23048;width:946;height:2028;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" path="m,202778l,,94630,e" filled="f" strokecolor="#d4d0c8" strokeweight=".18775mm">
                  <v:stroke joinstyle="bevel" endcap="square"/>
                  <v:path arrowok="t" textboxrect="0,0,94630,202778"/>
                </v:shape>
                <v:shape id="Shape 113" o:spid="_x0000_s1100" style="position:absolute;left:65227;top:23048;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" path="m,209538r101389,l101389,e" filled="f" strokeweight=".18775mm">
                  <v:stroke joinstyle="bevel" endcap="square"/>
                  <v:path arrowok="t" textboxrect="0,0,101389,209538"/>
                </v:shape>
                <v:shape id="Shape 114" o:spid="_x0000_s1101" style="position:absolute;left:65294;top:23115;width:811;height:1893;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" path="m,189260l,,81111,e" filled="f" strokecolor="white" strokeweight=".18775mm">
                  <v:stroke joinstyle="bevel" endcap="square"/>
                  <v:path arrowok="t" textboxrect="0,0,81111,189260"/>
                </v:shape>
                <v:shape id="Shape 115" o:spid="_x0000_s1102" style="position:absolute;left:65294;top:23115;width:879;height:1961;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" path="m,196019r87871,l87871,e" filled="f" strokecolor="#6a6864" strokeweight=".18775mm">
                  <v:stroke joinstyle="bevel" endcap="square"/>
                  <v:path arrowok="t" textboxrect="0,0,87871,196019"/>
                </v:shape>
                <v:shape id="Shape 11939" o:spid="_x0000_s1103" style="position:absolute;left:65362;top:23183;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" path="m,l74352,r,182500l,182500,,e" fillcolor="#d4d0c8" stroked="f" strokeweight="0">
                  <v:stroke miterlimit="83231f" joinstyle="miter"/>
                  <v:path arrowok="t" textboxrect="0,0,74352,182500"/>
                </v:shape>
                <v:shape id="Picture 118" o:spid="_x0000_s1104" type="#_x0000_t75" style="position:absolute;left:65429;top:23791;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">
                  <v:imagedata r:id="rId168" o:title=""/>
                </v:shape>
                <v:shape id="Shape 11940" o:spid="_x0000_s1105" style="position:absolute;left:675;top:22913;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" path="m,l6576783,r,9144l,9144,,e" fillcolor="#ccc" stroked="f" strokeweight="0">
                  <v:stroke miterlimit="83231f" joinstyle="miter"/>
                  <v:path arrowok="t" textboxrect="0,0,6576783,9144"/>
                </v:shape>
                <v:shape id="Shape 11941" o:spid="_x0000_s1106" style="position:absolute;left:675;top:25278;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" path="m,l6576783,r,9144l,9144,,e" fillcolor="#ccc" stroked="f" strokeweight="0">
                  <v:stroke miterlimit="83231f" joinstyle="miter"/>
                  <v:path arrowok="t" textboxrect="0,0,6576783,9144"/>
                </v:shape>
                <v:shape id="Shape 11942" o:spid="_x0000_s1107" style="position:absolute;left:675;top:22913;width:92;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" path="m,l9144,r,243334l,243334,,e" fillcolor="#ccc" stroked="f" strokeweight="0">
                  <v:stroke miterlimit="83231f" joinstyle="miter"/>
                  <v:path arrowok="t" textboxrect="0,0,9144,243334"/>
                </v:shape>
                <v:shape id="Shape 11943" o:spid="_x0000_s1108" style="position:absolute;left:66376;top:22913;width:91;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" path="m,l9144,r,243334l,243334,,e" fillcolor="#ccc" stroked="f" strokeweight="0">
                  <v:stroke miterlimit="83231f" joinstyle="miter"/>
                  <v:path arrowok="t" textboxrect="0,0,9144,243334"/>
                </v:shape>
                <v:rect id="Rectangle 123" o:spid="_x0000_s1109" style="position:absolute;left:1013;top:23611;width:206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IA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Kk6CAMkAAADh&#13;&#10;AAAADwAAAAAAAAAAAAAAAAAHAgAAZHJzL2Rvd25yZXYueG1sUEsFBgAAAAADAAMAtwAAAP0CAAAA&#13;&#10;AA==&#13;&#10;" filled="f" stroked="f">
                  <v:textbox inset="0,0,0,0">
                    <w:txbxContent>
                      <w:p w14:paraId="35DC08D0" w14:textId="77777777" w:rsidR="006A2087" w:rsidRDefault="006A2087" w:rsidP="006A2087">
                        <w:pPr>
                          <w:spacing w:after="160" w:line="259" w:lineRule="auto"/>
                        </w:pPr>
                        <w:r>
                          <w:rPr>
                            <w:color w:val="555555"/>
                          </w:rPr>
                          <w:t>Yes</w:t>
                        </w:r>
                      </w:p>
                    </w:txbxContent>
                  </v:textbox>
                </v:rect>
                <v:rect id="Rectangle 124" o:spid="_x0000_s1110" style="position:absolute;left:1149;top:29713;width:22025;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p0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pacadMkAAADh&#13;&#10;AAAADwAAAAAAAAAAAAAAAAAHAgAAZHJzL2Rvd25yZXYueG1sUEsFBgAAAAADAAMAtwAAAP0CAAAA&#13;&#10;AA==&#13;&#10;" filled="f" stroked="f">
                  <v:textbox inset="0,0,0,0">
                    <w:txbxContent>
                      <w:p w14:paraId="327788A6" w14:textId="77777777" w:rsidR="006A2087" w:rsidRDefault="006A2087" w:rsidP="006A2087">
                        <w:pPr>
                          <w:spacing w:after="160" w:line="259" w:lineRule="auto"/>
                        </w:pPr>
                        <w:r>
                          <w:rPr>
                            <w:color w:val="000000"/>
                            <w:sz w:val="18"/>
                          </w:rPr>
                          <w:t>Please declare your level of study</w:t>
                        </w:r>
                      </w:p>
                    </w:txbxContent>
                  </v:textbox>
                </v:rect>
                <v:shape id="Shape 126" o:spid="_x0000_s1111" style="position:absolute;left:65227;top:32849;width:946;height:2028;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" path="m,202778l,,94630,e" filled="f" strokecolor="#d4d0c8" strokeweight=".18775mm">
                  <v:stroke joinstyle="bevel" endcap="square"/>
                  <v:path arrowok="t" textboxrect="0,0,94630,202778"/>
                </v:shape>
                <v:shape id="Shape 127" o:spid="_x0000_s1112" style="position:absolute;left:65227;top:32849;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" path="m,209538r101389,l101389,e" filled="f" strokeweight=".18775mm">
                  <v:stroke joinstyle="bevel" endcap="square"/>
                  <v:path arrowok="t" textboxrect="0,0,101389,209538"/>
                </v:shape>
                <v:shape id="Shape 128" o:spid="_x0000_s1113" style="position:absolute;left:65294;top:32916;width:811;height:1893;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" path="m,189260l,,81111,e" filled="f" strokecolor="white" strokeweight=".18775mm">
                  <v:stroke joinstyle="bevel" endcap="square"/>
                  <v:path arrowok="t" textboxrect="0,0,81111,189260"/>
                </v:shape>
                <v:shape id="Shape 129" o:spid="_x0000_s1114" style="position:absolute;left:65294;top:32916;width:879;height:1961;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" path="m,196019r87871,l87871,e" filled="f" strokecolor="#6a6864" strokeweight=".18775mm">
                  <v:stroke joinstyle="bevel" endcap="square"/>
                  <v:path arrowok="t" textboxrect="0,0,87871,196019"/>
                </v:shape>
                <v:shape id="Shape 11944" o:spid="_x0000_s1115" style="position:absolute;left:65362;top:32984;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" path="m,l74352,r,182500l,182500,,e" fillcolor="#d4d0c8" stroked="f" strokeweight="0">
                  <v:stroke miterlimit="83231f" joinstyle="miter"/>
                  <v:path arrowok="t" textboxrect="0,0,74352,182500"/>
                </v:shape>
                <v:shape id="Picture 132" o:spid="_x0000_s1116" type="#_x0000_t75" style="position:absolute;left:65429;top:33592;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">
                  <v:imagedata r:id="rId168" o:title=""/>
                </v:shape>
                <v:shape id="Shape 11945" o:spid="_x0000_s1117" style="position:absolute;left:675;top:32714;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" path="m,l6576783,r,9144l,9144,,e" fillcolor="#ccc" stroked="f" strokeweight="0">
                  <v:stroke miterlimit="83231f" joinstyle="miter"/>
                  <v:path arrowok="t" textboxrect="0,0,6576783,9144"/>
                </v:shape>
                <v:shape id="Shape 11946" o:spid="_x0000_s1118" style="position:absolute;left:675;top:35079;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" path="m,l6576783,r,9144l,9144,,e" fillcolor="#ccc" stroked="f" strokeweight="0">
                  <v:stroke miterlimit="83231f" joinstyle="miter"/>
                  <v:path arrowok="t" textboxrect="0,0,6576783,9144"/>
                </v:shape>
                <v:shape id="Shape 11947" o:spid="_x0000_s1119" style="position:absolute;left:675;top:32714;width:92;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" path="m,l9144,r,243334l,243334,,e" fillcolor="#ccc" stroked="f" strokeweight="0">
                  <v:stroke miterlimit="83231f" joinstyle="miter"/>
                  <v:path arrowok="t" textboxrect="0,0,9144,243334"/>
                </v:shape>
                <v:shape id="Shape 11948" o:spid="_x0000_s1120" style="position:absolute;left:66376;top:32714;width:91;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" path="m,l9144,r,243334l,243334,,e" fillcolor="#ccc" stroked="f" strokeweight="0">
                  <v:stroke miterlimit="83231f" joinstyle="miter"/>
                  <v:path arrowok="t" textboxrect="0,0,9144,243334"/>
                </v:shape>
                <v:rect id="Rectangle 137" o:spid="_x0000_s1121" style="position:absolute;left:1013;top:33412;width:8721;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BLe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NCsEt7KAAAA&#13;&#10;4QAAAA8AAAAAAAAAAAAAAAAABwIAAGRycy9kb3ducmV2LnhtbFBLBQYAAAAAAwADALcAAAD+AgAA&#13;&#10;AAA=&#13;&#10;" filled="f" stroked="f">
                  <v:textbox inset="0,0,0,0">
                    <w:txbxContent>
                      <w:p w14:paraId="66B08D9D" w14:textId="77777777" w:rsidR="006A2087" w:rsidRDefault="006A2087" w:rsidP="006A2087">
                        <w:pPr>
                          <w:spacing w:after="160" w:line="259" w:lineRule="auto"/>
                        </w:pPr>
                        <w:r>
                          <w:rPr>
                            <w:color w:val="555555"/>
                          </w:rPr>
                          <w:t>Taught Masters</w:t>
                        </w:r>
                      </w:p>
                    </w:txbxContent>
                  </v:textbox>
                </v:rect>
                <v:rect id="Rectangle 138" o:spid="_x0000_s1122" style="position:absolute;left:1149;top:42826;width:251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4asyQAAAOE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oTOGrMkAAADh&#13;&#10;AAAADwAAAAAAAAAAAAAAAAAHAgAAZHJzL2Rvd25yZXYueG1sUEsFBgAAAAADAAMAtwAAAP0CAAAA&#13;&#10;AA==&#13;&#10;" filled="f" stroked="f">
                  <v:textbox inset="0,0,0,0">
                    <w:txbxContent>
                      <w:p w14:paraId="0D454B0B" w14:textId="77777777" w:rsidR="006A2087" w:rsidRDefault="006A2087" w:rsidP="006A2087">
                        <w:pPr>
                          <w:spacing w:after="160" w:line="259" w:lineRule="auto"/>
                        </w:pPr>
                        <w:r>
                          <w:rPr>
                            <w:color w:val="000000"/>
                            <w:sz w:val="18"/>
                          </w:rPr>
                          <w:t>Title</w:t>
                        </w:r>
                      </w:p>
                    </w:txbxContent>
                  </v:textbox>
                </v:rect>
                <v:shape id="Shape 139" o:spid="_x0000_s1123" style="position:absolute;left:675;top:45827;width:34270;height:2027;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" path="m27037,l3426956,r,6759l27037,6759c15838,6759,6759,15813,6759,27037r,148704c6759,186965,15838,196019,27037,196019r3399919,l3426956,202778r-3399919,c12105,202778,,190686,,175741l,27037c,12105,12105,,27037,xe" fillcolor="#aaa" stroked="f" strokeweight="0">
                  <v:stroke miterlimit="83231f" joinstyle="miter"/>
                  <v:path arrowok="t" textboxrect="0,0,3426956,202778"/>
                </v:shape>
                <v:shape id="Shape 140" o:spid="_x0000_s1124" style="position:absolute;left:34945;top:45827;width:34270;height:2027;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" path="m,l3399919,v7466,,14225,3026,19118,7919l3426951,27024r,148730l3419037,194864v-4893,4891,-11652,7914,-19118,7914l,202778r,-6759l3399919,196019v11200,,20278,-9054,20278,-20278l3420197,27037v,-11224,-9078,-20278,-20278,-20278l,6759,,xe" fillcolor="#aaa" stroked="f" strokeweight="0">
                  <v:stroke miterlimit="83231f" joinstyle="miter"/>
                  <v:path arrowok="t" textboxrect="0,0,3426951,202778"/>
                </v:shape>
                <v:rect id="Rectangle 141" o:spid="_x0000_s1125" style="position:absolute;left:1013;top:46322;width:1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1xM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aA9cTMkAAADh&#13;&#10;AAAADwAAAAAAAAAAAAAAAAAHAgAAZHJzL2Rvd25yZXYueG1sUEsFBgAAAAADAAMAtwAAAP0CAAAA&#13;&#10;AA==&#13;&#10;" filled="f" stroked="f">
                  <v:textbox inset="0,0,0,0">
                    <w:txbxContent>
                      <w:p w14:paraId="1CCD438A" w14:textId="77777777" w:rsidR="006A2087" w:rsidRDefault="006A2087" w:rsidP="006A2087">
                        <w:pPr>
                          <w:spacing w:after="160" w:line="259" w:lineRule="auto"/>
                        </w:pPr>
                        <w:r>
                          <w:t>Dr</w:t>
                        </w:r>
                      </w:p>
                    </w:txbxContent>
                  </v:textbox>
                </v:rect>
                <v:rect id="Rectangle 142" o:spid="_x0000_s1126" style="position:absolute;left:1149;top:49518;width:710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133EDCD3" w14:textId="77777777" w:rsidR="006A2087" w:rsidRDefault="006A2087" w:rsidP="006A2087">
                        <w:pPr>
                          <w:spacing w:after="160" w:line="259" w:lineRule="auto"/>
                        </w:pPr>
                        <w:r>
                          <w:rPr>
                            <w:color w:val="000000"/>
                            <w:sz w:val="18"/>
                          </w:rPr>
                          <w:t>First Name</w:t>
                        </w:r>
                      </w:p>
                    </w:txbxContent>
                  </v:textbox>
                </v:rect>
                <v:shape id="Shape 143" o:spid="_x0000_s1127" style="position:absolute;left:675;top:52518;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" path="m27037,l3322188,r,6759l27037,6759c15838,6759,6759,15813,6759,27037r,148704c6759,186965,15838,196019,27037,196019r3295151,l3322188,202778r-3295151,c12105,202778,,190686,,175741l,27037c,12105,12105,,27037,xe" fillcolor="#aaa" stroked="f" strokeweight="0">
                  <v:stroke miterlimit="83231f" joinstyle="miter"/>
                  <v:path arrowok="t" textboxrect="0,0,3322188,202778"/>
                </v:shape>
                <v:shape id="Shape 144" o:spid="_x0000_s1128" style="position:absolute;left:33897;top:52518;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" path="m,l3295151,v14932,,27037,12105,27037,27037l3322188,175741v,14945,-12105,27037,-27037,27037l,202778r,-6759l3295151,196019v11199,,20277,-9054,20277,-20278l3315428,27037v,-11224,-9078,-20278,-20277,-20278l,6759,,xe" fillcolor="#aaa" stroked="f" strokeweight="0">
                  <v:stroke miterlimit="83231f" joinstyle="miter"/>
                  <v:path arrowok="t" textboxrect="0,0,3322188,202778"/>
                </v:shape>
                <v:rect id="Rectangle 145" o:spid="_x0000_s1129" style="position:absolute;left:1013;top:53013;width:2428;height:1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FpP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Bc0Wk/KAAAA&#13;&#10;4QAAAA8AAAAAAAAAAAAAAAAABwIAAGRycy9kb3ducmV2LnhtbFBLBQYAAAAAAwADALcAAAD+AgAA&#13;&#10;AAA=&#13;&#10;" filled="f" stroked="f">
                  <v:textbox inset="0,0,0,0">
                    <w:txbxContent>
                      <w:p w14:paraId="3820FE06" w14:textId="77777777" w:rsidR="006A2087" w:rsidRDefault="006A2087" w:rsidP="006A2087">
                        <w:pPr>
                          <w:spacing w:after="160" w:line="259" w:lineRule="auto"/>
                        </w:pPr>
                        <w:r>
                          <w:t>Tian</w:t>
                        </w:r>
                      </w:p>
                    </w:txbxContent>
                  </v:textbox>
                </v:rect>
                <v:rect id="Rectangle 146" o:spid="_x0000_s1130" style="position:absolute;left:1149;top:56210;width:593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sQ4yQAAAOEAAAAPAAAAZHJzL2Rvd25yZXYueG1sRI/BasJA&#13;&#10;EIbvQt9hGaE33ViK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5+bEOMkAAADh&#13;&#10;AAAADwAAAAAAAAAAAAAAAAAHAgAAZHJzL2Rvd25yZXYueG1sUEsFBgAAAAADAAMAtwAAAP0CAAAA&#13;&#10;AA==&#13;&#10;" filled="f" stroked="f">
                  <v:textbox inset="0,0,0,0">
                    <w:txbxContent>
                      <w:p w14:paraId="65116C7E" w14:textId="77777777" w:rsidR="006A2087" w:rsidRDefault="006A2087" w:rsidP="006A2087">
                        <w:pPr>
                          <w:spacing w:after="160" w:line="259" w:lineRule="auto"/>
                        </w:pPr>
                        <w:r>
                          <w:rPr>
                            <w:color w:val="000000"/>
                            <w:sz w:val="18"/>
                          </w:rPr>
                          <w:t>Surname</w:t>
                        </w:r>
                      </w:p>
                    </w:txbxContent>
                  </v:textbox>
                </v:rect>
                <v:shape id="Shape 147" o:spid="_x0000_s1131" style="position:absolute;left:675;top:59210;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" path="m27037,l3322188,r,6759l27037,6759c15838,6759,6759,15813,6759,27037r,148704c6759,186965,15838,196019,27037,196019r3295151,l3322188,202778r-3295151,c12105,202778,,190686,,175741l,27037c,12105,12105,,27037,xe" fillcolor="#aaa" stroked="f" strokeweight="0">
                  <v:stroke miterlimit="83231f" joinstyle="miter"/>
                  <v:path arrowok="t" textboxrect="0,0,3322188,202778"/>
                </v:shape>
                <v:shape id="Shape 148" o:spid="_x0000_s1132" style="position:absolute;left:33897;top:59210;width:33222;height:2028;visibility:visible;mso-wrap-style:square;v-text-anchor:top" coordsize="3322188,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" path="m,l3295151,v14932,,27037,12105,27037,27037l3322188,175741v,14945,-12105,27037,-27037,27037l,202778r,-6759l3295151,196019v11199,,20277,-9054,20277,-20278l3315428,27037v,-11224,-9078,-20278,-20277,-20278l,6759,,xe" fillcolor="#aaa" stroked="f" strokeweight="0">
                  <v:stroke miterlimit="83231f" joinstyle="miter"/>
                  <v:path arrowok="t" textboxrect="0,0,3322188,202778"/>
                </v:shape>
                <v:rect id="Rectangle 149" o:spid="_x0000_s1133" style="position:absolute;left:1013;top:59705;width:224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VBKygAAAOE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JZ5UErKAAAA&#13;&#10;4QAAAA8AAAAAAAAAAAAAAAAABwIAAGRycy9kb3ducmV2LnhtbFBLBQYAAAAAAwADALcAAAD+AgAA&#13;&#10;AAA=&#13;&#10;" filled="f" stroked="f">
                  <v:textbox inset="0,0,0,0">
                    <w:txbxContent>
                      <w:p w14:paraId="78F93B22" w14:textId="77777777" w:rsidR="006A2087" w:rsidRDefault="006A2087" w:rsidP="006A2087">
                        <w:pPr>
                          <w:spacing w:after="160" w:line="259" w:lineRule="auto"/>
                        </w:pPr>
                        <w:r>
                          <w:t>Han</w:t>
                        </w:r>
                      </w:p>
                    </w:txbxContent>
                  </v:textbox>
                </v:rect>
                <v:rect id="Rectangle 150" o:spid="_x0000_s1134" style="position:absolute;left:1149;top:62901;width:7551;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m8KyAAAAOE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CCmm8KyAAAAOEA&#13;&#10;AAAPAAAAAAAAAAAAAAAAAAcCAABkcnMvZG93bnJldi54bWxQSwUGAAAAAAMAAwC3AAAA/AIAAAAA&#13;&#10;" filled="f" stroked="f">
                  <v:textbox inset="0,0,0,0">
                    <w:txbxContent>
                      <w:p w14:paraId="1F164045" w14:textId="77777777" w:rsidR="006A2087" w:rsidRDefault="006A2087" w:rsidP="006A2087">
                        <w:pPr>
                          <w:spacing w:after="160" w:line="259" w:lineRule="auto"/>
                        </w:pPr>
                        <w:r>
                          <w:rPr>
                            <w:color w:val="000000"/>
                            <w:sz w:val="18"/>
                          </w:rPr>
                          <w:t>Department</w:t>
                        </w:r>
                      </w:p>
                    </w:txbxContent>
                  </v:textbox>
                </v:rect>
                <v:shape id="Shape 151" o:spid="_x0000_s1135" style="position:absolute;left:675;top:65902;width:34270;height:2027;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" path="m27037,l3426956,r,6759l27037,6759c15838,6759,6759,15825,6759,27037r,148704c6759,186965,15838,196019,27037,196019r3399919,l3426956,202778r-3399919,c12105,202778,,190686,,175741l,27037c,12105,12105,,27037,xe" fillcolor="#aaa" stroked="f" strokeweight="0">
                  <v:stroke miterlimit="83231f" joinstyle="miter"/>
                  <v:path arrowok="t" textboxrect="0,0,3426956,202778"/>
                </v:shape>
                <v:shape id="Shape 152" o:spid="_x0000_s1136" style="position:absolute;left:34945;top:65902;width:34270;height:2027;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" path="m,l3399919,v7466,,14225,3026,19118,7919l3426951,27024r,148730l3419037,194864v-4893,4891,-11652,7914,-19118,7914l,202778r,-6759l3399919,196019v11200,,20278,-9054,20278,-20278l3420197,27037v,-11212,-9078,-20278,-20278,-20278l,6759,,xe" fillcolor="#aaa" stroked="f" strokeweight="0">
                  <v:stroke miterlimit="83231f" joinstyle="miter"/>
                  <v:path arrowok="t" textboxrect="0,0,3426951,202778"/>
                </v:shape>
                <v:rect id="Rectangle 153" o:spid="_x0000_s1137" style="position:absolute;left:1013;top:66397;width:7372;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PF9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HJI8X3KAAAA&#13;&#10;4QAAAA8AAAAAAAAAAAAAAAAABwIAAGRycy9kb3ducmV2LnhtbFBLBQYAAAAAAwADALcAAAD+AgAA&#13;&#10;AAA=&#13;&#10;" filled="f" stroked="f">
                  <v:textbox inset="0,0,0,0">
                    <w:txbxContent>
                      <w:p w14:paraId="75D98F77" w14:textId="77777777" w:rsidR="006A2087" w:rsidRDefault="006A2087" w:rsidP="006A2087">
                        <w:pPr>
                          <w:spacing w:after="160" w:line="259" w:lineRule="auto"/>
                        </w:pPr>
                        <w:r>
                          <w:t>Management</w:t>
                        </w:r>
                      </w:p>
                    </w:txbxContent>
                  </v:textbox>
                </v:rect>
                <v:rect id="Rectangle 154" o:spid="_x0000_s1138" style="position:absolute;left:1149;top:69593;width:476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WkJ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2haQnKAAAA&#13;&#10;4QAAAA8AAAAAAAAAAAAAAAAABwIAAGRycy9kb3ducmV2LnhtbFBLBQYAAAAAAwADALcAAAD+AgAA&#13;&#10;AAA=&#13;&#10;" filled="f" stroked="f">
                  <v:textbox inset="0,0,0,0">
                    <w:txbxContent>
                      <w:p w14:paraId="5D481F0B" w14:textId="77777777" w:rsidR="006A2087" w:rsidRDefault="006A2087" w:rsidP="006A2087">
                        <w:pPr>
                          <w:spacing w:after="160" w:line="259" w:lineRule="auto"/>
                        </w:pPr>
                        <w:r>
                          <w:rPr>
                            <w:color w:val="000000"/>
                            <w:sz w:val="18"/>
                          </w:rPr>
                          <w:t>Faculty</w:t>
                        </w:r>
                      </w:p>
                    </w:txbxContent>
                  </v:textbox>
                </v:rect>
                <v:shape id="Shape 155" o:spid="_x0000_s1139" style="position:absolute;left:675;top:72593;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" path="m27037,l3426956,r,6759l27037,6759c15838,6759,6759,15825,6759,27037r,148704c6759,186965,15838,196019,27037,196019r3399919,l3426956,202778r-3399919,c12105,202778,,190686,,175741l,27037c,12105,12105,,27037,xe" fillcolor="#aaa" stroked="f" strokeweight="0">
                  <v:stroke miterlimit="83231f" joinstyle="miter"/>
                  <v:path arrowok="t" textboxrect="0,0,3426956,202778"/>
                </v:shape>
                <v:shape id="Shape 156" o:spid="_x0000_s1140" style="position:absolute;left:34945;top:72593;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" path="m,l3399919,v7466,,14225,3026,19118,7919l3426951,27024r,148730l3419037,194864v-4893,4891,-11652,7914,-19118,7914l,202778r,-6759l3399919,196019v11200,,20278,-9054,20278,-20278l3420197,27037v,-11212,-9078,-20278,-20278,-20278l,6759,,xe" fillcolor="#aaa" stroked="f" strokeweight="0">
                  <v:stroke miterlimit="83231f" joinstyle="miter"/>
                  <v:path arrowok="t" textboxrect="0,0,3426951,202778"/>
                </v:shape>
                <v:rect id="Rectangle 157" o:spid="_x0000_s1141" style="position:absolute;left:1013;top:73089;width:1995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d+ygAAAOEAAAAPAAAAZHJzL2Rvd25yZXYueG1sRI9Na8JA&#13;&#10;EIbvBf/DMoK3urFg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A1z937KAAAA&#13;&#10;4QAAAA8AAAAAAAAAAAAAAAAABwIAAGRycy9kb3ducmV2LnhtbFBLBQYAAAAAAwADALcAAAD+AgAA&#13;&#10;AAA=&#13;&#10;" filled="f" stroked="f">
                  <v:textbox inset="0,0,0,0">
                    <w:txbxContent>
                      <w:p w14:paraId="3460F6D2" w14:textId="77777777" w:rsidR="006A2087" w:rsidRDefault="006A2087" w:rsidP="006A2087">
                        <w:pPr>
                          <w:spacing w:after="160" w:line="259" w:lineRule="auto"/>
                        </w:pPr>
                        <w:r>
                          <w:t>Faculty of Social Sciences and Law</w:t>
                        </w:r>
                      </w:p>
                    </w:txbxContent>
                  </v:textbox>
                </v:rect>
                <v:rect id="Rectangle 158" o:spid="_x0000_s1142" style="position:absolute;left:1149;top:76285;width:359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GMMyQAAAOEAAAAPAAAAZHJzL2Rvd25yZXYueG1sRI9Pa8JA&#13;&#10;EMXvgt9hGaE33Vho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fOxjDMkAAADh&#13;&#10;AAAADwAAAAAAAAAAAAAAAAAHAgAAZHJzL2Rvd25yZXYueG1sUEsFBgAAAAADAAMAtwAAAP0CAAAA&#13;&#10;AA==&#13;&#10;" filled="f" stroked="f">
                  <v:textbox inset="0,0,0,0">
                    <w:txbxContent>
                      <w:p w14:paraId="4B45341F" w14:textId="77777777" w:rsidR="006A2087" w:rsidRDefault="006A2087" w:rsidP="006A2087">
                        <w:pPr>
                          <w:spacing w:after="160" w:line="259" w:lineRule="auto"/>
                        </w:pPr>
                        <w:r>
                          <w:rPr>
                            <w:color w:val="000000"/>
                            <w:sz w:val="18"/>
                          </w:rPr>
                          <w:t>Email</w:t>
                        </w:r>
                      </w:p>
                    </w:txbxContent>
                  </v:textbox>
                </v:rect>
                <v:shape id="Shape 159" o:spid="_x0000_s1143" style="position:absolute;left:675;top:79285;width:34270;height:2028;visibility:visible;mso-wrap-style:square;v-text-anchor:top" coordsize="3426956,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" path="m27037,l3426956,r,6759l27037,6759c15838,6759,6759,15825,6759,27037r,148704c6759,186965,15838,196019,27037,196019r3399919,l3426956,202778r-3399919,c12105,202778,,190686,,175741l,27037c,12105,12105,,27037,xe" fillcolor="#aaa" stroked="f" strokeweight="0">
                  <v:stroke miterlimit="83231f" joinstyle="miter"/>
                  <v:path arrowok="t" textboxrect="0,0,3426956,202778"/>
                </v:shape>
                <v:shape id="Shape 160" o:spid="_x0000_s1144" style="position:absolute;left:34945;top:79285;width:34270;height:2028;visibility:visible;mso-wrap-style:square;v-text-anchor:top" coordsize="3426951,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" path="m,l3399919,v7466,,14225,3026,19118,7919l3426951,27024r,148730l3419037,194864v-4893,4891,-11652,7914,-19118,7914l,202778r,-6759l3399919,196019v11200,,20278,-9054,20278,-20278l3420197,27037v,-11212,-9078,-20278,-20278,-20278l,6759,,xe" fillcolor="#aaa" stroked="f" strokeweight="0">
                  <v:stroke miterlimit="83231f" joinstyle="miter"/>
                  <v:path arrowok="t" textboxrect="0,0,3426951,202778"/>
                </v:shape>
                <v:rect id="Rectangle 161" o:spid="_x0000_s1145" style="position:absolute;left:1013;top:79780;width:12676;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gAs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" filled="f" stroked="f">
                  <v:textbox inset="0,0,0,0">
                    <w:txbxContent>
                      <w:p w14:paraId="05B7D15B" w14:textId="77777777" w:rsidR="006A2087" w:rsidRDefault="006A2087" w:rsidP="006A2087">
                        <w:pPr>
                          <w:spacing w:after="160" w:line="259" w:lineRule="auto"/>
                        </w:pPr>
                        <w:r>
                          <w:t>tian.han@bristol.ac.uk</w:t>
                        </w:r>
                      </w:p>
                    </w:txbxContent>
                  </v:textbox>
                </v:rect>
                <v:rect id="Rectangle 162" o:spid="_x0000_s1146" style="position:absolute;left:1149;top:39514;width:17350;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" filled="f" stroked="f">
                  <v:textbox inset="0,0,0,0">
                    <w:txbxContent>
                      <w:p w14:paraId="7C36A609" w14:textId="77777777" w:rsidR="006A2087" w:rsidRDefault="006A2087" w:rsidP="006A2087">
                        <w:pPr>
                          <w:spacing w:after="160" w:line="259" w:lineRule="auto"/>
                        </w:pPr>
                        <w:r>
                          <w:rPr>
                            <w:color w:val="000000"/>
                            <w:sz w:val="18"/>
                          </w:rPr>
                          <w:t>Supervisor Contact Details</w:t>
                        </w:r>
                      </w:p>
                    </w:txbxContent>
                  </v:textbox>
                </v:rect>
                <v:rect id="Rectangle 163" o:spid="_x0000_s1147" style="position:absolute;left:1149;top:85680;width:86122;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" filled="f" stroked="f">
                  <v:textbox inset="0,0,0,0">
                    <w:txbxContent>
                      <w:p w14:paraId="499A235C" w14:textId="77777777" w:rsidR="006A2087" w:rsidRDefault="006A2087" w:rsidP="006A2087">
                        <w:pPr>
                          <w:spacing w:after="160" w:line="259" w:lineRule="auto"/>
                        </w:pPr>
                        <w:r>
                          <w:rPr>
                            <w:color w:val="000000"/>
                            <w:sz w:val="18"/>
                          </w:rPr>
                          <w:t>Are you an academic member of staff submitting an ethics application on behalf of a student(s) as part of their degree qualification?</w:t>
                        </w:r>
                      </w:p>
                    </w:txbxContent>
                  </v:textbox>
                </v:rect>
                <v:shape id="Shape 165" o:spid="_x0000_s1148" style="position:absolute;left:65227;top:88816;width:946;height:2028;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" path="m,202778l,,94630,e" filled="f" strokecolor="#d4d0c8" strokeweight=".18775mm">
                  <v:stroke joinstyle="bevel" endcap="square"/>
                  <v:path arrowok="t" textboxrect="0,0,94630,202778"/>
                </v:shape>
                <v:shape id="Shape 166" o:spid="_x0000_s1149" style="position:absolute;left:65227;top:88816;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" path="m,209538r101389,l101389,e" filled="f" strokeweight=".18775mm">
                  <v:stroke joinstyle="bevel" endcap="square"/>
                  <v:path arrowok="t" textboxrect="0,0,101389,209538"/>
                </v:shape>
                <v:shape id="Shape 167" o:spid="_x0000_s1150" style="position:absolute;left:65294;top:88883;width:811;height:1893;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" path="m,189260l,,81111,e" filled="f" strokecolor="white" strokeweight=".18775mm">
                  <v:stroke joinstyle="bevel" endcap="square"/>
                  <v:path arrowok="t" textboxrect="0,0,81111,189260"/>
                </v:shape>
                <v:shape id="Shape 168" o:spid="_x0000_s1151" style="position:absolute;left:65294;top:88883;width:879;height:1961;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" path="m,196019r87871,l87871,e" filled="f" strokecolor="#6a6864" strokeweight=".18775mm">
                  <v:stroke joinstyle="bevel" endcap="square"/>
                  <v:path arrowok="t" textboxrect="0,0,87871,196019"/>
                </v:shape>
                <v:shape id="Shape 11949" o:spid="_x0000_s1152" style="position:absolute;left:65362;top:88951;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" path="m,l74352,r,182500l,182500,,e" fillcolor="#d4d0c8" stroked="f" strokeweight="0">
                  <v:stroke miterlimit="83231f" joinstyle="miter"/>
                  <v:path arrowok="t" textboxrect="0,0,74352,182500"/>
                </v:shape>
                <v:shape id="Picture 171" o:spid="_x0000_s1153" type="#_x0000_t75" style="position:absolute;left:65429;top:89559;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">
                  <v:imagedata r:id="rId168" o:title=""/>
                </v:shape>
                <v:shape id="Shape 11950" o:spid="_x0000_s1154" style="position:absolute;left:675;top:88681;width:65768;height:91;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" path="m,l6576783,r,9144l,9144,,e" fillcolor="#ccc" stroked="f" strokeweight="0">
                  <v:stroke miterlimit="83231f" joinstyle="miter"/>
                  <v:path arrowok="t" textboxrect="0,0,6576783,9144"/>
                </v:shape>
                <v:shape id="Shape 11951" o:spid="_x0000_s1155" style="position:absolute;left:675;top:91046;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" path="m,l6576783,r,9144l,9144,,e" fillcolor="#ccc" stroked="f" strokeweight="0">
                  <v:stroke miterlimit="83231f" joinstyle="miter"/>
                  <v:path arrowok="t" textboxrect="0,0,6576783,9144"/>
                </v:shape>
                <v:shape id="Shape 11952" o:spid="_x0000_s1156" style="position:absolute;left:675;top:88681;width:92;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" path="m,l9144,r,243334l,243334,,e" fillcolor="#ccc" stroked="f" strokeweight="0">
                  <v:stroke miterlimit="83231f" joinstyle="miter"/>
                  <v:path arrowok="t" textboxrect="0,0,9144,243334"/>
                </v:shape>
                <v:shape id="Shape 11953" o:spid="_x0000_s1157" style="position:absolute;left:66376;top:88681;width:91;height:2433;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" path="m,l9144,r,243334l,243334,,e" fillcolor="#ccc" stroked="f" strokeweight="0">
                  <v:stroke miterlimit="83231f" joinstyle="miter"/>
                  <v:path arrowok="t" textboxrect="0,0,9144,243334"/>
                </v:shape>
                <v:rect id="Rectangle 176" o:spid="_x0000_s1158" style="position:absolute;left:1013;top:89378;width:1529;height:1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g6F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" filled="f" stroked="f">
                  <v:textbox inset="0,0,0,0">
                    <w:txbxContent>
                      <w:p w14:paraId="1B092B8F" w14:textId="77777777" w:rsidR="006A2087" w:rsidRDefault="006A2087" w:rsidP="006A2087">
                        <w:pPr>
                          <w:spacing w:after="160" w:line="259" w:lineRule="auto"/>
                        </w:pPr>
                        <w:r>
                          <w:rPr>
                            <w:color w:val="555555"/>
                          </w:rPr>
                          <w:t>No</w:t>
                        </w:r>
                      </w:p>
                    </w:txbxContent>
                  </v:textbox>
                </v:rect>
                <w10:anchorlock/>
              </v:group>
            </w:pict>
          </mc:Fallback>
        </mc:AlternateContent>
      </w:r>
    </w:p>
    <w:p w14:paraId="533D130E"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121319D7" wp14:editId="01D30468">
                <wp:extent cx="6921500" cy="9499600"/>
                <wp:effectExtent l="0" t="0" r="0" b="0"/>
                <wp:docPr id="10861" name="Group 10861"/>
                <wp:cNvGraphicFramePr/>
                <a:graphic xmlns:a="http://schemas.openxmlformats.org/drawingml/2006/main">
                  <a:graphicData uri="http://schemas.microsoft.com/office/word/2010/wordprocessingGroup">
                    <wpg:wgp>
                      <wpg:cNvGrpSpPr/>
                      <wpg:grpSpPr>
                        <a:xfrm>
                          <a:off x="0" y="0"/>
                          <a:ext cx="6921500" cy="9499600"/>
                          <a:chOff x="0" y="0"/>
                          <a:chExt cx="6921500" cy="9499600"/>
                        </a:xfrm>
                      </wpg:grpSpPr>
                      <wps:wsp>
                        <wps:cNvPr id="11979" name="Shape 11979"/>
                        <wps:cNvSpPr/>
                        <wps:spPr>
                          <a:xfrm>
                            <a:off x="94630" y="0"/>
                            <a:ext cx="6745764" cy="3424064"/>
                          </a:xfrm>
                          <a:custGeom>
                            <a:avLst/>
                            <a:gdLst/>
                            <a:ahLst/>
                            <a:cxnLst/>
                            <a:rect l="0" t="0" r="0" b="0"/>
                            <a:pathLst>
                              <a:path w="6745764" h="3424064">
                                <a:moveTo>
                                  <a:pt x="0" y="0"/>
                                </a:moveTo>
                                <a:lnTo>
                                  <a:pt x="6745764" y="0"/>
                                </a:lnTo>
                                <a:lnTo>
                                  <a:pt x="6745764" y="3424064"/>
                                </a:lnTo>
                                <a:lnTo>
                                  <a:pt x="0" y="342406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92" name="Picture 192"/>
                          <pic:cNvPicPr/>
                        </pic:nvPicPr>
                        <pic:blipFill>
                          <a:blip r:embed="rId169"/>
                          <a:stretch>
                            <a:fillRect/>
                          </a:stretch>
                        </pic:blipFill>
                        <pic:spPr>
                          <a:xfrm>
                            <a:off x="94630" y="3424064"/>
                            <a:ext cx="6745764" cy="108148"/>
                          </a:xfrm>
                          <a:prstGeom prst="rect">
                            <a:avLst/>
                          </a:prstGeom>
                        </pic:spPr>
                      </pic:pic>
                      <pic:pic xmlns:pic="http://schemas.openxmlformats.org/drawingml/2006/picture">
                        <pic:nvPicPr>
                          <pic:cNvPr id="11699" name="Picture 11699"/>
                          <pic:cNvPicPr/>
                        </pic:nvPicPr>
                        <pic:blipFill>
                          <a:blip r:embed="rId170"/>
                          <a:stretch>
                            <a:fillRect/>
                          </a:stretch>
                        </pic:blipFill>
                        <pic:spPr>
                          <a:xfrm>
                            <a:off x="-4571" y="-4063"/>
                            <a:ext cx="100584" cy="3429001"/>
                          </a:xfrm>
                          <a:prstGeom prst="rect">
                            <a:avLst/>
                          </a:prstGeom>
                        </pic:spPr>
                      </pic:pic>
                      <pic:pic xmlns:pic="http://schemas.openxmlformats.org/drawingml/2006/picture">
                        <pic:nvPicPr>
                          <pic:cNvPr id="11700" name="Picture 11700"/>
                          <pic:cNvPicPr/>
                        </pic:nvPicPr>
                        <pic:blipFill>
                          <a:blip r:embed="rId171"/>
                          <a:stretch>
                            <a:fillRect/>
                          </a:stretch>
                        </pic:blipFill>
                        <pic:spPr>
                          <a:xfrm>
                            <a:off x="6838188" y="-4063"/>
                            <a:ext cx="82296" cy="3429001"/>
                          </a:xfrm>
                          <a:prstGeom prst="rect">
                            <a:avLst/>
                          </a:prstGeom>
                        </pic:spPr>
                      </pic:pic>
                      <pic:pic xmlns:pic="http://schemas.openxmlformats.org/drawingml/2006/picture">
                        <pic:nvPicPr>
                          <pic:cNvPr id="11701" name="Picture 11701"/>
                          <pic:cNvPicPr/>
                        </pic:nvPicPr>
                        <pic:blipFill>
                          <a:blip r:embed="rId172"/>
                          <a:stretch>
                            <a:fillRect/>
                          </a:stretch>
                        </pic:blipFill>
                        <pic:spPr>
                          <a:xfrm>
                            <a:off x="6838188" y="3421888"/>
                            <a:ext cx="82296" cy="103632"/>
                          </a:xfrm>
                          <a:prstGeom prst="rect">
                            <a:avLst/>
                          </a:prstGeom>
                        </pic:spPr>
                      </pic:pic>
                      <pic:pic xmlns:pic="http://schemas.openxmlformats.org/drawingml/2006/picture">
                        <pic:nvPicPr>
                          <pic:cNvPr id="11702" name="Picture 11702"/>
                          <pic:cNvPicPr/>
                        </pic:nvPicPr>
                        <pic:blipFill>
                          <a:blip r:embed="rId173"/>
                          <a:stretch>
                            <a:fillRect/>
                          </a:stretch>
                        </pic:blipFill>
                        <pic:spPr>
                          <a:xfrm>
                            <a:off x="-4571" y="3421888"/>
                            <a:ext cx="100584" cy="103632"/>
                          </a:xfrm>
                          <a:prstGeom prst="rect">
                            <a:avLst/>
                          </a:prstGeom>
                        </pic:spPr>
                      </pic:pic>
                      <wps:wsp>
                        <wps:cNvPr id="201" name="Shape 201"/>
                        <wps:cNvSpPr/>
                        <wps:spPr>
                          <a:xfrm>
                            <a:off x="0" y="0"/>
                            <a:ext cx="6921500" cy="3505175"/>
                          </a:xfrm>
                          <a:custGeom>
                            <a:avLst/>
                            <a:gdLst/>
                            <a:ahLst/>
                            <a:cxnLst/>
                            <a:rect l="0" t="0" r="0" b="0"/>
                            <a:pathLst>
                              <a:path w="6921500" h="3505175">
                                <a:moveTo>
                                  <a:pt x="0" y="0"/>
                                </a:moveTo>
                                <a:lnTo>
                                  <a:pt x="6921500" y="0"/>
                                </a:lnTo>
                                <a:lnTo>
                                  <a:pt x="6921500" y="3437609"/>
                                </a:lnTo>
                                <a:lnTo>
                                  <a:pt x="6916194" y="3463885"/>
                                </a:lnTo>
                                <a:cubicBezTo>
                                  <a:pt x="6905933" y="3488143"/>
                                  <a:pt x="6881912" y="3505175"/>
                                  <a:pt x="6853913" y="3505175"/>
                                </a:cubicBezTo>
                                <a:lnTo>
                                  <a:pt x="67593" y="3505175"/>
                                </a:lnTo>
                                <a:cubicBezTo>
                                  <a:pt x="30262" y="3505175"/>
                                  <a:pt x="0" y="3474895"/>
                                  <a:pt x="0" y="343758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 name="Rectangle 202"/>
                        <wps:cNvSpPr/>
                        <wps:spPr>
                          <a:xfrm>
                            <a:off x="114908" y="48543"/>
                            <a:ext cx="5852394" cy="170741"/>
                          </a:xfrm>
                          <a:prstGeom prst="rect">
                            <a:avLst/>
                          </a:prstGeom>
                          <a:ln>
                            <a:noFill/>
                          </a:ln>
                        </wps:spPr>
                        <wps:txbx>
                          <w:txbxContent>
                            <w:p w14:paraId="1B0D4AC4" w14:textId="77777777" w:rsidR="006A2087" w:rsidRDefault="006A2087" w:rsidP="006A2087">
                              <w:pPr>
                                <w:spacing w:after="160" w:line="259" w:lineRule="auto"/>
                              </w:pPr>
                              <w:r>
                                <w:rPr>
                                  <w:color w:val="000000"/>
                                  <w:sz w:val="18"/>
                                </w:rPr>
                                <w:t xml:space="preserve">Second Supervisor Details. If University of Bristol, please provide their full name and title. </w:t>
                              </w:r>
                            </w:p>
                          </w:txbxContent>
                        </wps:txbx>
                        <wps:bodyPr horzOverflow="overflow" vert="horz" lIns="0" tIns="0" rIns="0" bIns="0" rtlCol="0">
                          <a:noAutofit/>
                        </wps:bodyPr>
                      </wps:wsp>
                      <wps:wsp>
                        <wps:cNvPr id="203" name="Rectangle 203"/>
                        <wps:cNvSpPr/>
                        <wps:spPr>
                          <a:xfrm>
                            <a:off x="114908" y="271599"/>
                            <a:ext cx="8000958" cy="170741"/>
                          </a:xfrm>
                          <a:prstGeom prst="rect">
                            <a:avLst/>
                          </a:prstGeom>
                          <a:ln>
                            <a:noFill/>
                          </a:ln>
                        </wps:spPr>
                        <wps:txbx>
                          <w:txbxContent>
                            <w:p w14:paraId="7A88B040" w14:textId="77777777" w:rsidR="006A2087" w:rsidRDefault="006A2087" w:rsidP="006A2087">
                              <w:pPr>
                                <w:spacing w:after="160" w:line="259" w:lineRule="auto"/>
                              </w:pPr>
                              <w:r>
                                <w:rPr>
                                  <w:color w:val="000000"/>
                                  <w:sz w:val="18"/>
                                </w:rPr>
                                <w:t>If external to the University of Bristol, please provide their name, organisation details, email address and telephone number.</w:t>
                              </w:r>
                            </w:p>
                          </w:txbxContent>
                        </wps:txbx>
                        <wps:bodyPr horzOverflow="overflow" vert="horz" lIns="0" tIns="0" rIns="0" bIns="0" rtlCol="0">
                          <a:noAutofit/>
                        </wps:bodyPr>
                      </wps:wsp>
                      <wps:wsp>
                        <wps:cNvPr id="204" name="Shape 204"/>
                        <wps:cNvSpPr/>
                        <wps:spPr>
                          <a:xfrm>
                            <a:off x="202778" y="639242"/>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58"/>
                                  <a:pt x="6759" y="33796"/>
                                </a:cubicBezTo>
                                <a:lnTo>
                                  <a:pt x="6759" y="304167"/>
                                </a:lnTo>
                                <a:cubicBezTo>
                                  <a:pt x="6759" y="319106"/>
                                  <a:pt x="18864" y="331205"/>
                                  <a:pt x="33796" y="331205"/>
                                </a:cubicBezTo>
                                <a:lnTo>
                                  <a:pt x="2882834" y="331205"/>
                                </a:lnTo>
                                <a:lnTo>
                                  <a:pt x="2882834" y="337964"/>
                                </a:lnTo>
                                <a:lnTo>
                                  <a:pt x="33796" y="337964"/>
                                </a:lnTo>
                                <a:cubicBezTo>
                                  <a:pt x="15131" y="337964"/>
                                  <a:pt x="0" y="322821"/>
                                  <a:pt x="0" y="304167"/>
                                </a:cubicBezTo>
                                <a:lnTo>
                                  <a:pt x="0" y="33796"/>
                                </a:lnTo>
                                <a:cubicBezTo>
                                  <a:pt x="0" y="15143"/>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05" name="Shape 205"/>
                        <wps:cNvSpPr/>
                        <wps:spPr>
                          <a:xfrm>
                            <a:off x="3085613" y="639242"/>
                            <a:ext cx="2882834" cy="337964"/>
                          </a:xfrm>
                          <a:custGeom>
                            <a:avLst/>
                            <a:gdLst/>
                            <a:ahLst/>
                            <a:cxnLst/>
                            <a:rect l="0" t="0" r="0" b="0"/>
                            <a:pathLst>
                              <a:path w="2882834" h="337964">
                                <a:moveTo>
                                  <a:pt x="0" y="0"/>
                                </a:moveTo>
                                <a:lnTo>
                                  <a:pt x="2849038" y="0"/>
                                </a:lnTo>
                                <a:cubicBezTo>
                                  <a:pt x="2867703" y="0"/>
                                  <a:pt x="2882834" y="15143"/>
                                  <a:pt x="2882834" y="33796"/>
                                </a:cubicBezTo>
                                <a:lnTo>
                                  <a:pt x="2882834" y="304167"/>
                                </a:lnTo>
                                <a:cubicBezTo>
                                  <a:pt x="2882834" y="322821"/>
                                  <a:pt x="2867703" y="337964"/>
                                  <a:pt x="2849038" y="337964"/>
                                </a:cubicBezTo>
                                <a:lnTo>
                                  <a:pt x="0" y="337964"/>
                                </a:lnTo>
                                <a:lnTo>
                                  <a:pt x="0" y="331205"/>
                                </a:lnTo>
                                <a:lnTo>
                                  <a:pt x="2849038" y="331205"/>
                                </a:lnTo>
                                <a:cubicBezTo>
                                  <a:pt x="2863971" y="331205"/>
                                  <a:pt x="2876075" y="319106"/>
                                  <a:pt x="2876075" y="304167"/>
                                </a:cubicBezTo>
                                <a:lnTo>
                                  <a:pt x="2876075" y="33796"/>
                                </a:lnTo>
                                <a:cubicBezTo>
                                  <a:pt x="2876075" y="18858"/>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06" name="Rectangle 206"/>
                        <wps:cNvSpPr/>
                        <wps:spPr>
                          <a:xfrm>
                            <a:off x="114908" y="1413917"/>
                            <a:ext cx="5366937" cy="170741"/>
                          </a:xfrm>
                          <a:prstGeom prst="rect">
                            <a:avLst/>
                          </a:prstGeom>
                          <a:ln>
                            <a:noFill/>
                          </a:ln>
                        </wps:spPr>
                        <wps:txbx>
                          <w:txbxContent>
                            <w:p w14:paraId="3CA31771" w14:textId="77777777" w:rsidR="006A2087" w:rsidRDefault="006A2087" w:rsidP="006A2087">
                              <w:pPr>
                                <w:spacing w:after="160" w:line="259" w:lineRule="auto"/>
                              </w:pPr>
                              <w:r>
                                <w:rPr>
                                  <w:color w:val="000000"/>
                                  <w:sz w:val="18"/>
                                </w:rPr>
                                <w:t>Please provide details of any other researchers/collaborators involved in the study.</w:t>
                              </w:r>
                            </w:p>
                          </w:txbxContent>
                        </wps:txbx>
                        <wps:bodyPr horzOverflow="overflow" vert="horz" lIns="0" tIns="0" rIns="0" bIns="0" rtlCol="0">
                          <a:noAutofit/>
                        </wps:bodyPr>
                      </wps:wsp>
                      <wps:wsp>
                        <wps:cNvPr id="207" name="Shape 207"/>
                        <wps:cNvSpPr/>
                        <wps:spPr>
                          <a:xfrm>
                            <a:off x="202778" y="1713967"/>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58"/>
                                  <a:pt x="6759" y="33796"/>
                                </a:cubicBezTo>
                                <a:lnTo>
                                  <a:pt x="6759" y="304167"/>
                                </a:lnTo>
                                <a:cubicBezTo>
                                  <a:pt x="6759" y="319106"/>
                                  <a:pt x="18864" y="331205"/>
                                  <a:pt x="33796" y="331205"/>
                                </a:cubicBezTo>
                                <a:lnTo>
                                  <a:pt x="2882834" y="331205"/>
                                </a:lnTo>
                                <a:lnTo>
                                  <a:pt x="2882834" y="337964"/>
                                </a:lnTo>
                                <a:lnTo>
                                  <a:pt x="33796" y="337964"/>
                                </a:lnTo>
                                <a:cubicBezTo>
                                  <a:pt x="15131" y="337964"/>
                                  <a:pt x="0" y="322821"/>
                                  <a:pt x="0" y="304167"/>
                                </a:cubicBezTo>
                                <a:lnTo>
                                  <a:pt x="0" y="33796"/>
                                </a:lnTo>
                                <a:cubicBezTo>
                                  <a:pt x="0" y="15143"/>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08" name="Shape 208"/>
                        <wps:cNvSpPr/>
                        <wps:spPr>
                          <a:xfrm>
                            <a:off x="3085613" y="1713967"/>
                            <a:ext cx="2882834" cy="337964"/>
                          </a:xfrm>
                          <a:custGeom>
                            <a:avLst/>
                            <a:gdLst/>
                            <a:ahLst/>
                            <a:cxnLst/>
                            <a:rect l="0" t="0" r="0" b="0"/>
                            <a:pathLst>
                              <a:path w="2882834" h="337964">
                                <a:moveTo>
                                  <a:pt x="0" y="0"/>
                                </a:moveTo>
                                <a:lnTo>
                                  <a:pt x="2849038" y="0"/>
                                </a:lnTo>
                                <a:cubicBezTo>
                                  <a:pt x="2867703" y="0"/>
                                  <a:pt x="2882834" y="15143"/>
                                  <a:pt x="2882834" y="33796"/>
                                </a:cubicBezTo>
                                <a:lnTo>
                                  <a:pt x="2882834" y="304167"/>
                                </a:lnTo>
                                <a:cubicBezTo>
                                  <a:pt x="2882834" y="322821"/>
                                  <a:pt x="2867703" y="337964"/>
                                  <a:pt x="2849038" y="337964"/>
                                </a:cubicBezTo>
                                <a:lnTo>
                                  <a:pt x="0" y="337964"/>
                                </a:lnTo>
                                <a:lnTo>
                                  <a:pt x="0" y="331205"/>
                                </a:lnTo>
                                <a:lnTo>
                                  <a:pt x="2849038" y="331205"/>
                                </a:lnTo>
                                <a:cubicBezTo>
                                  <a:pt x="2863971" y="331205"/>
                                  <a:pt x="2876075" y="319106"/>
                                  <a:pt x="2876075" y="304167"/>
                                </a:cubicBezTo>
                                <a:lnTo>
                                  <a:pt x="2876075" y="33796"/>
                                </a:lnTo>
                                <a:cubicBezTo>
                                  <a:pt x="2876075" y="18858"/>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09" name="Rectangle 209"/>
                        <wps:cNvSpPr/>
                        <wps:spPr>
                          <a:xfrm>
                            <a:off x="114908" y="2488648"/>
                            <a:ext cx="4872498" cy="170733"/>
                          </a:xfrm>
                          <a:prstGeom prst="rect">
                            <a:avLst/>
                          </a:prstGeom>
                          <a:ln>
                            <a:noFill/>
                          </a:ln>
                        </wps:spPr>
                        <wps:txbx>
                          <w:txbxContent>
                            <w:p w14:paraId="0CF25C6D" w14:textId="77777777" w:rsidR="006A2087" w:rsidRDefault="006A2087" w:rsidP="006A2087">
                              <w:pPr>
                                <w:spacing w:after="160" w:line="259" w:lineRule="auto"/>
                              </w:pPr>
                              <w:r>
                                <w:rPr>
                                  <w:color w:val="000000"/>
                                  <w:sz w:val="18"/>
                                </w:rPr>
                                <w:t>Are you submitting this ethics application on behalf of another researcher?</w:t>
                              </w:r>
                            </w:p>
                          </w:txbxContent>
                        </wps:txbx>
                        <wps:bodyPr horzOverflow="overflow" vert="horz" lIns="0" tIns="0" rIns="0" bIns="0" rtlCol="0">
                          <a:noAutofit/>
                        </wps:bodyPr>
                      </wps:wsp>
                      <wps:wsp>
                        <wps:cNvPr id="11980" name="Shape 11980"/>
                        <wps:cNvSpPr/>
                        <wps:spPr>
                          <a:xfrm>
                            <a:off x="67593" y="2788692"/>
                            <a:ext cx="6576783" cy="243334"/>
                          </a:xfrm>
                          <a:custGeom>
                            <a:avLst/>
                            <a:gdLst/>
                            <a:ahLst/>
                            <a:cxnLst/>
                            <a:rect l="0" t="0" r="0" b="0"/>
                            <a:pathLst>
                              <a:path w="6576783" h="243334">
                                <a:moveTo>
                                  <a:pt x="0" y="0"/>
                                </a:moveTo>
                                <a:lnTo>
                                  <a:pt x="6576783" y="0"/>
                                </a:lnTo>
                                <a:lnTo>
                                  <a:pt x="6576783" y="243334"/>
                                </a:lnTo>
                                <a:lnTo>
                                  <a:pt x="0" y="2433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1" name="Shape 211"/>
                        <wps:cNvSpPr/>
                        <wps:spPr>
                          <a:xfrm>
                            <a:off x="6522708" y="2802210"/>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212" name="Shape 212"/>
                        <wps:cNvSpPr/>
                        <wps:spPr>
                          <a:xfrm>
                            <a:off x="6522708" y="2802210"/>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13" name="Shape 213"/>
                        <wps:cNvSpPr/>
                        <wps:spPr>
                          <a:xfrm>
                            <a:off x="6529468" y="2808970"/>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214" name="Shape 214"/>
                        <wps:cNvSpPr/>
                        <wps:spPr>
                          <a:xfrm>
                            <a:off x="6529468" y="2808970"/>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81" name="Shape 11981"/>
                        <wps:cNvSpPr/>
                        <wps:spPr>
                          <a:xfrm>
                            <a:off x="6536227" y="2815729"/>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217" name="Picture 217"/>
                          <pic:cNvPicPr/>
                        </pic:nvPicPr>
                        <pic:blipFill>
                          <a:blip r:embed="rId165"/>
                          <a:stretch>
                            <a:fillRect/>
                          </a:stretch>
                        </pic:blipFill>
                        <pic:spPr>
                          <a:xfrm>
                            <a:off x="6542986" y="2876563"/>
                            <a:ext cx="67593" cy="67593"/>
                          </a:xfrm>
                          <a:prstGeom prst="rect">
                            <a:avLst/>
                          </a:prstGeom>
                        </pic:spPr>
                      </pic:pic>
                      <wps:wsp>
                        <wps:cNvPr id="11982" name="Shape 11982"/>
                        <wps:cNvSpPr/>
                        <wps:spPr>
                          <a:xfrm>
                            <a:off x="67593" y="2788692"/>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83" name="Shape 11983"/>
                        <wps:cNvSpPr/>
                        <wps:spPr>
                          <a:xfrm>
                            <a:off x="67593" y="3025267"/>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84" name="Shape 11984"/>
                        <wps:cNvSpPr/>
                        <wps:spPr>
                          <a:xfrm>
                            <a:off x="67593" y="2788692"/>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85" name="Shape 11985"/>
                        <wps:cNvSpPr/>
                        <wps:spPr>
                          <a:xfrm>
                            <a:off x="6637616" y="2788692"/>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22" name="Rectangle 222"/>
                        <wps:cNvSpPr/>
                        <wps:spPr>
                          <a:xfrm>
                            <a:off x="101389" y="2858486"/>
                            <a:ext cx="152827" cy="140604"/>
                          </a:xfrm>
                          <a:prstGeom prst="rect">
                            <a:avLst/>
                          </a:prstGeom>
                          <a:ln>
                            <a:noFill/>
                          </a:ln>
                        </wps:spPr>
                        <wps:txbx>
                          <w:txbxContent>
                            <w:p w14:paraId="02757111" w14:textId="77777777" w:rsidR="006A2087" w:rsidRDefault="006A2087" w:rsidP="006A2087">
                              <w:pPr>
                                <w:spacing w:after="160" w:line="259" w:lineRule="auto"/>
                              </w:pPr>
                              <w:r>
                                <w:rPr>
                                  <w:color w:val="555555"/>
                                </w:rPr>
                                <w:t>No</w:t>
                              </w:r>
                            </w:p>
                          </w:txbxContent>
                        </wps:txbx>
                        <wps:bodyPr horzOverflow="overflow" vert="horz" lIns="0" tIns="0" rIns="0" bIns="0" rtlCol="0">
                          <a:noAutofit/>
                        </wps:bodyPr>
                      </wps:wsp>
                      <wps:wsp>
                        <wps:cNvPr id="11986" name="Shape 11986"/>
                        <wps:cNvSpPr/>
                        <wps:spPr>
                          <a:xfrm>
                            <a:off x="94630" y="3802584"/>
                            <a:ext cx="6745764" cy="5596688"/>
                          </a:xfrm>
                          <a:custGeom>
                            <a:avLst/>
                            <a:gdLst/>
                            <a:ahLst/>
                            <a:cxnLst/>
                            <a:rect l="0" t="0" r="0" b="0"/>
                            <a:pathLst>
                              <a:path w="6745764" h="5596688">
                                <a:moveTo>
                                  <a:pt x="0" y="0"/>
                                </a:moveTo>
                                <a:lnTo>
                                  <a:pt x="6745764" y="0"/>
                                </a:lnTo>
                                <a:lnTo>
                                  <a:pt x="6745764" y="5596688"/>
                                </a:lnTo>
                                <a:lnTo>
                                  <a:pt x="0" y="5596688"/>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225" name="Picture 225"/>
                          <pic:cNvPicPr/>
                        </pic:nvPicPr>
                        <pic:blipFill>
                          <a:blip r:embed="rId153"/>
                          <a:stretch>
                            <a:fillRect/>
                          </a:stretch>
                        </pic:blipFill>
                        <pic:spPr>
                          <a:xfrm>
                            <a:off x="94630" y="3694435"/>
                            <a:ext cx="6745764" cy="108148"/>
                          </a:xfrm>
                          <a:prstGeom prst="rect">
                            <a:avLst/>
                          </a:prstGeom>
                        </pic:spPr>
                      </pic:pic>
                      <pic:pic xmlns:pic="http://schemas.openxmlformats.org/drawingml/2006/picture">
                        <pic:nvPicPr>
                          <pic:cNvPr id="11703" name="Picture 11703"/>
                          <pic:cNvPicPr/>
                        </pic:nvPicPr>
                        <pic:blipFill>
                          <a:blip r:embed="rId174"/>
                          <a:stretch>
                            <a:fillRect/>
                          </a:stretch>
                        </pic:blipFill>
                        <pic:spPr>
                          <a:xfrm>
                            <a:off x="90932" y="9396984"/>
                            <a:ext cx="6748273" cy="103632"/>
                          </a:xfrm>
                          <a:prstGeom prst="rect">
                            <a:avLst/>
                          </a:prstGeom>
                        </pic:spPr>
                      </pic:pic>
                      <pic:pic xmlns:pic="http://schemas.openxmlformats.org/drawingml/2006/picture">
                        <pic:nvPicPr>
                          <pic:cNvPr id="11704" name="Picture 11704"/>
                          <pic:cNvPicPr/>
                        </pic:nvPicPr>
                        <pic:blipFill>
                          <a:blip r:embed="rId175"/>
                          <a:stretch>
                            <a:fillRect/>
                          </a:stretch>
                        </pic:blipFill>
                        <pic:spPr>
                          <a:xfrm>
                            <a:off x="-4571" y="3799840"/>
                            <a:ext cx="100584" cy="5599176"/>
                          </a:xfrm>
                          <a:prstGeom prst="rect">
                            <a:avLst/>
                          </a:prstGeom>
                        </pic:spPr>
                      </pic:pic>
                      <pic:pic xmlns:pic="http://schemas.openxmlformats.org/drawingml/2006/picture">
                        <pic:nvPicPr>
                          <pic:cNvPr id="11705" name="Picture 11705"/>
                          <pic:cNvPicPr/>
                        </pic:nvPicPr>
                        <pic:blipFill>
                          <a:blip r:embed="rId176"/>
                          <a:stretch>
                            <a:fillRect/>
                          </a:stretch>
                        </pic:blipFill>
                        <pic:spPr>
                          <a:xfrm>
                            <a:off x="6838188" y="3799840"/>
                            <a:ext cx="82296" cy="5599176"/>
                          </a:xfrm>
                          <a:prstGeom prst="rect">
                            <a:avLst/>
                          </a:prstGeom>
                        </pic:spPr>
                      </pic:pic>
                      <pic:pic xmlns:pic="http://schemas.openxmlformats.org/drawingml/2006/picture">
                        <pic:nvPicPr>
                          <pic:cNvPr id="11706" name="Picture 11706"/>
                          <pic:cNvPicPr/>
                        </pic:nvPicPr>
                        <pic:blipFill>
                          <a:blip r:embed="rId177"/>
                          <a:stretch>
                            <a:fillRect/>
                          </a:stretch>
                        </pic:blipFill>
                        <pic:spPr>
                          <a:xfrm>
                            <a:off x="-4571" y="3698240"/>
                            <a:ext cx="100584" cy="103632"/>
                          </a:xfrm>
                          <a:prstGeom prst="rect">
                            <a:avLst/>
                          </a:prstGeom>
                        </pic:spPr>
                      </pic:pic>
                      <pic:pic xmlns:pic="http://schemas.openxmlformats.org/drawingml/2006/picture">
                        <pic:nvPicPr>
                          <pic:cNvPr id="11707" name="Picture 11707"/>
                          <pic:cNvPicPr/>
                        </pic:nvPicPr>
                        <pic:blipFill>
                          <a:blip r:embed="rId178"/>
                          <a:stretch>
                            <a:fillRect/>
                          </a:stretch>
                        </pic:blipFill>
                        <pic:spPr>
                          <a:xfrm>
                            <a:off x="6838188" y="3698240"/>
                            <a:ext cx="82296" cy="103632"/>
                          </a:xfrm>
                          <a:prstGeom prst="rect">
                            <a:avLst/>
                          </a:prstGeom>
                        </pic:spPr>
                      </pic:pic>
                      <pic:pic xmlns:pic="http://schemas.openxmlformats.org/drawingml/2006/picture">
                        <pic:nvPicPr>
                          <pic:cNvPr id="11708" name="Picture 11708"/>
                          <pic:cNvPicPr/>
                        </pic:nvPicPr>
                        <pic:blipFill>
                          <a:blip r:embed="rId172"/>
                          <a:stretch>
                            <a:fillRect/>
                          </a:stretch>
                        </pic:blipFill>
                        <pic:spPr>
                          <a:xfrm>
                            <a:off x="6838188" y="9396984"/>
                            <a:ext cx="82296" cy="103632"/>
                          </a:xfrm>
                          <a:prstGeom prst="rect">
                            <a:avLst/>
                          </a:prstGeom>
                        </pic:spPr>
                      </pic:pic>
                      <pic:pic xmlns:pic="http://schemas.openxmlformats.org/drawingml/2006/picture">
                        <pic:nvPicPr>
                          <pic:cNvPr id="11709" name="Picture 11709"/>
                          <pic:cNvPicPr/>
                        </pic:nvPicPr>
                        <pic:blipFill>
                          <a:blip r:embed="rId173"/>
                          <a:stretch>
                            <a:fillRect/>
                          </a:stretch>
                        </pic:blipFill>
                        <pic:spPr>
                          <a:xfrm>
                            <a:off x="-4571" y="9396984"/>
                            <a:ext cx="100584" cy="103632"/>
                          </a:xfrm>
                          <a:prstGeom prst="rect">
                            <a:avLst/>
                          </a:prstGeom>
                        </pic:spPr>
                      </pic:pic>
                      <wps:wsp>
                        <wps:cNvPr id="240" name="Shape 240"/>
                        <wps:cNvSpPr/>
                        <wps:spPr>
                          <a:xfrm>
                            <a:off x="0" y="3707954"/>
                            <a:ext cx="6921500" cy="5772429"/>
                          </a:xfrm>
                          <a:custGeom>
                            <a:avLst/>
                            <a:gdLst/>
                            <a:ahLst/>
                            <a:cxnLst/>
                            <a:rect l="0" t="0" r="0" b="0"/>
                            <a:pathLst>
                              <a:path w="6921500" h="5772429">
                                <a:moveTo>
                                  <a:pt x="67593" y="0"/>
                                </a:moveTo>
                                <a:lnTo>
                                  <a:pt x="6853913" y="0"/>
                                </a:lnTo>
                                <a:cubicBezTo>
                                  <a:pt x="6881912" y="0"/>
                                  <a:pt x="6905933" y="17036"/>
                                  <a:pt x="6916194" y="41293"/>
                                </a:cubicBezTo>
                                <a:lnTo>
                                  <a:pt x="6921500" y="67566"/>
                                </a:lnTo>
                                <a:lnTo>
                                  <a:pt x="6921500" y="5704864"/>
                                </a:lnTo>
                                <a:lnTo>
                                  <a:pt x="6916194" y="5731136"/>
                                </a:lnTo>
                                <a:cubicBezTo>
                                  <a:pt x="6905933" y="5755393"/>
                                  <a:pt x="6881912" y="5772429"/>
                                  <a:pt x="6853913" y="5772429"/>
                                </a:cubicBezTo>
                                <a:lnTo>
                                  <a:pt x="67593" y="5772429"/>
                                </a:lnTo>
                                <a:cubicBezTo>
                                  <a:pt x="30262" y="5772429"/>
                                  <a:pt x="0" y="5742143"/>
                                  <a:pt x="0" y="5704837"/>
                                </a:cubicBezTo>
                                <a:lnTo>
                                  <a:pt x="0" y="67593"/>
                                </a:lnTo>
                                <a:cubicBezTo>
                                  <a:pt x="0" y="30287"/>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7" name="Shape 11987"/>
                        <wps:cNvSpPr/>
                        <wps:spPr>
                          <a:xfrm>
                            <a:off x="67593" y="4113516"/>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42" name="Rectangle 242"/>
                        <wps:cNvSpPr/>
                        <wps:spPr>
                          <a:xfrm>
                            <a:off x="114908" y="4219030"/>
                            <a:ext cx="8513388" cy="170733"/>
                          </a:xfrm>
                          <a:prstGeom prst="rect">
                            <a:avLst/>
                          </a:prstGeom>
                          <a:ln>
                            <a:noFill/>
                          </a:ln>
                        </wps:spPr>
                        <wps:txbx>
                          <w:txbxContent>
                            <w:p w14:paraId="247B968B" w14:textId="77777777" w:rsidR="006A2087" w:rsidRDefault="006A2087" w:rsidP="006A2087">
                              <w:pPr>
                                <w:spacing w:after="160" w:line="259" w:lineRule="auto"/>
                              </w:pPr>
                              <w:r>
                                <w:rPr>
                                  <w:color w:val="000000"/>
                                  <w:sz w:val="18"/>
                                </w:rPr>
                                <w:t>Has or will your research be submitted to another research ethics committee for research involving human participants, their tissue</w:t>
                              </w:r>
                            </w:p>
                          </w:txbxContent>
                        </wps:txbx>
                        <wps:bodyPr horzOverflow="overflow" vert="horz" lIns="0" tIns="0" rIns="0" bIns="0" rtlCol="0">
                          <a:noAutofit/>
                        </wps:bodyPr>
                      </wps:wsp>
                      <wps:wsp>
                        <wps:cNvPr id="243" name="Rectangle 243"/>
                        <wps:cNvSpPr/>
                        <wps:spPr>
                          <a:xfrm>
                            <a:off x="114908" y="4374493"/>
                            <a:ext cx="827066" cy="170733"/>
                          </a:xfrm>
                          <a:prstGeom prst="rect">
                            <a:avLst/>
                          </a:prstGeom>
                          <a:ln>
                            <a:noFill/>
                          </a:ln>
                        </wps:spPr>
                        <wps:txbx>
                          <w:txbxContent>
                            <w:p w14:paraId="3F9257B6" w14:textId="77777777" w:rsidR="006A2087" w:rsidRDefault="006A2087" w:rsidP="006A2087">
                              <w:pPr>
                                <w:spacing w:after="160" w:line="259" w:lineRule="auto"/>
                              </w:pPr>
                              <w:r>
                                <w:rPr>
                                  <w:color w:val="000000"/>
                                  <w:sz w:val="18"/>
                                </w:rPr>
                                <w:t>and or data?</w:t>
                              </w:r>
                            </w:p>
                          </w:txbxContent>
                        </wps:txbx>
                        <wps:bodyPr horzOverflow="overflow" vert="horz" lIns="0" tIns="0" rIns="0" bIns="0" rtlCol="0">
                          <a:noAutofit/>
                        </wps:bodyPr>
                      </wps:wsp>
                      <wps:wsp>
                        <wps:cNvPr id="244" name="Shape 244"/>
                        <wps:cNvSpPr/>
                        <wps:spPr>
                          <a:xfrm>
                            <a:off x="202778" y="4674537"/>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245" name="Shape 245"/>
                        <wps:cNvSpPr/>
                        <wps:spPr>
                          <a:xfrm>
                            <a:off x="202778" y="4674537"/>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246" name="Shape 246"/>
                        <wps:cNvSpPr/>
                        <wps:spPr>
                          <a:xfrm>
                            <a:off x="209538" y="4681296"/>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47" name="Shape 247"/>
                        <wps:cNvSpPr/>
                        <wps:spPr>
                          <a:xfrm>
                            <a:off x="209538" y="4681296"/>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1988" name="Shape 11988"/>
                        <wps:cNvSpPr/>
                        <wps:spPr>
                          <a:xfrm>
                            <a:off x="216297" y="4688055"/>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 name="Rectangle 249"/>
                        <wps:cNvSpPr/>
                        <wps:spPr>
                          <a:xfrm>
                            <a:off x="459631" y="4651623"/>
                            <a:ext cx="233736" cy="170733"/>
                          </a:xfrm>
                          <a:prstGeom prst="rect">
                            <a:avLst/>
                          </a:prstGeom>
                          <a:ln>
                            <a:noFill/>
                          </a:ln>
                        </wps:spPr>
                        <wps:txbx>
                          <w:txbxContent>
                            <w:p w14:paraId="4BBC4C73" w14:textId="77777777" w:rsidR="006A2087" w:rsidRDefault="006A2087" w:rsidP="006A2087">
                              <w:pPr>
                                <w:spacing w:after="160" w:line="259" w:lineRule="auto"/>
                              </w:pPr>
                              <w:r>
                                <w:rPr>
                                  <w:color w:val="000000"/>
                                  <w:sz w:val="18"/>
                                </w:rPr>
                                <w:t>Yes</w:t>
                              </w:r>
                            </w:p>
                          </w:txbxContent>
                        </wps:txbx>
                        <wps:bodyPr horzOverflow="overflow" vert="horz" lIns="0" tIns="0" rIns="0" bIns="0" rtlCol="0">
                          <a:noAutofit/>
                        </wps:bodyPr>
                      </wps:wsp>
                      <wps:wsp>
                        <wps:cNvPr id="250" name="Shape 250"/>
                        <wps:cNvSpPr/>
                        <wps:spPr>
                          <a:xfrm>
                            <a:off x="202778" y="4843519"/>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251" name="Shape 251"/>
                        <wps:cNvSpPr/>
                        <wps:spPr>
                          <a:xfrm>
                            <a:off x="202778" y="4843519"/>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252" name="Shape 252"/>
                        <wps:cNvSpPr/>
                        <wps:spPr>
                          <a:xfrm>
                            <a:off x="209538" y="4850278"/>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53" name="Shape 253"/>
                        <wps:cNvSpPr/>
                        <wps:spPr>
                          <a:xfrm>
                            <a:off x="209538" y="4850278"/>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1989" name="Shape 11989"/>
                        <wps:cNvSpPr/>
                        <wps:spPr>
                          <a:xfrm>
                            <a:off x="216297" y="4857037"/>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 name="Shape 255"/>
                        <wps:cNvSpPr/>
                        <wps:spPr>
                          <a:xfrm>
                            <a:off x="223056" y="487731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56" name="Shape 256"/>
                        <wps:cNvSpPr/>
                        <wps:spPr>
                          <a:xfrm>
                            <a:off x="229816" y="4884074"/>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57" name="Shape 257"/>
                        <wps:cNvSpPr/>
                        <wps:spPr>
                          <a:xfrm>
                            <a:off x="236575" y="4890834"/>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58" name="Shape 258"/>
                        <wps:cNvSpPr/>
                        <wps:spPr>
                          <a:xfrm>
                            <a:off x="243334" y="4884074"/>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59" name="Shape 259"/>
                        <wps:cNvSpPr/>
                        <wps:spPr>
                          <a:xfrm>
                            <a:off x="250093" y="487731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60" name="Shape 260"/>
                        <wps:cNvSpPr/>
                        <wps:spPr>
                          <a:xfrm>
                            <a:off x="256853" y="4870556"/>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61" name="Shape 261"/>
                        <wps:cNvSpPr/>
                        <wps:spPr>
                          <a:xfrm>
                            <a:off x="263612" y="4863796"/>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62" name="Rectangle 262"/>
                        <wps:cNvSpPr/>
                        <wps:spPr>
                          <a:xfrm>
                            <a:off x="459631" y="4820605"/>
                            <a:ext cx="179797" cy="170733"/>
                          </a:xfrm>
                          <a:prstGeom prst="rect">
                            <a:avLst/>
                          </a:prstGeom>
                          <a:ln>
                            <a:noFill/>
                          </a:ln>
                        </wps:spPr>
                        <wps:txbx>
                          <w:txbxContent>
                            <w:p w14:paraId="1C20C0B1" w14:textId="77777777" w:rsidR="006A2087" w:rsidRDefault="006A2087" w:rsidP="006A2087">
                              <w:pPr>
                                <w:spacing w:after="160" w:line="259" w:lineRule="auto"/>
                              </w:pPr>
                              <w:r>
                                <w:rPr>
                                  <w:color w:val="000000"/>
                                  <w:sz w:val="18"/>
                                </w:rPr>
                                <w:t>No</w:t>
                              </w:r>
                            </w:p>
                          </w:txbxContent>
                        </wps:txbx>
                        <wps:bodyPr horzOverflow="overflow" vert="horz" lIns="0" tIns="0" rIns="0" bIns="0" rtlCol="0">
                          <a:noAutofit/>
                        </wps:bodyPr>
                      </wps:wsp>
                      <wps:wsp>
                        <wps:cNvPr id="263" name="Rectangle 263"/>
                        <wps:cNvSpPr/>
                        <wps:spPr>
                          <a:xfrm>
                            <a:off x="114908" y="5314032"/>
                            <a:ext cx="2544127" cy="170733"/>
                          </a:xfrm>
                          <a:prstGeom prst="rect">
                            <a:avLst/>
                          </a:prstGeom>
                          <a:ln>
                            <a:noFill/>
                          </a:ln>
                        </wps:spPr>
                        <wps:txbx>
                          <w:txbxContent>
                            <w:p w14:paraId="516AB587" w14:textId="77777777" w:rsidR="006A2087" w:rsidRDefault="006A2087" w:rsidP="006A2087">
                              <w:pPr>
                                <w:spacing w:after="160" w:line="259" w:lineRule="auto"/>
                              </w:pPr>
                              <w:r>
                                <w:rPr>
                                  <w:rFonts w:ascii="Arial" w:eastAsia="Arial" w:hAnsi="Arial" w:cs="Arial"/>
                                  <w:b/>
                                  <w:color w:val="000000"/>
                                  <w:sz w:val="18"/>
                                </w:rPr>
                                <w:t>Important Information - Please note:</w:t>
                              </w:r>
                            </w:p>
                          </w:txbxContent>
                        </wps:txbx>
                        <wps:bodyPr horzOverflow="overflow" vert="horz" lIns="0" tIns="0" rIns="0" bIns="0" rtlCol="0">
                          <a:noAutofit/>
                        </wps:bodyPr>
                      </wps:wsp>
                      <wps:wsp>
                        <wps:cNvPr id="264" name="Rectangle 264"/>
                        <wps:cNvSpPr/>
                        <wps:spPr>
                          <a:xfrm>
                            <a:off x="94630" y="5638478"/>
                            <a:ext cx="2822813" cy="170733"/>
                          </a:xfrm>
                          <a:prstGeom prst="rect">
                            <a:avLst/>
                          </a:prstGeom>
                          <a:ln>
                            <a:noFill/>
                          </a:ln>
                        </wps:spPr>
                        <wps:txbx>
                          <w:txbxContent>
                            <w:p w14:paraId="21C46C0C" w14:textId="77777777" w:rsidR="006A2087" w:rsidRDefault="006A2087" w:rsidP="006A2087">
                              <w:pPr>
                                <w:spacing w:after="160" w:line="259" w:lineRule="auto"/>
                              </w:pPr>
                              <w:r>
                                <w:rPr>
                                  <w:color w:val="000000"/>
                                  <w:sz w:val="18"/>
                                </w:rPr>
                                <w:t xml:space="preserve">It is extremely important that you select the </w:t>
                              </w:r>
                            </w:p>
                          </w:txbxContent>
                        </wps:txbx>
                        <wps:bodyPr horzOverflow="overflow" vert="horz" lIns="0" tIns="0" rIns="0" bIns="0" rtlCol="0">
                          <a:noAutofit/>
                        </wps:bodyPr>
                      </wps:wsp>
                      <wps:wsp>
                        <wps:cNvPr id="265" name="Rectangle 265"/>
                        <wps:cNvSpPr/>
                        <wps:spPr>
                          <a:xfrm>
                            <a:off x="2217045" y="5638478"/>
                            <a:ext cx="2975638" cy="170733"/>
                          </a:xfrm>
                          <a:prstGeom prst="rect">
                            <a:avLst/>
                          </a:prstGeom>
                          <a:ln>
                            <a:noFill/>
                          </a:ln>
                        </wps:spPr>
                        <wps:txbx>
                          <w:txbxContent>
                            <w:p w14:paraId="3402F29A" w14:textId="77777777" w:rsidR="006A2087" w:rsidRDefault="006A2087" w:rsidP="006A2087">
                              <w:pPr>
                                <w:spacing w:after="160" w:line="259" w:lineRule="auto"/>
                              </w:pPr>
                              <w:r>
                                <w:rPr>
                                  <w:rFonts w:ascii="Arial" w:eastAsia="Arial" w:hAnsi="Arial" w:cs="Arial"/>
                                  <w:b/>
                                  <w:color w:val="000000"/>
                                  <w:sz w:val="18"/>
                                </w:rPr>
                                <w:t>correct Research Ethics Committee (REC)</w:t>
                              </w:r>
                            </w:p>
                          </w:txbxContent>
                        </wps:txbx>
                        <wps:bodyPr horzOverflow="overflow" vert="horz" lIns="0" tIns="0" rIns="0" bIns="0" rtlCol="0">
                          <a:noAutofit/>
                        </wps:bodyPr>
                      </wps:wsp>
                      <wps:wsp>
                        <wps:cNvPr id="266" name="Rectangle 266"/>
                        <wps:cNvSpPr/>
                        <wps:spPr>
                          <a:xfrm>
                            <a:off x="4454368" y="5638478"/>
                            <a:ext cx="2813821" cy="170733"/>
                          </a:xfrm>
                          <a:prstGeom prst="rect">
                            <a:avLst/>
                          </a:prstGeom>
                          <a:ln>
                            <a:noFill/>
                          </a:ln>
                        </wps:spPr>
                        <wps:txbx>
                          <w:txbxContent>
                            <w:p w14:paraId="5ADC28A9" w14:textId="77777777" w:rsidR="006A2087" w:rsidRDefault="006A2087" w:rsidP="006A2087">
                              <w:pPr>
                                <w:spacing w:after="160" w:line="259" w:lineRule="auto"/>
                              </w:pPr>
                              <w:r>
                                <w:rPr>
                                  <w:color w:val="000000"/>
                                  <w:sz w:val="18"/>
                                </w:rPr>
                                <w:t xml:space="preserve"> </w:t>
                              </w:r>
                              <w:r>
                                <w:rPr>
                                  <w:color w:val="000000"/>
                                  <w:sz w:val="18"/>
                                </w:rPr>
                                <w:t>to review your research ethics application.</w:t>
                              </w:r>
                            </w:p>
                          </w:txbxContent>
                        </wps:txbx>
                        <wps:bodyPr horzOverflow="overflow" vert="horz" lIns="0" tIns="0" rIns="0" bIns="0" rtlCol="0">
                          <a:noAutofit/>
                        </wps:bodyPr>
                      </wps:wsp>
                      <wps:wsp>
                        <wps:cNvPr id="267" name="Rectangle 267"/>
                        <wps:cNvSpPr/>
                        <wps:spPr>
                          <a:xfrm>
                            <a:off x="94630" y="5861534"/>
                            <a:ext cx="8657221" cy="170741"/>
                          </a:xfrm>
                          <a:prstGeom prst="rect">
                            <a:avLst/>
                          </a:prstGeom>
                          <a:ln>
                            <a:noFill/>
                          </a:ln>
                        </wps:spPr>
                        <wps:txbx>
                          <w:txbxContent>
                            <w:p w14:paraId="5B504D1B" w14:textId="77777777" w:rsidR="006A2087" w:rsidRDefault="006A2087" w:rsidP="006A2087">
                              <w:pPr>
                                <w:spacing w:after="160" w:line="259" w:lineRule="auto"/>
                              </w:pPr>
                              <w:r>
                                <w:rPr>
                                  <w:color w:val="000000"/>
                                  <w:sz w:val="18"/>
                                </w:rPr>
                                <w:t>The REC selected, will determine the questions you are asked to complete on this online form and the research ethics committee that</w:t>
                              </w:r>
                            </w:p>
                          </w:txbxContent>
                        </wps:txbx>
                        <wps:bodyPr horzOverflow="overflow" vert="horz" lIns="0" tIns="0" rIns="0" bIns="0" rtlCol="0">
                          <a:noAutofit/>
                        </wps:bodyPr>
                      </wps:wsp>
                      <wps:wsp>
                        <wps:cNvPr id="268" name="Rectangle 268"/>
                        <wps:cNvSpPr/>
                        <wps:spPr>
                          <a:xfrm>
                            <a:off x="94630" y="6016997"/>
                            <a:ext cx="2840793" cy="170741"/>
                          </a:xfrm>
                          <a:prstGeom prst="rect">
                            <a:avLst/>
                          </a:prstGeom>
                          <a:ln>
                            <a:noFill/>
                          </a:ln>
                        </wps:spPr>
                        <wps:txbx>
                          <w:txbxContent>
                            <w:p w14:paraId="614BCB0B" w14:textId="77777777" w:rsidR="006A2087" w:rsidRDefault="006A2087" w:rsidP="006A2087">
                              <w:pPr>
                                <w:spacing w:after="160" w:line="259" w:lineRule="auto"/>
                              </w:pPr>
                              <w:r>
                                <w:rPr>
                                  <w:color w:val="000000"/>
                                  <w:sz w:val="18"/>
                                </w:rPr>
                                <w:t>will review your research ethics application.</w:t>
                              </w:r>
                            </w:p>
                          </w:txbxContent>
                        </wps:txbx>
                        <wps:bodyPr horzOverflow="overflow" vert="horz" lIns="0" tIns="0" rIns="0" bIns="0" rtlCol="0">
                          <a:noAutofit/>
                        </wps:bodyPr>
                      </wps:wsp>
                      <wps:wsp>
                        <wps:cNvPr id="269" name="Rectangle 269"/>
                        <wps:cNvSpPr/>
                        <wps:spPr>
                          <a:xfrm>
                            <a:off x="94630" y="6240053"/>
                            <a:ext cx="818076" cy="170741"/>
                          </a:xfrm>
                          <a:prstGeom prst="rect">
                            <a:avLst/>
                          </a:prstGeom>
                          <a:ln>
                            <a:noFill/>
                          </a:ln>
                        </wps:spPr>
                        <wps:txbx>
                          <w:txbxContent>
                            <w:p w14:paraId="6616991E" w14:textId="77777777" w:rsidR="006A2087" w:rsidRDefault="006A2087" w:rsidP="006A2087">
                              <w:pPr>
                                <w:spacing w:after="160" w:line="259" w:lineRule="auto"/>
                              </w:pPr>
                              <w:r>
                                <w:rPr>
                                  <w:rFonts w:ascii="Arial" w:eastAsia="Arial" w:hAnsi="Arial" w:cs="Arial"/>
                                  <w:b/>
                                  <w:color w:val="000000"/>
                                  <w:sz w:val="18"/>
                                </w:rPr>
                                <w:t>Please note</w:t>
                              </w:r>
                            </w:p>
                          </w:txbxContent>
                        </wps:txbx>
                        <wps:bodyPr horzOverflow="overflow" vert="horz" lIns="0" tIns="0" rIns="0" bIns="0" rtlCol="0">
                          <a:noAutofit/>
                        </wps:bodyPr>
                      </wps:wsp>
                      <wps:wsp>
                        <wps:cNvPr id="270" name="Rectangle 270"/>
                        <wps:cNvSpPr/>
                        <wps:spPr>
                          <a:xfrm>
                            <a:off x="709725" y="6240053"/>
                            <a:ext cx="7290768" cy="170741"/>
                          </a:xfrm>
                          <a:prstGeom prst="rect">
                            <a:avLst/>
                          </a:prstGeom>
                          <a:ln>
                            <a:noFill/>
                          </a:ln>
                        </wps:spPr>
                        <wps:txbx>
                          <w:txbxContent>
                            <w:p w14:paraId="03D41F55" w14:textId="77777777" w:rsidR="006A2087" w:rsidRDefault="006A2087" w:rsidP="006A2087">
                              <w:pPr>
                                <w:spacing w:after="160" w:line="259" w:lineRule="auto"/>
                              </w:pPr>
                              <w:r>
                                <w:rPr>
                                  <w:color w:val="000000"/>
                                  <w:sz w:val="18"/>
                                </w:rPr>
                                <w:t>, if you select the incorrect ethics committee, this may delay the review of your ethics application as your ethics</w:t>
                              </w:r>
                            </w:p>
                          </w:txbxContent>
                        </wps:txbx>
                        <wps:bodyPr horzOverflow="overflow" vert="horz" lIns="0" tIns="0" rIns="0" bIns="0" rtlCol="0">
                          <a:noAutofit/>
                        </wps:bodyPr>
                      </wps:wsp>
                      <wps:wsp>
                        <wps:cNvPr id="271" name="Rectangle 271"/>
                        <wps:cNvSpPr/>
                        <wps:spPr>
                          <a:xfrm>
                            <a:off x="94630" y="6395517"/>
                            <a:ext cx="8549346" cy="170741"/>
                          </a:xfrm>
                          <a:prstGeom prst="rect">
                            <a:avLst/>
                          </a:prstGeom>
                          <a:ln>
                            <a:noFill/>
                          </a:ln>
                        </wps:spPr>
                        <wps:txbx>
                          <w:txbxContent>
                            <w:p w14:paraId="77C93755" w14:textId="77777777" w:rsidR="006A2087" w:rsidRDefault="006A2087" w:rsidP="006A2087">
                              <w:pPr>
                                <w:spacing w:after="160" w:line="259" w:lineRule="auto"/>
                              </w:pPr>
                              <w:r>
                                <w:rPr>
                                  <w:color w:val="000000"/>
                                  <w:sz w:val="18"/>
                                </w:rPr>
                                <w:t>application will need to be returned to you so that you can select the correct REC and complete the relevant questions on the online</w:t>
                              </w:r>
                            </w:p>
                          </w:txbxContent>
                        </wps:txbx>
                        <wps:bodyPr horzOverflow="overflow" vert="horz" lIns="0" tIns="0" rIns="0" bIns="0" rtlCol="0">
                          <a:noAutofit/>
                        </wps:bodyPr>
                      </wps:wsp>
                      <wps:wsp>
                        <wps:cNvPr id="272" name="Rectangle 272"/>
                        <wps:cNvSpPr/>
                        <wps:spPr>
                          <a:xfrm>
                            <a:off x="94630" y="6550980"/>
                            <a:ext cx="341614" cy="170741"/>
                          </a:xfrm>
                          <a:prstGeom prst="rect">
                            <a:avLst/>
                          </a:prstGeom>
                          <a:ln>
                            <a:noFill/>
                          </a:ln>
                        </wps:spPr>
                        <wps:txbx>
                          <w:txbxContent>
                            <w:p w14:paraId="653D7B58" w14:textId="77777777" w:rsidR="006A2087" w:rsidRDefault="006A2087" w:rsidP="006A2087">
                              <w:pPr>
                                <w:spacing w:after="160" w:line="259" w:lineRule="auto"/>
                              </w:pPr>
                              <w:r>
                                <w:rPr>
                                  <w:color w:val="000000"/>
                                  <w:sz w:val="18"/>
                                </w:rPr>
                                <w:t>form.</w:t>
                              </w:r>
                            </w:p>
                          </w:txbxContent>
                        </wps:txbx>
                        <wps:bodyPr horzOverflow="overflow" vert="horz" lIns="0" tIns="0" rIns="0" bIns="0" rtlCol="0">
                          <a:noAutofit/>
                        </wps:bodyPr>
                      </wps:wsp>
                      <wps:wsp>
                        <wps:cNvPr id="273" name="Rectangle 273"/>
                        <wps:cNvSpPr/>
                        <wps:spPr>
                          <a:xfrm>
                            <a:off x="94630" y="6774036"/>
                            <a:ext cx="5447847" cy="170741"/>
                          </a:xfrm>
                          <a:prstGeom prst="rect">
                            <a:avLst/>
                          </a:prstGeom>
                          <a:ln>
                            <a:noFill/>
                          </a:ln>
                        </wps:spPr>
                        <wps:txbx>
                          <w:txbxContent>
                            <w:p w14:paraId="7B0B00D4" w14:textId="77777777" w:rsidR="006A2087" w:rsidRDefault="006A2087" w:rsidP="006A2087">
                              <w:pPr>
                                <w:spacing w:after="160" w:line="259" w:lineRule="auto"/>
                              </w:pPr>
                              <w:r>
                                <w:rPr>
                                  <w:color w:val="000000"/>
                                  <w:sz w:val="18"/>
                                </w:rPr>
                                <w:t xml:space="preserve">If you are unsure of the correct research ethics committee to select please contact </w:t>
                              </w:r>
                            </w:p>
                          </w:txbxContent>
                        </wps:txbx>
                        <wps:bodyPr horzOverflow="overflow" vert="horz" lIns="0" tIns="0" rIns="0" bIns="0" rtlCol="0">
                          <a:noAutofit/>
                        </wps:bodyPr>
                      </wps:wsp>
                      <wps:wsp>
                        <wps:cNvPr id="274" name="Rectangle 274"/>
                        <wps:cNvSpPr/>
                        <wps:spPr>
                          <a:xfrm>
                            <a:off x="4190755" y="6774036"/>
                            <a:ext cx="1968777" cy="170741"/>
                          </a:xfrm>
                          <a:prstGeom prst="rect">
                            <a:avLst/>
                          </a:prstGeom>
                          <a:ln>
                            <a:noFill/>
                          </a:ln>
                        </wps:spPr>
                        <wps:txbx>
                          <w:txbxContent>
                            <w:p w14:paraId="58C42ED4" w14:textId="77777777" w:rsidR="006A2087" w:rsidRDefault="006A2087" w:rsidP="006A2087">
                              <w:pPr>
                                <w:spacing w:after="160" w:line="259" w:lineRule="auto"/>
                              </w:pPr>
                              <w:r>
                                <w:rPr>
                                  <w:color w:val="0088CC"/>
                                  <w:sz w:val="18"/>
                                </w:rPr>
                                <w:t>research-ethics@bristol.ac.uk</w:t>
                              </w:r>
                            </w:p>
                          </w:txbxContent>
                        </wps:txbx>
                        <wps:bodyPr horzOverflow="overflow" vert="horz" lIns="0" tIns="0" rIns="0" bIns="0" rtlCol="0">
                          <a:noAutofit/>
                        </wps:bodyPr>
                      </wps:wsp>
                      <wps:wsp>
                        <wps:cNvPr id="275" name="Rectangle 275"/>
                        <wps:cNvSpPr/>
                        <wps:spPr>
                          <a:xfrm>
                            <a:off x="114908" y="7436446"/>
                            <a:ext cx="6238950" cy="170741"/>
                          </a:xfrm>
                          <a:prstGeom prst="rect">
                            <a:avLst/>
                          </a:prstGeom>
                          <a:ln>
                            <a:noFill/>
                          </a:ln>
                        </wps:spPr>
                        <wps:txbx>
                          <w:txbxContent>
                            <w:p w14:paraId="77F6F7A3" w14:textId="77777777" w:rsidR="006A2087" w:rsidRDefault="006A2087" w:rsidP="006A2087">
                              <w:pPr>
                                <w:spacing w:after="160" w:line="259" w:lineRule="auto"/>
                              </w:pPr>
                              <w:r>
                                <w:rPr>
                                  <w:color w:val="000000"/>
                                  <w:sz w:val="18"/>
                                </w:rPr>
                                <w:t>Please select the Research Ethics Committee (REC) to review your research ethics application:</w:t>
                              </w:r>
                            </w:p>
                          </w:txbxContent>
                        </wps:txbx>
                        <wps:bodyPr horzOverflow="overflow" vert="horz" lIns="0" tIns="0" rIns="0" bIns="0" rtlCol="0">
                          <a:noAutofit/>
                        </wps:bodyPr>
                      </wps:wsp>
                      <wps:wsp>
                        <wps:cNvPr id="11990" name="Shape 11990"/>
                        <wps:cNvSpPr/>
                        <wps:spPr>
                          <a:xfrm>
                            <a:off x="67593" y="7736489"/>
                            <a:ext cx="6576783" cy="243334"/>
                          </a:xfrm>
                          <a:custGeom>
                            <a:avLst/>
                            <a:gdLst/>
                            <a:ahLst/>
                            <a:cxnLst/>
                            <a:rect l="0" t="0" r="0" b="0"/>
                            <a:pathLst>
                              <a:path w="6576783" h="243334">
                                <a:moveTo>
                                  <a:pt x="0" y="0"/>
                                </a:moveTo>
                                <a:lnTo>
                                  <a:pt x="6576783" y="0"/>
                                </a:lnTo>
                                <a:lnTo>
                                  <a:pt x="6576783" y="243334"/>
                                </a:lnTo>
                                <a:lnTo>
                                  <a:pt x="0" y="2433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 name="Shape 277"/>
                        <wps:cNvSpPr/>
                        <wps:spPr>
                          <a:xfrm>
                            <a:off x="6522708" y="7750008"/>
                            <a:ext cx="94630" cy="202778"/>
                          </a:xfrm>
                          <a:custGeom>
                            <a:avLst/>
                            <a:gdLst/>
                            <a:ahLst/>
                            <a:cxnLst/>
                            <a:rect l="0" t="0" r="0" b="0"/>
                            <a:pathLst>
                              <a:path w="94630" h="202778">
                                <a:moveTo>
                                  <a:pt x="0" y="202778"/>
                                </a:moveTo>
                                <a:lnTo>
                                  <a:pt x="0" y="0"/>
                                </a:lnTo>
                                <a:lnTo>
                                  <a:pt x="94630" y="0"/>
                                </a:lnTo>
                              </a:path>
                            </a:pathLst>
                          </a:custGeom>
                          <a:ln w="6759" cap="sq">
                            <a:bevel/>
                          </a:ln>
                        </wps:spPr>
                        <wps:style>
                          <a:lnRef idx="1">
                            <a:srgbClr val="D4D0C8"/>
                          </a:lnRef>
                          <a:fillRef idx="0">
                            <a:srgbClr val="000000">
                              <a:alpha val="0"/>
                            </a:srgbClr>
                          </a:fillRef>
                          <a:effectRef idx="0">
                            <a:scrgbClr r="0" g="0" b="0"/>
                          </a:effectRef>
                          <a:fontRef idx="none"/>
                        </wps:style>
                        <wps:bodyPr/>
                      </wps:wsp>
                      <wps:wsp>
                        <wps:cNvPr id="278" name="Shape 278"/>
                        <wps:cNvSpPr/>
                        <wps:spPr>
                          <a:xfrm>
                            <a:off x="6522708" y="7750008"/>
                            <a:ext cx="101389" cy="209538"/>
                          </a:xfrm>
                          <a:custGeom>
                            <a:avLst/>
                            <a:gdLst/>
                            <a:ahLst/>
                            <a:cxnLst/>
                            <a:rect l="0" t="0" r="0" b="0"/>
                            <a:pathLst>
                              <a:path w="101389" h="209538">
                                <a:moveTo>
                                  <a:pt x="0" y="209538"/>
                                </a:moveTo>
                                <a:lnTo>
                                  <a:pt x="101389" y="209538"/>
                                </a:lnTo>
                                <a:lnTo>
                                  <a:pt x="101389"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529468" y="7756767"/>
                            <a:ext cx="81111" cy="189260"/>
                          </a:xfrm>
                          <a:custGeom>
                            <a:avLst/>
                            <a:gdLst/>
                            <a:ahLst/>
                            <a:cxnLst/>
                            <a:rect l="0" t="0" r="0" b="0"/>
                            <a:pathLst>
                              <a:path w="81111" h="189260">
                                <a:moveTo>
                                  <a:pt x="0" y="189260"/>
                                </a:moveTo>
                                <a:lnTo>
                                  <a:pt x="0" y="0"/>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280" name="Shape 280"/>
                        <wps:cNvSpPr/>
                        <wps:spPr>
                          <a:xfrm>
                            <a:off x="6529468" y="7756767"/>
                            <a:ext cx="87871" cy="196019"/>
                          </a:xfrm>
                          <a:custGeom>
                            <a:avLst/>
                            <a:gdLst/>
                            <a:ahLst/>
                            <a:cxnLst/>
                            <a:rect l="0" t="0" r="0" b="0"/>
                            <a:pathLst>
                              <a:path w="87871" h="196019">
                                <a:moveTo>
                                  <a:pt x="0" y="196019"/>
                                </a:moveTo>
                                <a:lnTo>
                                  <a:pt x="87871" y="196019"/>
                                </a:lnTo>
                                <a:lnTo>
                                  <a:pt x="87871"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91" name="Shape 11991"/>
                        <wps:cNvSpPr/>
                        <wps:spPr>
                          <a:xfrm>
                            <a:off x="6536227" y="7763526"/>
                            <a:ext cx="74352" cy="182500"/>
                          </a:xfrm>
                          <a:custGeom>
                            <a:avLst/>
                            <a:gdLst/>
                            <a:ahLst/>
                            <a:cxnLst/>
                            <a:rect l="0" t="0" r="0" b="0"/>
                            <a:pathLst>
                              <a:path w="74352" h="182500">
                                <a:moveTo>
                                  <a:pt x="0" y="0"/>
                                </a:moveTo>
                                <a:lnTo>
                                  <a:pt x="74352" y="0"/>
                                </a:lnTo>
                                <a:lnTo>
                                  <a:pt x="74352" y="182500"/>
                                </a:lnTo>
                                <a:lnTo>
                                  <a:pt x="0" y="182500"/>
                                </a:lnTo>
                                <a:lnTo>
                                  <a:pt x="0" y="0"/>
                                </a:lnTo>
                              </a:path>
                            </a:pathLst>
                          </a:custGeom>
                          <a:ln w="0" cap="flat">
                            <a:miter lim="127000"/>
                          </a:ln>
                        </wps:spPr>
                        <wps:style>
                          <a:lnRef idx="0">
                            <a:srgbClr val="000000">
                              <a:alpha val="0"/>
                            </a:srgbClr>
                          </a:lnRef>
                          <a:fillRef idx="1">
                            <a:srgbClr val="D4D0C8"/>
                          </a:fillRef>
                          <a:effectRef idx="0">
                            <a:scrgbClr r="0" g="0" b="0"/>
                          </a:effectRef>
                          <a:fontRef idx="none"/>
                        </wps:style>
                        <wps:bodyPr/>
                      </wps:wsp>
                      <pic:pic xmlns:pic="http://schemas.openxmlformats.org/drawingml/2006/picture">
                        <pic:nvPicPr>
                          <pic:cNvPr id="283" name="Picture 283"/>
                          <pic:cNvPicPr/>
                        </pic:nvPicPr>
                        <pic:blipFill>
                          <a:blip r:embed="rId165"/>
                          <a:stretch>
                            <a:fillRect/>
                          </a:stretch>
                        </pic:blipFill>
                        <pic:spPr>
                          <a:xfrm>
                            <a:off x="6542986" y="7824360"/>
                            <a:ext cx="67593" cy="67593"/>
                          </a:xfrm>
                          <a:prstGeom prst="rect">
                            <a:avLst/>
                          </a:prstGeom>
                        </pic:spPr>
                      </pic:pic>
                      <wps:wsp>
                        <wps:cNvPr id="11992" name="Shape 11992"/>
                        <wps:cNvSpPr/>
                        <wps:spPr>
                          <a:xfrm>
                            <a:off x="67593" y="7736489"/>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93" name="Shape 11993"/>
                        <wps:cNvSpPr/>
                        <wps:spPr>
                          <a:xfrm>
                            <a:off x="67593" y="7973064"/>
                            <a:ext cx="6576783" cy="9144"/>
                          </a:xfrm>
                          <a:custGeom>
                            <a:avLst/>
                            <a:gdLst/>
                            <a:ahLst/>
                            <a:cxnLst/>
                            <a:rect l="0" t="0" r="0" b="0"/>
                            <a:pathLst>
                              <a:path w="6576783" h="9144">
                                <a:moveTo>
                                  <a:pt x="0" y="0"/>
                                </a:moveTo>
                                <a:lnTo>
                                  <a:pt x="6576783" y="0"/>
                                </a:lnTo>
                                <a:lnTo>
                                  <a:pt x="6576783"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94" name="Shape 11994"/>
                        <wps:cNvSpPr/>
                        <wps:spPr>
                          <a:xfrm>
                            <a:off x="67593" y="7736489"/>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995" name="Shape 11995"/>
                        <wps:cNvSpPr/>
                        <wps:spPr>
                          <a:xfrm>
                            <a:off x="6637616" y="7736489"/>
                            <a:ext cx="9144" cy="243334"/>
                          </a:xfrm>
                          <a:custGeom>
                            <a:avLst/>
                            <a:gdLst/>
                            <a:ahLst/>
                            <a:cxnLst/>
                            <a:rect l="0" t="0" r="0" b="0"/>
                            <a:pathLst>
                              <a:path w="9144" h="243334">
                                <a:moveTo>
                                  <a:pt x="0" y="0"/>
                                </a:moveTo>
                                <a:lnTo>
                                  <a:pt x="9144" y="0"/>
                                </a:lnTo>
                                <a:lnTo>
                                  <a:pt x="9144" y="243334"/>
                                </a:lnTo>
                                <a:lnTo>
                                  <a:pt x="0" y="24333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88" name="Rectangle 288"/>
                        <wps:cNvSpPr/>
                        <wps:spPr>
                          <a:xfrm>
                            <a:off x="101389" y="7806290"/>
                            <a:ext cx="2535137" cy="140604"/>
                          </a:xfrm>
                          <a:prstGeom prst="rect">
                            <a:avLst/>
                          </a:prstGeom>
                          <a:ln>
                            <a:noFill/>
                          </a:ln>
                        </wps:spPr>
                        <wps:txbx>
                          <w:txbxContent>
                            <w:p w14:paraId="51074692" w14:textId="77777777" w:rsidR="006A2087" w:rsidRDefault="006A2087" w:rsidP="006A2087">
                              <w:pPr>
                                <w:spacing w:after="160" w:line="259" w:lineRule="auto"/>
                              </w:pPr>
                              <w:r>
                                <w:rPr>
                                  <w:color w:val="555555"/>
                                </w:rPr>
                                <w:t>Business School Research Ethics Committee</w:t>
                              </w:r>
                            </w:p>
                          </w:txbxContent>
                        </wps:txbx>
                        <wps:bodyPr horzOverflow="overflow" vert="horz" lIns="0" tIns="0" rIns="0" bIns="0" rtlCol="0">
                          <a:noAutofit/>
                        </wps:bodyPr>
                      </wps:wsp>
                      <wps:wsp>
                        <wps:cNvPr id="289" name="Rectangle 289"/>
                        <wps:cNvSpPr/>
                        <wps:spPr>
                          <a:xfrm>
                            <a:off x="94630" y="8558479"/>
                            <a:ext cx="3883612" cy="170741"/>
                          </a:xfrm>
                          <a:prstGeom prst="rect">
                            <a:avLst/>
                          </a:prstGeom>
                          <a:ln>
                            <a:noFill/>
                          </a:ln>
                        </wps:spPr>
                        <wps:txbx>
                          <w:txbxContent>
                            <w:p w14:paraId="55FCEF36" w14:textId="77777777" w:rsidR="006A2087" w:rsidRDefault="006A2087" w:rsidP="006A2087">
                              <w:pPr>
                                <w:spacing w:after="160" w:line="259" w:lineRule="auto"/>
                              </w:pPr>
                              <w:r>
                                <w:rPr>
                                  <w:color w:val="000000"/>
                                  <w:sz w:val="18"/>
                                </w:rPr>
                                <w:t>To proceed to the next page select 'Next' in the Actions tiles.</w:t>
                              </w:r>
                            </w:p>
                          </w:txbxContent>
                        </wps:txbx>
                        <wps:bodyPr horzOverflow="overflow" vert="horz" lIns="0" tIns="0" rIns="0" bIns="0" rtlCol="0">
                          <a:noAutofit/>
                        </wps:bodyPr>
                      </wps:wsp>
                      <wps:wsp>
                        <wps:cNvPr id="290" name="Rectangle 290"/>
                        <wps:cNvSpPr/>
                        <wps:spPr>
                          <a:xfrm>
                            <a:off x="94630" y="8781535"/>
                            <a:ext cx="7128953" cy="170741"/>
                          </a:xfrm>
                          <a:prstGeom prst="rect">
                            <a:avLst/>
                          </a:prstGeom>
                          <a:ln>
                            <a:noFill/>
                          </a:ln>
                        </wps:spPr>
                        <wps:txbx>
                          <w:txbxContent>
                            <w:p w14:paraId="1F792372" w14:textId="77777777" w:rsidR="006A2087" w:rsidRDefault="006A2087" w:rsidP="006A2087">
                              <w:pPr>
                                <w:spacing w:after="160" w:line="259" w:lineRule="auto"/>
                              </w:pPr>
                              <w:r>
                                <w:rPr>
                                  <w:color w:val="000000"/>
                                  <w:sz w:val="18"/>
                                </w:rPr>
                                <w:t>To save your application for completion and submission at a later date please select 'Save' in the Actions tiles.</w:t>
                              </w:r>
                            </w:p>
                          </w:txbxContent>
                        </wps:txbx>
                        <wps:bodyPr horzOverflow="overflow" vert="horz" lIns="0" tIns="0" rIns="0" bIns="0" rtlCol="0">
                          <a:noAutofit/>
                        </wps:bodyPr>
                      </wps:wsp>
                      <wps:wsp>
                        <wps:cNvPr id="291" name="Rectangle 291"/>
                        <wps:cNvSpPr/>
                        <wps:spPr>
                          <a:xfrm>
                            <a:off x="67593" y="3835661"/>
                            <a:ext cx="2148573" cy="200869"/>
                          </a:xfrm>
                          <a:prstGeom prst="rect">
                            <a:avLst/>
                          </a:prstGeom>
                          <a:ln>
                            <a:noFill/>
                          </a:ln>
                        </wps:spPr>
                        <wps:txbx>
                          <w:txbxContent>
                            <w:p w14:paraId="230E7AB8" w14:textId="77777777" w:rsidR="006A2087" w:rsidRDefault="006A2087" w:rsidP="006A2087">
                              <w:pPr>
                                <w:spacing w:after="160" w:line="259" w:lineRule="auto"/>
                              </w:pPr>
                              <w:r>
                                <w:rPr>
                                  <w:rFonts w:ascii="Arial" w:eastAsia="Arial" w:hAnsi="Arial" w:cs="Arial"/>
                                  <w:b/>
                                  <w:color w:val="555555"/>
                                  <w:sz w:val="21"/>
                                </w:rPr>
                                <w:t>Ethics Committee Review</w:t>
                              </w:r>
                            </w:p>
                          </w:txbxContent>
                        </wps:txbx>
                        <wps:bodyPr horzOverflow="overflow" vert="horz" lIns="0" tIns="0" rIns="0" bIns="0" rtlCol="0">
                          <a:noAutofit/>
                        </wps:bodyPr>
                      </wps:wsp>
                    </wpg:wgp>
                  </a:graphicData>
                </a:graphic>
              </wp:inline>
            </w:drawing>
          </mc:Choice>
          <mc:Fallback>
            <w:pict>
              <v:group w14:anchorId="121319D7" id="Group 10861" o:spid="_x0000_s1159" style="width:545pt;height:748pt;mso-position-horizontal-relative:char;mso-position-vertical-relative:line" coordsize="69215,94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e3Ys/wMAAP8DAAAUAAAAZHJzL21lZGlhL2ltYWdlMi5wbmeJUE5HDQoa&#13;&#10;CgAAAA1JSERSAAAAIQAABGUIBgAAADdirgYAAAABc1JHQgCuzhzpAAAABGdBTUEAALGPC/xhBQAA&#13;&#10;AAlwSFlzAAAuIwAALiMBeKU/dgAAA5RJREFUeF7tzrENwjAARcE4QzAPQ8CQmTLECU+ip4DirvCX&#13;&#10;XVhv+QdjHtu2Pc7bYd/359wxxv29t7nH+5zTuq7nfr594/rtx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XJblBXQLGlVH/uyMAAAAAElFTkSuQmCC&#13;&#10;UEsDBAoAAAAAAAAAIQB+WOIaJQUAACUFAAAVAAAAZHJzL21lZGlhL2ltYWdlMTAucG5niVBORw0K&#13;&#10;GgoAAAANSUhEUgAAABsAAActCAYAAACaUC5rAAAAAXNSR0IArs4c6QAAAARnQU1BAACxjwv8YQUA&#13;&#10;AAAJcEhZcwAALiMAAC4jAXilP3YAAAS6SURBVHhe7c3BDcMgEABBk/4robQUAZaRUkFWfs08ON09&#13;&#10;2OtN43nmnPtsfxjjfHWstc783fbe32d+zvYS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">
                <v:shape id="Shape 11979" o:spid="_x0000_s1160" style="position:absolute;left:946;width:67457;height:34240;visibility:visible;mso-wrap-style:square;v-text-anchor:top" coordsize="6745764,34240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" path="m,l6745764,r,3424064l,3424064,,e" fillcolor="#aaa" stroked="f" strokeweight="0">
                  <v:stroke miterlimit="83231f" joinstyle="miter"/>
                  <v:path arrowok="t" textboxrect="0,0,6745764,3424064"/>
                </v:shape>
                <v:shape id="Picture 192" o:spid="_x0000_s1161" type="#_x0000_t75" style="position:absolute;left:946;top:34240;width:67457;height: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">
                  <v:imagedata r:id="rId179" o:title=""/>
                </v:shape>
                <v:shape id="Picture 11699" o:spid="_x0000_s1162" type="#_x0000_t75" style="position:absolute;left:-45;top:-40;width:1005;height:34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">
                  <v:imagedata r:id="rId180" o:title=""/>
                </v:shape>
                <v:shape id="Picture 11700" o:spid="_x0000_s1163" type="#_x0000_t75" style="position:absolute;left:68381;top:-40;width:823;height:34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">
                  <v:imagedata r:id="rId181" o:title=""/>
                </v:shape>
                <v:shape id="Picture 11701" o:spid="_x0000_s1164" type="#_x0000_t75" style="position:absolute;left:68381;top:34218;width:823;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">
                  <v:imagedata r:id="rId182" o:title=""/>
                </v:shape>
                <v:shape id="Picture 11702" o:spid="_x0000_s1165" type="#_x0000_t75" style="position:absolute;left:-45;top:34218;width:1005;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">
                  <v:imagedata r:id="rId183" o:title=""/>
                </v:shape>
                <v:shape id="Shape 201" o:spid="_x0000_s1166" style="position:absolute;width:69215;height:35051;visibility:visible;mso-wrap-style:square;v-text-anchor:top" coordsize="6921500,3505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" path="m,l6921500,r,3437609l6916194,3463885v-10261,24258,-34282,41290,-62281,41290l67593,3505175c30262,3505175,,3474895,,3437583l,xe" stroked="f" strokeweight="0">
                  <v:stroke miterlimit="83231f" joinstyle="miter"/>
                  <v:path arrowok="t" textboxrect="0,0,6921500,3505175"/>
                </v:shape>
                <v:rect id="Rectangle 202" o:spid="_x0000_s1167" style="position:absolute;left:1149;top:485;width:5852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hqH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" filled="f" stroked="f">
                  <v:textbox inset="0,0,0,0">
                    <w:txbxContent>
                      <w:p w14:paraId="1B0D4AC4" w14:textId="77777777" w:rsidR="006A2087" w:rsidRDefault="006A2087" w:rsidP="006A2087">
                        <w:pPr>
                          <w:spacing w:after="160" w:line="259" w:lineRule="auto"/>
                        </w:pPr>
                        <w:r>
                          <w:rPr>
                            <w:color w:val="000000"/>
                            <w:sz w:val="18"/>
                          </w:rPr>
                          <w:t xml:space="preserve">Second Supervisor Details. If University of Bristol, please provide their full name and title. </w:t>
                        </w:r>
                      </w:p>
                    </w:txbxContent>
                  </v:textbox>
                </v:rect>
                <v:rect id="Rectangle 203" o:spid="_x0000_s1168" style="position:absolute;left:1149;top:2715;width:8000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" filled="f" stroked="f">
                  <v:textbox inset="0,0,0,0">
                    <w:txbxContent>
                      <w:p w14:paraId="7A88B040" w14:textId="77777777" w:rsidR="006A2087" w:rsidRDefault="006A2087" w:rsidP="006A2087">
                        <w:pPr>
                          <w:spacing w:after="160" w:line="259" w:lineRule="auto"/>
                        </w:pPr>
                        <w:r>
                          <w:rPr>
                            <w:color w:val="000000"/>
                            <w:sz w:val="18"/>
                          </w:rPr>
                          <w:t>If external to the University of Bristol, please provide their name, organisation details, email address and telephone number.</w:t>
                        </w:r>
                      </w:p>
                    </w:txbxContent>
                  </v:textbox>
                </v:rect>
                <v:shape id="Shape 204" o:spid="_x0000_s1169" style="position:absolute;left:2027;top:6392;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" path="m33796,l2882834,r,6759l33796,6759c18864,6759,6759,18858,6759,33796r,270371c6759,319106,18864,331205,33796,331205r2849038,l2882834,337964r-2849038,c15131,337964,,322821,,304167l,33796c,15143,15131,,33796,xe" fillcolor="#aaa" stroked="f" strokeweight="0">
                  <v:stroke miterlimit="83231f" joinstyle="miter"/>
                  <v:path arrowok="t" textboxrect="0,0,2882834,337964"/>
                </v:shape>
                <v:shape id="Shape 205" o:spid="_x0000_s1170" style="position:absolute;left:30856;top:6392;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" path="m,l2849038,v18665,,33796,15143,33796,33796l2882834,304167v,18654,-15131,33797,-33796,33797l,337964r,-6759l2849038,331205v14933,,27037,-12099,27037,-27038l2876075,33796v,-14938,-12104,-27037,-27037,-27037l,6759,,xe" fillcolor="#aaa" stroked="f" strokeweight="0">
                  <v:stroke miterlimit="83231f" joinstyle="miter"/>
                  <v:path arrowok="t" textboxrect="0,0,2882834,337964"/>
                </v:shape>
                <v:rect id="Rectangle 206" o:spid="_x0000_s1171" style="position:absolute;left:1149;top:14139;width:5366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RyExwAAAOE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PxrA+1F4A3L6AgAA//8DAFBLAQItABQABgAIAAAAIQDb4fbL7gAAAIUBAAATAAAAAAAA&#13;&#10;AAAAAAAAAAAAAABbQ29udGVudF9UeXBlc10ueG1sUEsBAi0AFAAGAAgAAAAhAFr0LFu/AAAAFQEA&#13;&#10;AAsAAAAAAAAAAAAAAAAAHwEAAF9yZWxzLy5yZWxzUEsBAi0AFAAGAAgAAAAhAKqpHITHAAAA4QAA&#13;&#10;AA8AAAAAAAAAAAAAAAAABwIAAGRycy9kb3ducmV2LnhtbFBLBQYAAAAAAwADALcAAAD7AgAAAAA=&#13;&#10;" filled="f" stroked="f">
                  <v:textbox inset="0,0,0,0">
                    <w:txbxContent>
                      <w:p w14:paraId="3CA31771" w14:textId="77777777" w:rsidR="006A2087" w:rsidRDefault="006A2087" w:rsidP="006A2087">
                        <w:pPr>
                          <w:spacing w:after="160" w:line="259" w:lineRule="auto"/>
                        </w:pPr>
                        <w:r>
                          <w:rPr>
                            <w:color w:val="000000"/>
                            <w:sz w:val="18"/>
                          </w:rPr>
                          <w:t>Please provide details of any other researchers/collaborators involved in the study.</w:t>
                        </w:r>
                      </w:p>
                    </w:txbxContent>
                  </v:textbox>
                </v:rect>
                <v:shape id="Shape 207" o:spid="_x0000_s1172" style="position:absolute;left:2027;top:17139;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" path="m33796,l2882834,r,6759l33796,6759c18864,6759,6759,18858,6759,33796r,270371c6759,319106,18864,331205,33796,331205r2849038,l2882834,337964r-2849038,c15131,337964,,322821,,304167l,33796c,15143,15131,,33796,xe" fillcolor="#aaa" stroked="f" strokeweight="0">
                  <v:stroke miterlimit="83231f" joinstyle="miter"/>
                  <v:path arrowok="t" textboxrect="0,0,2882834,337964"/>
                </v:shape>
                <v:shape id="Shape 208" o:spid="_x0000_s1173" style="position:absolute;left:30856;top:17139;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" path="m,l2849038,v18665,,33796,15143,33796,33796l2882834,304167v,18654,-15131,33797,-33796,33797l,337964r,-6759l2849038,331205v14933,,27037,-12099,27037,-27038l2876075,33796v,-14938,-12104,-27037,-27037,-27037l,6759,,xe" fillcolor="#aaa" stroked="f" strokeweight="0">
                  <v:stroke miterlimit="83231f" joinstyle="miter"/>
                  <v:path arrowok="t" textboxrect="0,0,2882834,337964"/>
                </v:shape>
                <v:rect id="Rectangle 209" o:spid="_x0000_s1174" style="position:absolute;left:1149;top:24886;width:4872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oj2xwAAAOE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RTD36PwBuTsFwAA//8DAFBLAQItABQABgAIAAAAIQDb4fbL7gAAAIUBAAATAAAAAAAA&#13;&#10;AAAAAAAAAAAAAABbQ29udGVudF9UeXBlc10ueG1sUEsBAi0AFAAGAAgAAAAhAFr0LFu/AAAAFQEA&#13;&#10;AAsAAAAAAAAAAAAAAAAAHwEAAF9yZWxzLy5yZWxzUEsBAi0AFAAGAAgAAAAhANs2iPbHAAAA4QAA&#13;&#10;AA8AAAAAAAAAAAAAAAAABwIAAGRycy9kb3ducmV2LnhtbFBLBQYAAAAAAwADALcAAAD7AgAAAAA=&#13;&#10;" filled="f" stroked="f">
                  <v:textbox inset="0,0,0,0">
                    <w:txbxContent>
                      <w:p w14:paraId="0CF25C6D" w14:textId="77777777" w:rsidR="006A2087" w:rsidRDefault="006A2087" w:rsidP="006A2087">
                        <w:pPr>
                          <w:spacing w:after="160" w:line="259" w:lineRule="auto"/>
                        </w:pPr>
                        <w:r>
                          <w:rPr>
                            <w:color w:val="000000"/>
                            <w:sz w:val="18"/>
                          </w:rPr>
                          <w:t>Are you submitting this ethics application on behalf of another researcher?</w:t>
                        </w:r>
                      </w:p>
                    </w:txbxContent>
                  </v:textbox>
                </v:rect>
                <v:shape id="Shape 11980" o:spid="_x0000_s1175" style="position:absolute;left:675;top:27886;width:65768;height:2434;visibility:visible;mso-wrap-style:square;v-text-anchor:top" coordsize="6576783,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" path="m,l6576783,r,243334l,243334,,e" stroked="f" strokeweight="0">
                  <v:stroke miterlimit="83231f" joinstyle="miter"/>
                  <v:path arrowok="t" textboxrect="0,0,6576783,243334"/>
                </v:shape>
                <v:shape id="Shape 211" o:spid="_x0000_s1176" style="position:absolute;left:65227;top:28022;width:946;height:2027;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" path="m,202778l,,94630,e" filled="f" strokecolor="#d4d0c8" strokeweight=".18775mm">
                  <v:stroke joinstyle="bevel" endcap="square"/>
                  <v:path arrowok="t" textboxrect="0,0,94630,202778"/>
                </v:shape>
                <v:shape id="Shape 212" o:spid="_x0000_s1177" style="position:absolute;left:65227;top:28022;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" path="m,209538r101389,l101389,e" filled="f" strokeweight=".18775mm">
                  <v:stroke joinstyle="bevel" endcap="square"/>
                  <v:path arrowok="t" textboxrect="0,0,101389,209538"/>
                </v:shape>
                <v:shape id="Shape 213" o:spid="_x0000_s1178" style="position:absolute;left:65294;top:28089;width:811;height:1893;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" path="m,189260l,,81111,e" filled="f" strokecolor="white" strokeweight=".18775mm">
                  <v:stroke joinstyle="bevel" endcap="square"/>
                  <v:path arrowok="t" textboxrect="0,0,81111,189260"/>
                </v:shape>
                <v:shape id="Shape 214" o:spid="_x0000_s1179" style="position:absolute;left:65294;top:28089;width:879;height:1960;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" path="m,196019r87871,l87871,e" filled="f" strokecolor="#6a6864" strokeweight=".18775mm">
                  <v:stroke joinstyle="bevel" endcap="square"/>
                  <v:path arrowok="t" textboxrect="0,0,87871,196019"/>
                </v:shape>
                <v:shape id="Shape 11981" o:spid="_x0000_s1180" style="position:absolute;left:65362;top:28157;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" path="m,l74352,r,182500l,182500,,e" fillcolor="#d4d0c8" stroked="f" strokeweight="0">
                  <v:stroke miterlimit="83231f" joinstyle="miter"/>
                  <v:path arrowok="t" textboxrect="0,0,74352,182500"/>
                </v:shape>
                <v:shape id="Picture 217" o:spid="_x0000_s1181" type="#_x0000_t75" style="position:absolute;left:65429;top:28765;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">
                  <v:imagedata r:id="rId168" o:title=""/>
                </v:shape>
                <v:shape id="Shape 11982" o:spid="_x0000_s1182" style="position:absolute;left:675;top:27886;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" path="m,l6576783,r,9144l,9144,,e" fillcolor="#ccc" stroked="f" strokeweight="0">
                  <v:stroke miterlimit="83231f" joinstyle="miter"/>
                  <v:path arrowok="t" textboxrect="0,0,6576783,9144"/>
                </v:shape>
                <v:shape id="Shape 11983" o:spid="_x0000_s1183" style="position:absolute;left:675;top:30252;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" path="m,l6576783,r,9144l,9144,,e" fillcolor="#ccc" stroked="f" strokeweight="0">
                  <v:stroke miterlimit="83231f" joinstyle="miter"/>
                  <v:path arrowok="t" textboxrect="0,0,6576783,9144"/>
                </v:shape>
                <v:shape id="Shape 11984" o:spid="_x0000_s1184" style="position:absolute;left:675;top:27886;width:92;height:2434;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" path="m,l9144,r,243334l,243334,,e" fillcolor="#ccc" stroked="f" strokeweight="0">
                  <v:stroke miterlimit="83231f" joinstyle="miter"/>
                  <v:path arrowok="t" textboxrect="0,0,9144,243334"/>
                </v:shape>
                <v:shape id="Shape 11985" o:spid="_x0000_s1185" style="position:absolute;left:66376;top:27886;width:91;height:2434;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" path="m,l9144,r,243334l,243334,,e" fillcolor="#ccc" stroked="f" strokeweight="0">
                  <v:stroke miterlimit="83231f" joinstyle="miter"/>
                  <v:path arrowok="t" textboxrect="0,0,9144,243334"/>
                </v:shape>
                <v:rect id="Rectangle 222" o:spid="_x0000_s1186" style="position:absolute;left:1013;top:28584;width:152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bn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" filled="f" stroked="f">
                  <v:textbox inset="0,0,0,0">
                    <w:txbxContent>
                      <w:p w14:paraId="02757111" w14:textId="77777777" w:rsidR="006A2087" w:rsidRDefault="006A2087" w:rsidP="006A2087">
                        <w:pPr>
                          <w:spacing w:after="160" w:line="259" w:lineRule="auto"/>
                        </w:pPr>
                        <w:r>
                          <w:rPr>
                            <w:color w:val="555555"/>
                          </w:rPr>
                          <w:t>No</w:t>
                        </w:r>
                      </w:p>
                    </w:txbxContent>
                  </v:textbox>
                </v:rect>
                <v:shape id="Shape 11986" o:spid="_x0000_s1187" style="position:absolute;left:946;top:38025;width:67457;height:55967;visibility:visible;mso-wrap-style:square;v-text-anchor:top" coordsize="6745764,5596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" path="m,l6745764,r,5596688l,5596688,,e" fillcolor="#aaa" stroked="f" strokeweight="0">
                  <v:stroke miterlimit="83231f" joinstyle="miter"/>
                  <v:path arrowok="t" textboxrect="0,0,6745764,5596688"/>
                </v:shape>
                <v:shape id="Picture 225" o:spid="_x0000_s1188" type="#_x0000_t75" style="position:absolute;left:946;top:36944;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">
                  <v:imagedata r:id="rId158" o:title=""/>
                </v:shape>
                <v:shape id="Picture 11703" o:spid="_x0000_s1189" type="#_x0000_t75" style="position:absolute;left:909;top:93969;width:67483;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">
                  <v:imagedata r:id="rId184" o:title=""/>
                </v:shape>
                <v:shape id="Picture 11704" o:spid="_x0000_s1190" type="#_x0000_t75" style="position:absolute;left:-45;top:37998;width:1005;height:55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">
                  <v:imagedata r:id="rId185" o:title=""/>
                </v:shape>
                <v:shape id="Picture 11705" o:spid="_x0000_s1191" type="#_x0000_t75" style="position:absolute;left:68381;top:37998;width:823;height:55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">
                  <v:imagedata r:id="rId186" o:title=""/>
                </v:shape>
                <v:shape id="Picture 11706" o:spid="_x0000_s1192" type="#_x0000_t75" style="position:absolute;left:-45;top:36982;width:1005;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">
                  <v:imagedata r:id="rId187" o:title=""/>
                </v:shape>
                <v:shape id="Picture 11707" o:spid="_x0000_s1193" type="#_x0000_t75" style="position:absolute;left:68381;top:36982;width:823;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">
                  <v:imagedata r:id="rId188" o:title=""/>
                </v:shape>
                <v:shape id="Picture 11708" o:spid="_x0000_s1194" type="#_x0000_t75" style="position:absolute;left:68381;top:93969;width:823;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">
                  <v:imagedata r:id="rId182" o:title=""/>
                </v:shape>
                <v:shape id="Picture 11709" o:spid="_x0000_s1195" type="#_x0000_t75" style="position:absolute;left:-45;top:93969;width:1005;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">
                  <v:imagedata r:id="rId183" o:title=""/>
                </v:shape>
                <v:shape id="Shape 240" o:spid="_x0000_s1196" style="position:absolute;top:37079;width:69215;height:57724;visibility:visible;mso-wrap-style:square;v-text-anchor:top" coordsize="6921500,5772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" path="m67593,l6853913,v27999,,52020,17036,62281,41293l6921500,67566r,5637298l6916194,5731136v-10261,24257,-34282,41293,-62281,41293l67593,5772429c30262,5772429,,5742143,,5704837l,67593c,30287,30262,,67593,xe" stroked="f" strokeweight="0">
                  <v:stroke miterlimit="83231f" joinstyle="miter"/>
                  <v:path arrowok="t" textboxrect="0,0,6921500,5772429"/>
                </v:shape>
                <v:shape id="Shape 11987" o:spid="_x0000_s1197" style="position:absolute;left:675;top:41135;width:67864;height:91;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" path="m,l6786320,r,9144l,9144,,e" fillcolor="#aaa" stroked="f" strokeweight="0">
                  <v:stroke miterlimit="83231f" joinstyle="miter"/>
                  <v:path arrowok="t" textboxrect="0,0,6786320,9144"/>
                </v:shape>
                <v:rect id="Rectangle 242" o:spid="_x0000_s1198" style="position:absolute;left:1149;top:42190;width:8513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H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BD+KNHyAAAAOEA&#13;&#10;AAAPAAAAAAAAAAAAAAAAAAcCAABkcnMvZG93bnJldi54bWxQSwUGAAAAAAMAAwC3AAAA/AIAAAAA&#13;&#10;" filled="f" stroked="f">
                  <v:textbox inset="0,0,0,0">
                    <w:txbxContent>
                      <w:p w14:paraId="247B968B" w14:textId="77777777" w:rsidR="006A2087" w:rsidRDefault="006A2087" w:rsidP="006A2087">
                        <w:pPr>
                          <w:spacing w:after="160" w:line="259" w:lineRule="auto"/>
                        </w:pPr>
                        <w:r>
                          <w:rPr>
                            <w:color w:val="000000"/>
                            <w:sz w:val="18"/>
                          </w:rPr>
                          <w:t>Has or will your research be submitted to another research ethics committee for research involving human participants, their tissue</w:t>
                        </w:r>
                      </w:p>
                    </w:txbxContent>
                  </v:textbox>
                </v:rect>
                <v:rect id="Rectangle 243" o:spid="_x0000_s1199" style="position:absolute;left:1149;top:43744;width:8270;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Abc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LLQG3MkAAADh&#13;&#10;AAAADwAAAAAAAAAAAAAAAAAHAgAAZHJzL2Rvd25yZXYueG1sUEsFBgAAAAADAAMAtwAAAP0CAAAA&#13;&#10;AA==&#13;&#10;" filled="f" stroked="f">
                  <v:textbox inset="0,0,0,0">
                    <w:txbxContent>
                      <w:p w14:paraId="3F9257B6" w14:textId="77777777" w:rsidR="006A2087" w:rsidRDefault="006A2087" w:rsidP="006A2087">
                        <w:pPr>
                          <w:spacing w:after="160" w:line="259" w:lineRule="auto"/>
                        </w:pPr>
                        <w:r>
                          <w:rPr>
                            <w:color w:val="000000"/>
                            <w:sz w:val="18"/>
                          </w:rPr>
                          <w:t>and or data?</w:t>
                        </w:r>
                      </w:p>
                    </w:txbxContent>
                  </v:textbox>
                </v:rect>
                <v:shape id="Shape 244" o:spid="_x0000_s1200" style="position:absolute;left:2027;top:46745;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" path="m,74352l,,74352,e" filled="f" strokecolor="#6a6864" strokeweight=".18775mm">
                  <v:stroke joinstyle="bevel" endcap="square"/>
                  <v:path arrowok="t" textboxrect="0,0,74352,74352"/>
                </v:shape>
                <v:shape id="Shape 245" o:spid="_x0000_s1201" style="position:absolute;left:2027;top:46745;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" path="m,81111r81111,l81111,e" filled="f" strokecolor="white" strokeweight=".18775mm">
                  <v:stroke joinstyle="bevel" endcap="square"/>
                  <v:path arrowok="t" textboxrect="0,0,81111,81111"/>
                </v:shape>
                <v:shape id="Shape 246" o:spid="_x0000_s1202" style="position:absolute;left:2095;top:46812;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" path="m,60833l,,60833,e" filled="f" strokeweight=".18775mm">
                  <v:stroke joinstyle="bevel" endcap="square"/>
                  <v:path arrowok="t" textboxrect="0,0,60833,60833"/>
                </v:shape>
                <v:shape id="Shape 247" o:spid="_x0000_s1203" style="position:absolute;left:2095;top:46812;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" path="m,67593r67593,l67593,e" filled="f" strokecolor="#e9e7e3" strokeweight=".18775mm">
                  <v:stroke joinstyle="bevel" endcap="square"/>
                  <v:path arrowok="t" textboxrect="0,0,67593,67593"/>
                </v:shape>
                <v:shape id="Shape 11988" o:spid="_x0000_s1204" style="position:absolute;left:2162;top:46880;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" path="m,l54074,r,54074l,54074,,e" stroked="f" strokeweight="0">
                  <v:stroke miterlimit="83231f" joinstyle="miter"/>
                  <v:path arrowok="t" textboxrect="0,0,54074,54074"/>
                </v:shape>
                <v:rect id="Rectangle 249" o:spid="_x0000_s1205" style="position:absolute;left:4596;top:46516;width:233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DE2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BNXDE2yAAAAOEA&#13;&#10;AAAPAAAAAAAAAAAAAAAAAAcCAABkcnMvZG93bnJldi54bWxQSwUGAAAAAAMAAwC3AAAA/AIAAAAA&#13;&#10;" filled="f" stroked="f">
                  <v:textbox inset="0,0,0,0">
                    <w:txbxContent>
                      <w:p w14:paraId="4BBC4C73" w14:textId="77777777" w:rsidR="006A2087" w:rsidRDefault="006A2087" w:rsidP="006A2087">
                        <w:pPr>
                          <w:spacing w:after="160" w:line="259" w:lineRule="auto"/>
                        </w:pPr>
                        <w:r>
                          <w:rPr>
                            <w:color w:val="000000"/>
                            <w:sz w:val="18"/>
                          </w:rPr>
                          <w:t>Yes</w:t>
                        </w:r>
                      </w:p>
                    </w:txbxContent>
                  </v:textbox>
                </v:rect>
                <v:shape id="Shape 250" o:spid="_x0000_s1206" style="position:absolute;left:2027;top:48435;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" path="m,74352l,,74352,e" filled="f" strokecolor="#6a6864" strokeweight=".18775mm">
                  <v:stroke joinstyle="bevel" endcap="square"/>
                  <v:path arrowok="t" textboxrect="0,0,74352,74352"/>
                </v:shape>
                <v:shape id="Shape 251" o:spid="_x0000_s1207" style="position:absolute;left:2027;top:48435;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" path="m,81111r81111,l81111,e" filled="f" strokecolor="white" strokeweight=".18775mm">
                  <v:stroke joinstyle="bevel" endcap="square"/>
                  <v:path arrowok="t" textboxrect="0,0,81111,81111"/>
                </v:shape>
                <v:shape id="Shape 252" o:spid="_x0000_s1208" style="position:absolute;left:2095;top:48502;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" path="m,60833l,,60833,e" filled="f" strokeweight=".18775mm">
                  <v:stroke joinstyle="bevel" endcap="square"/>
                  <v:path arrowok="t" textboxrect="0,0,60833,60833"/>
                </v:shape>
                <v:shape id="Shape 253" o:spid="_x0000_s1209" style="position:absolute;left:2095;top:48502;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" path="m,67593r67593,l67593,e" filled="f" strokecolor="#e9e7e3" strokeweight=".18775mm">
                  <v:stroke joinstyle="bevel" endcap="square"/>
                  <v:path arrowok="t" textboxrect="0,0,67593,67593"/>
                </v:shape>
                <v:shape id="Shape 11989" o:spid="_x0000_s1210" style="position:absolute;left:2162;top:48570;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" path="m,l54074,r,54074l,54074,,e" stroked="f" strokeweight="0">
                  <v:stroke miterlimit="83231f" joinstyle="miter"/>
                  <v:path arrowok="t" textboxrect="0,0,54074,54074"/>
                </v:shape>
                <v:shape id="Shape 255" o:spid="_x0000_s1211" style="position:absolute;left:2230;top:48773;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" path="m,l,13519e" filled="f" strokeweight=".18775mm">
                  <v:stroke joinstyle="bevel" endcap="square"/>
                  <v:path arrowok="t" textboxrect="0,0,0,13519"/>
                </v:shape>
                <v:shape id="Shape 256" o:spid="_x0000_s1212" style="position:absolute;left:2298;top:48840;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" path="m,l,13519e" filled="f" strokeweight=".18775mm">
                  <v:stroke joinstyle="bevel" endcap="square"/>
                  <v:path arrowok="t" textboxrect="0,0,0,13519"/>
                </v:shape>
                <v:shape id="Shape 257" o:spid="_x0000_s1213" style="position:absolute;left:2365;top:48908;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" path="m,l,13519e" filled="f" strokeweight=".18775mm">
                  <v:stroke joinstyle="bevel" endcap="square"/>
                  <v:path arrowok="t" textboxrect="0,0,0,13519"/>
                </v:shape>
                <v:shape id="Shape 258" o:spid="_x0000_s1214" style="position:absolute;left:2433;top:48840;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" path="m,l,13519e" filled="f" strokeweight=".18775mm">
                  <v:stroke joinstyle="bevel" endcap="square"/>
                  <v:path arrowok="t" textboxrect="0,0,0,13519"/>
                </v:shape>
                <v:shape id="Shape 259" o:spid="_x0000_s1215" style="position:absolute;left:2500;top:48773;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" path="m,l,13519e" filled="f" strokeweight=".18775mm">
                  <v:stroke joinstyle="bevel" endcap="square"/>
                  <v:path arrowok="t" textboxrect="0,0,0,13519"/>
                </v:shape>
                <v:shape id="Shape 260" o:spid="_x0000_s1216" style="position:absolute;left:2568;top:48705;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" path="m,l,13519e" filled="f" strokeweight=".18775mm">
                  <v:stroke joinstyle="bevel" endcap="square"/>
                  <v:path arrowok="t" textboxrect="0,0,0,13519"/>
                </v:shape>
                <v:shape id="Shape 261" o:spid="_x0000_s1217" style="position:absolute;left:2636;top:48637;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" path="m,l,13519e" filled="f" strokeweight=".18775mm">
                  <v:stroke joinstyle="bevel" endcap="square"/>
                  <v:path arrowok="t" textboxrect="0,0,0,13519"/>
                </v:shape>
                <v:rect id="Rectangle 262" o:spid="_x0000_s1218" style="position:absolute;left:4596;top:48206;width:179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f8n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" filled="f" stroked="f">
                  <v:textbox inset="0,0,0,0">
                    <w:txbxContent>
                      <w:p w14:paraId="1C20C0B1" w14:textId="77777777" w:rsidR="006A2087" w:rsidRDefault="006A2087" w:rsidP="006A2087">
                        <w:pPr>
                          <w:spacing w:after="160" w:line="259" w:lineRule="auto"/>
                        </w:pPr>
                        <w:r>
                          <w:rPr>
                            <w:color w:val="000000"/>
                            <w:sz w:val="18"/>
                          </w:rPr>
                          <w:t>No</w:t>
                        </w:r>
                      </w:p>
                    </w:txbxContent>
                  </v:textbox>
                </v:rect>
                <v:rect id="Rectangle 263" o:spid="_x0000_s1219" style="position:absolute;left:1149;top:53140;width:25441;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Vq8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GcBWrzKAAAA&#13;&#10;4QAAAA8AAAAAAAAAAAAAAAAABwIAAGRycy9kb3ducmV2LnhtbFBLBQYAAAAAAwADALcAAAD+AgAA&#13;&#10;AAA=&#13;&#10;" filled="f" stroked="f">
                  <v:textbox inset="0,0,0,0">
                    <w:txbxContent>
                      <w:p w14:paraId="516AB587" w14:textId="77777777" w:rsidR="006A2087" w:rsidRDefault="006A2087" w:rsidP="006A2087">
                        <w:pPr>
                          <w:spacing w:after="160" w:line="259" w:lineRule="auto"/>
                        </w:pPr>
                        <w:r>
                          <w:rPr>
                            <w:rFonts w:ascii="Arial" w:eastAsia="Arial" w:hAnsi="Arial" w:cs="Arial"/>
                            <w:b/>
                            <w:color w:val="000000"/>
                            <w:sz w:val="18"/>
                          </w:rPr>
                          <w:t>Important Information - Please note:</w:t>
                        </w:r>
                      </w:p>
                    </w:txbxContent>
                  </v:textbox>
                </v:rect>
                <v:rect id="Rectangle 264" o:spid="_x0000_s1220" style="position:absolute;left:946;top:56384;width:2822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MLI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OjowsjKAAAA&#13;&#10;4QAAAA8AAAAAAAAAAAAAAAAABwIAAGRycy9kb3ducmV2LnhtbFBLBQYAAAAAAwADALcAAAD+AgAA&#13;&#10;AAA=&#13;&#10;" filled="f" stroked="f">
                  <v:textbox inset="0,0,0,0">
                    <w:txbxContent>
                      <w:p w14:paraId="21C46C0C" w14:textId="77777777" w:rsidR="006A2087" w:rsidRDefault="006A2087" w:rsidP="006A2087">
                        <w:pPr>
                          <w:spacing w:after="160" w:line="259" w:lineRule="auto"/>
                        </w:pPr>
                        <w:r>
                          <w:rPr>
                            <w:color w:val="000000"/>
                            <w:sz w:val="18"/>
                          </w:rPr>
                          <w:t xml:space="preserve">It is extremely important that you select the </w:t>
                        </w:r>
                      </w:p>
                    </w:txbxContent>
                  </v:textbox>
                </v:rect>
                <v:rect id="Rectangle 265" o:spid="_x0000_s1221" style="position:absolute;left:22170;top:56384;width:2975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GdT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IekZ1PKAAAA&#13;&#10;4QAAAA8AAAAAAAAAAAAAAAAABwIAAGRycy9kb3ducmV2LnhtbFBLBQYAAAAAAwADALcAAAD+AgAA&#13;&#10;AAA=&#13;&#10;" filled="f" stroked="f">
                  <v:textbox inset="0,0,0,0">
                    <w:txbxContent>
                      <w:p w14:paraId="3402F29A" w14:textId="77777777" w:rsidR="006A2087" w:rsidRDefault="006A2087" w:rsidP="006A2087">
                        <w:pPr>
                          <w:spacing w:after="160" w:line="259" w:lineRule="auto"/>
                        </w:pPr>
                        <w:r>
                          <w:rPr>
                            <w:rFonts w:ascii="Arial" w:eastAsia="Arial" w:hAnsi="Arial" w:cs="Arial"/>
                            <w:b/>
                            <w:color w:val="000000"/>
                            <w:sz w:val="18"/>
                          </w:rPr>
                          <w:t>correct Research Ethics Committee (REC)</w:t>
                        </w:r>
                      </w:p>
                    </w:txbxContent>
                  </v:textbox>
                </v:rect>
                <v:rect id="Rectangle 266" o:spid="_x0000_s1222" style="position:absolute;left:44543;top:56384;width:2813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" filled="f" stroked="f">
                  <v:textbox inset="0,0,0,0">
                    <w:txbxContent>
                      <w:p w14:paraId="5ADC28A9" w14:textId="77777777" w:rsidR="006A2087" w:rsidRDefault="006A2087" w:rsidP="006A2087">
                        <w:pPr>
                          <w:spacing w:after="160" w:line="259" w:lineRule="auto"/>
                        </w:pPr>
                        <w:r>
                          <w:rPr>
                            <w:color w:val="000000"/>
                            <w:sz w:val="18"/>
                          </w:rPr>
                          <w:t xml:space="preserve"> </w:t>
                        </w:r>
                        <w:r>
                          <w:rPr>
                            <w:color w:val="000000"/>
                            <w:sz w:val="18"/>
                          </w:rPr>
                          <w:t>to review your research ethics application.</w:t>
                        </w:r>
                      </w:p>
                    </w:txbxContent>
                  </v:textbox>
                </v:rect>
                <v:rect id="Rectangle 267" o:spid="_x0000_s1223" style="position:absolute;left:946;top:58615;width:8657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ly/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" filled="f" stroked="f">
                  <v:textbox inset="0,0,0,0">
                    <w:txbxContent>
                      <w:p w14:paraId="5B504D1B" w14:textId="77777777" w:rsidR="006A2087" w:rsidRDefault="006A2087" w:rsidP="006A2087">
                        <w:pPr>
                          <w:spacing w:after="160" w:line="259" w:lineRule="auto"/>
                        </w:pPr>
                        <w:r>
                          <w:rPr>
                            <w:color w:val="000000"/>
                            <w:sz w:val="18"/>
                          </w:rPr>
                          <w:t>The REC selected, will determine the questions you are asked to complete on this online form and the research ethics committee that</w:t>
                        </w:r>
                      </w:p>
                    </w:txbxContent>
                  </v:textbox>
                </v:rect>
                <v:rect id="Rectangle 268" o:spid="_x0000_s1224" style="position:absolute;left:946;top:60169;width:2840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" filled="f" stroked="f">
                  <v:textbox inset="0,0,0,0">
                    <w:txbxContent>
                      <w:p w14:paraId="614BCB0B" w14:textId="77777777" w:rsidR="006A2087" w:rsidRDefault="006A2087" w:rsidP="006A2087">
                        <w:pPr>
                          <w:spacing w:after="160" w:line="259" w:lineRule="auto"/>
                        </w:pPr>
                        <w:r>
                          <w:rPr>
                            <w:color w:val="000000"/>
                            <w:sz w:val="18"/>
                          </w:rPr>
                          <w:t>will review your research ethics application.</w:t>
                        </w:r>
                      </w:p>
                    </w:txbxContent>
                  </v:textbox>
                </v:rect>
                <v:rect id="Rectangle 269" o:spid="_x0000_s1225" style="position:absolute;left:946;top:62400;width:8181;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W1W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8SSG16PwBuTiCQAA//8DAFBLAQItABQABgAIAAAAIQDb4fbL7gAAAIUBAAATAAAAAAAA&#13;&#10;AAAAAAAAAAAAAABbQ29udGVudF9UeXBlc10ueG1sUEsBAi0AFAAGAAgAAAAhAFr0LFu/AAAAFQEA&#13;&#10;AAsAAAAAAAAAAAAAAAAAHwEAAF9yZWxzLy5yZWxzUEsBAi0AFAAGAAgAAAAhAAbpbVbHAAAA4QAA&#13;&#10;AA8AAAAAAAAAAAAAAAAABwIAAGRycy9kb3ducmV2LnhtbFBLBQYAAAAAAwADALcAAAD7AgAAAAA=&#13;&#10;" filled="f" stroked="f">
                  <v:textbox inset="0,0,0,0">
                    <w:txbxContent>
                      <w:p w14:paraId="6616991E" w14:textId="77777777" w:rsidR="006A2087" w:rsidRDefault="006A2087" w:rsidP="006A2087">
                        <w:pPr>
                          <w:spacing w:after="160" w:line="259" w:lineRule="auto"/>
                        </w:pPr>
                        <w:r>
                          <w:rPr>
                            <w:rFonts w:ascii="Arial" w:eastAsia="Arial" w:hAnsi="Arial" w:cs="Arial"/>
                            <w:b/>
                            <w:color w:val="000000"/>
                            <w:sz w:val="18"/>
                          </w:rPr>
                          <w:t>Please note</w:t>
                        </w:r>
                      </w:p>
                    </w:txbxContent>
                  </v:textbox>
                </v:rect>
                <v:rect id="Rectangle 270" o:spid="_x0000_s1226" style="position:absolute;left:7097;top:62400;width:7290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" filled="f" stroked="f">
                  <v:textbox inset="0,0,0,0">
                    <w:txbxContent>
                      <w:p w14:paraId="03D41F55" w14:textId="77777777" w:rsidR="006A2087" w:rsidRDefault="006A2087" w:rsidP="006A2087">
                        <w:pPr>
                          <w:spacing w:after="160" w:line="259" w:lineRule="auto"/>
                        </w:pPr>
                        <w:r>
                          <w:rPr>
                            <w:color w:val="000000"/>
                            <w:sz w:val="18"/>
                          </w:rPr>
                          <w:t>, if you select the incorrect ethics committee, this may delay the review of your ethics application as your ethics</w:t>
                        </w:r>
                      </w:p>
                    </w:txbxContent>
                  </v:textbox>
                </v:rect>
                <v:rect id="Rectangle 271" o:spid="_x0000_s1227" style="position:absolute;left:946;top:63955;width:8549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veN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" filled="f" stroked="f">
                  <v:textbox inset="0,0,0,0">
                    <w:txbxContent>
                      <w:p w14:paraId="77C93755" w14:textId="77777777" w:rsidR="006A2087" w:rsidRDefault="006A2087" w:rsidP="006A2087">
                        <w:pPr>
                          <w:spacing w:after="160" w:line="259" w:lineRule="auto"/>
                        </w:pPr>
                        <w:r>
                          <w:rPr>
                            <w:color w:val="000000"/>
                            <w:sz w:val="18"/>
                          </w:rPr>
                          <w:t>application will need to be returned to you so that you can select the correct REC and complete the relevant questions on the online</w:t>
                        </w:r>
                      </w:p>
                    </w:txbxContent>
                  </v:textbox>
                </v:rect>
                <v:rect id="Rectangle 272" o:spid="_x0000_s1228" style="position:absolute;left:946;top:65509;width:341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n6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" filled="f" stroked="f">
                  <v:textbox inset="0,0,0,0">
                    <w:txbxContent>
                      <w:p w14:paraId="653D7B58" w14:textId="77777777" w:rsidR="006A2087" w:rsidRDefault="006A2087" w:rsidP="006A2087">
                        <w:pPr>
                          <w:spacing w:after="160" w:line="259" w:lineRule="auto"/>
                        </w:pPr>
                        <w:r>
                          <w:rPr>
                            <w:color w:val="000000"/>
                            <w:sz w:val="18"/>
                          </w:rPr>
                          <w:t>form.</w:t>
                        </w:r>
                      </w:p>
                    </w:txbxContent>
                  </v:textbox>
                </v:rect>
                <v:rect id="Rectangle 273" o:spid="_x0000_s1229" style="position:absolute;left:946;top:67740;width:5447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Mxh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4tjMYckAAADh&#13;&#10;AAAADwAAAAAAAAAAAAAAAAAHAgAAZHJzL2Rvd25yZXYueG1sUEsFBgAAAAADAAMAtwAAAP0CAAAA&#13;&#10;AA==&#13;&#10;" filled="f" stroked="f">
                  <v:textbox inset="0,0,0,0">
                    <w:txbxContent>
                      <w:p w14:paraId="7B0B00D4" w14:textId="77777777" w:rsidR="006A2087" w:rsidRDefault="006A2087" w:rsidP="006A2087">
                        <w:pPr>
                          <w:spacing w:after="160" w:line="259" w:lineRule="auto"/>
                        </w:pPr>
                        <w:r>
                          <w:rPr>
                            <w:color w:val="000000"/>
                            <w:sz w:val="18"/>
                          </w:rPr>
                          <w:t xml:space="preserve">If you are unsure of the correct research ethics committee to select please contact </w:t>
                        </w:r>
                      </w:p>
                    </w:txbxContent>
                  </v:textbox>
                </v:rect>
                <v:rect id="Rectangle 274" o:spid="_x0000_s1230" style="position:absolute;left:41907;top:67740;width:1968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VQV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bTFUFckAAADh&#13;&#10;AAAADwAAAAAAAAAAAAAAAAAHAgAAZHJzL2Rvd25yZXYueG1sUEsFBgAAAAADAAMAtwAAAP0CAAAA&#13;&#10;AA==&#13;&#10;" filled="f" stroked="f">
                  <v:textbox inset="0,0,0,0">
                    <w:txbxContent>
                      <w:p w14:paraId="58C42ED4" w14:textId="77777777" w:rsidR="006A2087" w:rsidRDefault="006A2087" w:rsidP="006A2087">
                        <w:pPr>
                          <w:spacing w:after="160" w:line="259" w:lineRule="auto"/>
                        </w:pPr>
                        <w:r>
                          <w:rPr>
                            <w:color w:val="0088CC"/>
                            <w:sz w:val="18"/>
                          </w:rPr>
                          <w:t>research-ethics@bristol.ac.uk</w:t>
                        </w:r>
                      </w:p>
                    </w:txbxContent>
                  </v:textbox>
                </v:rect>
                <v:rect id="Rectangle 275" o:spid="_x0000_s1231" style="position:absolute;left:1149;top:74364;width:6238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fGO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" filled="f" stroked="f">
                  <v:textbox inset="0,0,0,0">
                    <w:txbxContent>
                      <w:p w14:paraId="77F6F7A3" w14:textId="77777777" w:rsidR="006A2087" w:rsidRDefault="006A2087" w:rsidP="006A2087">
                        <w:pPr>
                          <w:spacing w:after="160" w:line="259" w:lineRule="auto"/>
                        </w:pPr>
                        <w:r>
                          <w:rPr>
                            <w:color w:val="000000"/>
                            <w:sz w:val="18"/>
                          </w:rPr>
                          <w:t>Please select the Research Ethics Committee (REC) to review your research ethics application:</w:t>
                        </w:r>
                      </w:p>
                    </w:txbxContent>
                  </v:textbox>
                </v:rect>
                <v:shape id="Shape 11990" o:spid="_x0000_s1232" style="position:absolute;left:675;top:77364;width:65768;height:2434;visibility:visible;mso-wrap-style:square;v-text-anchor:top" coordsize="6576783,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" path="m,l6576783,r,243334l,243334,,e" stroked="f" strokeweight="0">
                  <v:stroke miterlimit="83231f" joinstyle="miter"/>
                  <v:path arrowok="t" textboxrect="0,0,6576783,243334"/>
                </v:shape>
                <v:shape id="Shape 277" o:spid="_x0000_s1233" style="position:absolute;left:65227;top:77500;width:946;height:2027;visibility:visible;mso-wrap-style:square;v-text-anchor:top" coordsize="94630,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" path="m,202778l,,94630,e" filled="f" strokecolor="#d4d0c8" strokeweight=".18775mm">
                  <v:stroke joinstyle="bevel" endcap="square"/>
                  <v:path arrowok="t" textboxrect="0,0,94630,202778"/>
                </v:shape>
                <v:shape id="Shape 278" o:spid="_x0000_s1234" style="position:absolute;left:65227;top:77500;width:1013;height:2095;visibility:visible;mso-wrap-style:square;v-text-anchor:top" coordsize="101389,20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" path="m,209538r101389,l101389,e" filled="f" strokeweight=".18775mm">
                  <v:stroke joinstyle="bevel" endcap="square"/>
                  <v:path arrowok="t" textboxrect="0,0,101389,209538"/>
                </v:shape>
                <v:shape id="Shape 279" o:spid="_x0000_s1235" style="position:absolute;left:65294;top:77567;width:811;height:1893;visibility:visible;mso-wrap-style:square;v-text-anchor:top" coordsize="81111,18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" path="m,189260l,,81111,e" filled="f" strokecolor="white" strokeweight=".18775mm">
                  <v:stroke joinstyle="bevel" endcap="square"/>
                  <v:path arrowok="t" textboxrect="0,0,81111,189260"/>
                </v:shape>
                <v:shape id="Shape 280" o:spid="_x0000_s1236" style="position:absolute;left:65294;top:77567;width:879;height:1960;visibility:visible;mso-wrap-style:square;v-text-anchor:top" coordsize="87871,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" path="m,196019r87871,l87871,e" filled="f" strokecolor="#6a6864" strokeweight=".18775mm">
                  <v:stroke joinstyle="bevel" endcap="square"/>
                  <v:path arrowok="t" textboxrect="0,0,87871,196019"/>
                </v:shape>
                <v:shape id="Shape 11991" o:spid="_x0000_s1237" style="position:absolute;left:65362;top:77635;width:743;height:1825;visibility:visible;mso-wrap-style:square;v-text-anchor:top" coordsize="74352,182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" path="m,l74352,r,182500l,182500,,e" fillcolor="#d4d0c8" stroked="f" strokeweight="0">
                  <v:stroke miterlimit="83231f" joinstyle="miter"/>
                  <v:path arrowok="t" textboxrect="0,0,74352,182500"/>
                </v:shape>
                <v:shape id="Picture 283" o:spid="_x0000_s1238" type="#_x0000_t75" style="position:absolute;left:65429;top:78243;width:676;height: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">
                  <v:imagedata r:id="rId168" o:title=""/>
                </v:shape>
                <v:shape id="Shape 11992" o:spid="_x0000_s1239" style="position:absolute;left:675;top:77364;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" path="m,l6576783,r,9144l,9144,,e" fillcolor="#ccc" stroked="f" strokeweight="0">
                  <v:stroke miterlimit="83231f" joinstyle="miter"/>
                  <v:path arrowok="t" textboxrect="0,0,6576783,9144"/>
                </v:shape>
                <v:shape id="Shape 11993" o:spid="_x0000_s1240" style="position:absolute;left:675;top:79730;width:65768;height:92;visibility:visible;mso-wrap-style:square;v-text-anchor:top" coordsize="657678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" path="m,l6576783,r,9144l,9144,,e" fillcolor="#ccc" stroked="f" strokeweight="0">
                  <v:stroke miterlimit="83231f" joinstyle="miter"/>
                  <v:path arrowok="t" textboxrect="0,0,6576783,9144"/>
                </v:shape>
                <v:shape id="Shape 11994" o:spid="_x0000_s1241" style="position:absolute;left:675;top:77364;width:92;height:2434;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" path="m,l9144,r,243334l,243334,,e" fillcolor="#ccc" stroked="f" strokeweight="0">
                  <v:stroke miterlimit="83231f" joinstyle="miter"/>
                  <v:path arrowok="t" textboxrect="0,0,9144,243334"/>
                </v:shape>
                <v:shape id="Shape 11995" o:spid="_x0000_s1242" style="position:absolute;left:66376;top:77364;width:91;height:2434;visibility:visible;mso-wrap-style:square;v-text-anchor:top" coordsize="9144,243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" path="m,l9144,r,243334l,243334,,e" fillcolor="#ccc" stroked="f" strokeweight="0">
                  <v:stroke miterlimit="83231f" joinstyle="miter"/>
                  <v:path arrowok="t" textboxrect="0,0,9144,243334"/>
                </v:shape>
                <v:rect id="Rectangle 288" o:spid="_x0000_s1243" style="position:absolute;left:1013;top:78062;width:25352;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3yQAAAOE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" filled="f" stroked="f">
                  <v:textbox inset="0,0,0,0">
                    <w:txbxContent>
                      <w:p w14:paraId="51074692" w14:textId="77777777" w:rsidR="006A2087" w:rsidRDefault="006A2087" w:rsidP="006A2087">
                        <w:pPr>
                          <w:spacing w:after="160" w:line="259" w:lineRule="auto"/>
                        </w:pPr>
                        <w:r>
                          <w:rPr>
                            <w:color w:val="555555"/>
                          </w:rPr>
                          <w:t>Business School Research Ethics Committee</w:t>
                        </w:r>
                      </w:p>
                    </w:txbxContent>
                  </v:textbox>
                </v:rect>
                <v:rect id="Rectangle 289" o:spid="_x0000_s1244" style="position:absolute;left:946;top:85584;width:3883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5Yus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" filled="f" stroked="f">
                  <v:textbox inset="0,0,0,0">
                    <w:txbxContent>
                      <w:p w14:paraId="55FCEF36" w14:textId="77777777" w:rsidR="006A2087" w:rsidRDefault="006A2087" w:rsidP="006A2087">
                        <w:pPr>
                          <w:spacing w:after="160" w:line="259" w:lineRule="auto"/>
                        </w:pPr>
                        <w:r>
                          <w:rPr>
                            <w:color w:val="000000"/>
                            <w:sz w:val="18"/>
                          </w:rPr>
                          <w:t>To proceed to the next page select 'Next' in the Actions tiles.</w:t>
                        </w:r>
                      </w:p>
                    </w:txbxContent>
                  </v:textbox>
                </v:rect>
                <v:rect id="Rectangle 290" o:spid="_x0000_s1245" style="position:absolute;left:946;top:87815;width:7128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" filled="f" stroked="f">
                  <v:textbox inset="0,0,0,0">
                    <w:txbxContent>
                      <w:p w14:paraId="1F792372" w14:textId="77777777" w:rsidR="006A2087" w:rsidRDefault="006A2087" w:rsidP="006A2087">
                        <w:pPr>
                          <w:spacing w:after="160" w:line="259" w:lineRule="auto"/>
                        </w:pPr>
                        <w:r>
                          <w:rPr>
                            <w:color w:val="000000"/>
                            <w:sz w:val="18"/>
                          </w:rPr>
                          <w:t>To save your application for completion and submission at a later date please select 'Save' in the Actions tiles.</w:t>
                        </w:r>
                      </w:p>
                    </w:txbxContent>
                  </v:textbox>
                </v:rect>
                <v:rect id="Rectangle 291" o:spid="_x0000_s1246" style="position:absolute;left:675;top:38356;width:21486;height:2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hF3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" filled="f" stroked="f">
                  <v:textbox inset="0,0,0,0">
                    <w:txbxContent>
                      <w:p w14:paraId="230E7AB8" w14:textId="77777777" w:rsidR="006A2087" w:rsidRDefault="006A2087" w:rsidP="006A2087">
                        <w:pPr>
                          <w:spacing w:after="160" w:line="259" w:lineRule="auto"/>
                        </w:pPr>
                        <w:r>
                          <w:rPr>
                            <w:rFonts w:ascii="Arial" w:eastAsia="Arial" w:hAnsi="Arial" w:cs="Arial"/>
                            <w:b/>
                            <w:color w:val="555555"/>
                            <w:sz w:val="21"/>
                          </w:rPr>
                          <w:t>Ethics Committee Review</w:t>
                        </w:r>
                      </w:p>
                    </w:txbxContent>
                  </v:textbox>
                </v:rect>
                <w10:anchorlock/>
              </v:group>
            </w:pict>
          </mc:Fallback>
        </mc:AlternateContent>
      </w:r>
    </w:p>
    <w:p w14:paraId="6910DF8B" w14:textId="77777777" w:rsidR="006A2087" w:rsidRDefault="006A2087" w:rsidP="006A2087">
      <w:pPr>
        <w:spacing w:line="259" w:lineRule="auto"/>
        <w:ind w:left="-156"/>
      </w:pPr>
      <w:r>
        <w:rPr>
          <w:noProof/>
        </w:rPr>
        <w:lastRenderedPageBreak/>
        <w:drawing>
          <wp:inline distT="0" distB="0" distL="0" distR="0" wp14:anchorId="175CBF35" wp14:editId="5C201B49">
            <wp:extent cx="6925057" cy="9000744"/>
            <wp:effectExtent l="0" t="0" r="0" b="0"/>
            <wp:docPr id="11713" name="Picture 11713"/>
            <wp:cNvGraphicFramePr/>
            <a:graphic xmlns:a="http://schemas.openxmlformats.org/drawingml/2006/main">
              <a:graphicData uri="http://schemas.openxmlformats.org/drawingml/2006/picture">
                <pic:pic xmlns:pic="http://schemas.openxmlformats.org/drawingml/2006/picture">
                  <pic:nvPicPr>
                    <pic:cNvPr id="11713" name="Picture 11713"/>
                    <pic:cNvPicPr/>
                  </pic:nvPicPr>
                  <pic:blipFill>
                    <a:blip r:embed="rId189"/>
                    <a:stretch>
                      <a:fillRect/>
                    </a:stretch>
                  </pic:blipFill>
                  <pic:spPr>
                    <a:xfrm>
                      <a:off x="0" y="0"/>
                      <a:ext cx="6925057" cy="9000744"/>
                    </a:xfrm>
                    <a:prstGeom prst="rect">
                      <a:avLst/>
                    </a:prstGeom>
                  </pic:spPr>
                </pic:pic>
              </a:graphicData>
            </a:graphic>
          </wp:inline>
        </w:drawing>
      </w:r>
    </w:p>
    <w:p w14:paraId="475CC112"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anchor distT="0" distB="0" distL="114300" distR="114300" simplePos="0" relativeHeight="251658257" behindDoc="1" locked="0" layoutInCell="1" allowOverlap="1" wp14:anchorId="56C3B7DA" wp14:editId="18A9399D">
                <wp:simplePos x="0" y="0"/>
                <wp:positionH relativeFrom="column">
                  <wp:posOffset>-98425</wp:posOffset>
                </wp:positionH>
                <wp:positionV relativeFrom="paragraph">
                  <wp:posOffset>0</wp:posOffset>
                </wp:positionV>
                <wp:extent cx="6921500" cy="7948910"/>
                <wp:effectExtent l="0" t="0" r="50800" b="1905"/>
                <wp:wrapNone/>
                <wp:docPr id="10742" name="Group 10742"/>
                <wp:cNvGraphicFramePr/>
                <a:graphic xmlns:a="http://schemas.openxmlformats.org/drawingml/2006/main">
                  <a:graphicData uri="http://schemas.microsoft.com/office/word/2010/wordprocessingGroup">
                    <wpg:wgp>
                      <wpg:cNvGrpSpPr/>
                      <wpg:grpSpPr>
                        <a:xfrm>
                          <a:off x="0" y="0"/>
                          <a:ext cx="6921500" cy="7948910"/>
                          <a:chOff x="0" y="0"/>
                          <a:chExt cx="6921500" cy="7948910"/>
                        </a:xfrm>
                      </wpg:grpSpPr>
                      <wps:wsp>
                        <wps:cNvPr id="12013" name="Shape 12013"/>
                        <wps:cNvSpPr/>
                        <wps:spPr>
                          <a:xfrm>
                            <a:off x="94630" y="0"/>
                            <a:ext cx="6745764" cy="7185044"/>
                          </a:xfrm>
                          <a:custGeom>
                            <a:avLst/>
                            <a:gdLst/>
                            <a:ahLst/>
                            <a:cxnLst/>
                            <a:rect l="0" t="0" r="0" b="0"/>
                            <a:pathLst>
                              <a:path w="6745764" h="7185044">
                                <a:moveTo>
                                  <a:pt x="0" y="0"/>
                                </a:moveTo>
                                <a:lnTo>
                                  <a:pt x="6745764" y="0"/>
                                </a:lnTo>
                                <a:lnTo>
                                  <a:pt x="6745764" y="7185044"/>
                                </a:lnTo>
                                <a:lnTo>
                                  <a:pt x="0" y="71850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503" name="Picture 503"/>
                          <pic:cNvPicPr/>
                        </pic:nvPicPr>
                        <pic:blipFill>
                          <a:blip r:embed="rId169"/>
                          <a:stretch>
                            <a:fillRect/>
                          </a:stretch>
                        </pic:blipFill>
                        <pic:spPr>
                          <a:xfrm>
                            <a:off x="94630" y="7185044"/>
                            <a:ext cx="6745764" cy="108148"/>
                          </a:xfrm>
                          <a:prstGeom prst="rect">
                            <a:avLst/>
                          </a:prstGeom>
                        </pic:spPr>
                      </pic:pic>
                      <pic:pic xmlns:pic="http://schemas.openxmlformats.org/drawingml/2006/picture">
                        <pic:nvPicPr>
                          <pic:cNvPr id="11718" name="Picture 11718"/>
                          <pic:cNvPicPr/>
                        </pic:nvPicPr>
                        <pic:blipFill>
                          <a:blip r:embed="rId190"/>
                          <a:stretch>
                            <a:fillRect/>
                          </a:stretch>
                        </pic:blipFill>
                        <pic:spPr>
                          <a:xfrm>
                            <a:off x="-4571" y="-4063"/>
                            <a:ext cx="100584" cy="7190233"/>
                          </a:xfrm>
                          <a:prstGeom prst="rect">
                            <a:avLst/>
                          </a:prstGeom>
                        </pic:spPr>
                      </pic:pic>
                      <pic:pic xmlns:pic="http://schemas.openxmlformats.org/drawingml/2006/picture">
                        <pic:nvPicPr>
                          <pic:cNvPr id="11719" name="Picture 11719"/>
                          <pic:cNvPicPr/>
                        </pic:nvPicPr>
                        <pic:blipFill>
                          <a:blip r:embed="rId191"/>
                          <a:stretch>
                            <a:fillRect/>
                          </a:stretch>
                        </pic:blipFill>
                        <pic:spPr>
                          <a:xfrm>
                            <a:off x="6838188" y="-4063"/>
                            <a:ext cx="82296" cy="7190233"/>
                          </a:xfrm>
                          <a:prstGeom prst="rect">
                            <a:avLst/>
                          </a:prstGeom>
                        </pic:spPr>
                      </pic:pic>
                      <pic:pic xmlns:pic="http://schemas.openxmlformats.org/drawingml/2006/picture">
                        <pic:nvPicPr>
                          <pic:cNvPr id="11720" name="Picture 11720"/>
                          <pic:cNvPicPr/>
                        </pic:nvPicPr>
                        <pic:blipFill>
                          <a:blip r:embed="rId192"/>
                          <a:stretch>
                            <a:fillRect/>
                          </a:stretch>
                        </pic:blipFill>
                        <pic:spPr>
                          <a:xfrm>
                            <a:off x="6838188" y="7181088"/>
                            <a:ext cx="82296" cy="106680"/>
                          </a:xfrm>
                          <a:prstGeom prst="rect">
                            <a:avLst/>
                          </a:prstGeom>
                        </pic:spPr>
                      </pic:pic>
                      <pic:pic xmlns:pic="http://schemas.openxmlformats.org/drawingml/2006/picture">
                        <pic:nvPicPr>
                          <pic:cNvPr id="11721" name="Picture 11721"/>
                          <pic:cNvPicPr/>
                        </pic:nvPicPr>
                        <pic:blipFill>
                          <a:blip r:embed="rId193"/>
                          <a:stretch>
                            <a:fillRect/>
                          </a:stretch>
                        </pic:blipFill>
                        <pic:spPr>
                          <a:xfrm>
                            <a:off x="-4571" y="7181088"/>
                            <a:ext cx="100584" cy="106680"/>
                          </a:xfrm>
                          <a:prstGeom prst="rect">
                            <a:avLst/>
                          </a:prstGeom>
                        </pic:spPr>
                      </pic:pic>
                      <wps:wsp>
                        <wps:cNvPr id="512" name="Shape 512"/>
                        <wps:cNvSpPr/>
                        <wps:spPr>
                          <a:xfrm>
                            <a:off x="0" y="0"/>
                            <a:ext cx="6921500" cy="7266155"/>
                          </a:xfrm>
                          <a:custGeom>
                            <a:avLst/>
                            <a:gdLst/>
                            <a:ahLst/>
                            <a:cxnLst/>
                            <a:rect l="0" t="0" r="0" b="0"/>
                            <a:pathLst>
                              <a:path w="6921500" h="7266155">
                                <a:moveTo>
                                  <a:pt x="0" y="0"/>
                                </a:moveTo>
                                <a:lnTo>
                                  <a:pt x="6921500" y="0"/>
                                </a:lnTo>
                                <a:lnTo>
                                  <a:pt x="6921500" y="7198590"/>
                                </a:lnTo>
                                <a:lnTo>
                                  <a:pt x="6916194" y="7224865"/>
                                </a:lnTo>
                                <a:cubicBezTo>
                                  <a:pt x="6905933" y="7249122"/>
                                  <a:pt x="6881912" y="7266155"/>
                                  <a:pt x="6853913" y="7266155"/>
                                </a:cubicBezTo>
                                <a:lnTo>
                                  <a:pt x="67593" y="7266155"/>
                                </a:lnTo>
                                <a:cubicBezTo>
                                  <a:pt x="30262" y="7266155"/>
                                  <a:pt x="0" y="7235875"/>
                                  <a:pt x="0" y="7198562"/>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 name="Rectangle 513"/>
                        <wps:cNvSpPr/>
                        <wps:spPr>
                          <a:xfrm>
                            <a:off x="114908" y="31086"/>
                            <a:ext cx="4485931" cy="170733"/>
                          </a:xfrm>
                          <a:prstGeom prst="rect">
                            <a:avLst/>
                          </a:prstGeom>
                          <a:ln>
                            <a:noFill/>
                          </a:ln>
                        </wps:spPr>
                        <wps:txbx>
                          <w:txbxContent>
                            <w:p w14:paraId="2FA2728F" w14:textId="77777777" w:rsidR="006A2087" w:rsidRDefault="006A2087" w:rsidP="006A2087">
                              <w:pPr>
                                <w:spacing w:after="160" w:line="259" w:lineRule="auto"/>
                              </w:pPr>
                              <w:r>
                                <w:rPr>
                                  <w:color w:val="000000"/>
                                  <w:sz w:val="18"/>
                                </w:rPr>
                                <w:t>Brief Project Outline (up to approximately 300 words in plain English)</w:t>
                              </w:r>
                            </w:p>
                          </w:txbxContent>
                        </wps:txbx>
                        <wps:bodyPr horzOverflow="overflow" vert="horz" lIns="0" tIns="0" rIns="0" bIns="0" rtlCol="0">
                          <a:noAutofit/>
                        </wps:bodyPr>
                      </wps:wsp>
                      <wps:wsp>
                        <wps:cNvPr id="514" name="Shape 514"/>
                        <wps:cNvSpPr/>
                        <wps:spPr>
                          <a:xfrm>
                            <a:off x="202778" y="331130"/>
                            <a:ext cx="2882834" cy="2230568"/>
                          </a:xfrm>
                          <a:custGeom>
                            <a:avLst/>
                            <a:gdLst/>
                            <a:ahLst/>
                            <a:cxnLst/>
                            <a:rect l="0" t="0" r="0" b="0"/>
                            <a:pathLst>
                              <a:path w="2882834" h="2230568">
                                <a:moveTo>
                                  <a:pt x="33796" y="0"/>
                                </a:moveTo>
                                <a:lnTo>
                                  <a:pt x="2882834" y="0"/>
                                </a:lnTo>
                                <a:lnTo>
                                  <a:pt x="2882834" y="6759"/>
                                </a:lnTo>
                                <a:lnTo>
                                  <a:pt x="33796" y="6759"/>
                                </a:lnTo>
                                <a:cubicBezTo>
                                  <a:pt x="18864" y="6759"/>
                                  <a:pt x="6759" y="18864"/>
                                  <a:pt x="6759" y="33796"/>
                                </a:cubicBezTo>
                                <a:lnTo>
                                  <a:pt x="6759" y="2196771"/>
                                </a:lnTo>
                                <a:cubicBezTo>
                                  <a:pt x="6759" y="2211710"/>
                                  <a:pt x="18864" y="2223809"/>
                                  <a:pt x="33796" y="2223809"/>
                                </a:cubicBezTo>
                                <a:lnTo>
                                  <a:pt x="2882834" y="2223809"/>
                                </a:lnTo>
                                <a:lnTo>
                                  <a:pt x="2882834" y="2230568"/>
                                </a:lnTo>
                                <a:lnTo>
                                  <a:pt x="33796" y="2230568"/>
                                </a:lnTo>
                                <a:cubicBezTo>
                                  <a:pt x="15131" y="2230568"/>
                                  <a:pt x="0" y="2215425"/>
                                  <a:pt x="0" y="2196771"/>
                                </a:cubicBezTo>
                                <a:lnTo>
                                  <a:pt x="0" y="33796"/>
                                </a:lnTo>
                                <a:cubicBezTo>
                                  <a:pt x="0" y="15143"/>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15" name="Shape 515"/>
                        <wps:cNvSpPr/>
                        <wps:spPr>
                          <a:xfrm>
                            <a:off x="3085613" y="331130"/>
                            <a:ext cx="2882834" cy="2230568"/>
                          </a:xfrm>
                          <a:custGeom>
                            <a:avLst/>
                            <a:gdLst/>
                            <a:ahLst/>
                            <a:cxnLst/>
                            <a:rect l="0" t="0" r="0" b="0"/>
                            <a:pathLst>
                              <a:path w="2882834" h="2230568">
                                <a:moveTo>
                                  <a:pt x="0" y="0"/>
                                </a:moveTo>
                                <a:lnTo>
                                  <a:pt x="2849038" y="0"/>
                                </a:lnTo>
                                <a:cubicBezTo>
                                  <a:pt x="2867703" y="0"/>
                                  <a:pt x="2882834" y="15143"/>
                                  <a:pt x="2882834" y="33796"/>
                                </a:cubicBezTo>
                                <a:lnTo>
                                  <a:pt x="2882834" y="2196771"/>
                                </a:lnTo>
                                <a:cubicBezTo>
                                  <a:pt x="2882834" y="2215425"/>
                                  <a:pt x="2867703" y="2230568"/>
                                  <a:pt x="2849038" y="2230568"/>
                                </a:cubicBezTo>
                                <a:lnTo>
                                  <a:pt x="0" y="2230568"/>
                                </a:lnTo>
                                <a:lnTo>
                                  <a:pt x="0" y="2223809"/>
                                </a:lnTo>
                                <a:lnTo>
                                  <a:pt x="2849038" y="2223809"/>
                                </a:lnTo>
                                <a:cubicBezTo>
                                  <a:pt x="2863971" y="2223809"/>
                                  <a:pt x="2876075" y="2211710"/>
                                  <a:pt x="2876075" y="2196771"/>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16" name="Rectangle 516"/>
                        <wps:cNvSpPr/>
                        <wps:spPr>
                          <a:xfrm>
                            <a:off x="236575" y="380647"/>
                            <a:ext cx="7326730" cy="140604"/>
                          </a:xfrm>
                          <a:prstGeom prst="rect">
                            <a:avLst/>
                          </a:prstGeom>
                          <a:ln>
                            <a:noFill/>
                          </a:ln>
                        </wps:spPr>
                        <wps:txbx>
                          <w:txbxContent>
                            <w:p w14:paraId="6B7D567D" w14:textId="77777777" w:rsidR="006A2087" w:rsidRDefault="006A2087" w:rsidP="006A2087">
                              <w:pPr>
                                <w:spacing w:after="160" w:line="259" w:lineRule="auto"/>
                              </w:pPr>
                              <w:r>
                                <w:t>This project investigates the impact of ESG (Environmental, Social, and Governance), CSR (Corporate Social Responsibility), and</w:t>
                              </w:r>
                            </w:p>
                          </w:txbxContent>
                        </wps:txbx>
                        <wps:bodyPr horzOverflow="overflow" vert="horz" lIns="0" tIns="0" rIns="0" bIns="0" rtlCol="0">
                          <a:noAutofit/>
                        </wps:bodyPr>
                      </wps:wsp>
                      <wps:wsp>
                        <wps:cNvPr id="517" name="Rectangle 517"/>
                        <wps:cNvSpPr/>
                        <wps:spPr>
                          <a:xfrm>
                            <a:off x="5745391" y="380647"/>
                            <a:ext cx="34862" cy="140604"/>
                          </a:xfrm>
                          <a:prstGeom prst="rect">
                            <a:avLst/>
                          </a:prstGeom>
                          <a:ln>
                            <a:noFill/>
                          </a:ln>
                        </wps:spPr>
                        <wps:txbx>
                          <w:txbxContent>
                            <w:p w14:paraId="42A7558B"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18" name="Rectangle 518"/>
                        <wps:cNvSpPr/>
                        <wps:spPr>
                          <a:xfrm>
                            <a:off x="236575" y="515832"/>
                            <a:ext cx="7236831" cy="140604"/>
                          </a:xfrm>
                          <a:prstGeom prst="rect">
                            <a:avLst/>
                          </a:prstGeom>
                          <a:ln>
                            <a:noFill/>
                          </a:ln>
                        </wps:spPr>
                        <wps:txbx>
                          <w:txbxContent>
                            <w:p w14:paraId="3E166164" w14:textId="77777777" w:rsidR="006A2087" w:rsidRDefault="006A2087" w:rsidP="006A2087">
                              <w:pPr>
                                <w:spacing w:after="160" w:line="259" w:lineRule="auto"/>
                              </w:pPr>
                              <w:r>
                                <w:t>Ethics-related events on the investment worthiness of publicly traded companies. Utilizing comprehensive financial datasets from</w:t>
                              </w:r>
                            </w:p>
                          </w:txbxContent>
                        </wps:txbx>
                        <wps:bodyPr horzOverflow="overflow" vert="horz" lIns="0" tIns="0" rIns="0" bIns="0" rtlCol="0">
                          <a:noAutofit/>
                        </wps:bodyPr>
                      </wps:wsp>
                      <wps:wsp>
                        <wps:cNvPr id="519" name="Rectangle 519"/>
                        <wps:cNvSpPr/>
                        <wps:spPr>
                          <a:xfrm>
                            <a:off x="5677797" y="515832"/>
                            <a:ext cx="34862" cy="140604"/>
                          </a:xfrm>
                          <a:prstGeom prst="rect">
                            <a:avLst/>
                          </a:prstGeom>
                          <a:ln>
                            <a:noFill/>
                          </a:ln>
                        </wps:spPr>
                        <wps:txbx>
                          <w:txbxContent>
                            <w:p w14:paraId="3B008056"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20" name="Rectangle 520"/>
                        <wps:cNvSpPr/>
                        <wps:spPr>
                          <a:xfrm>
                            <a:off x="236575" y="651018"/>
                            <a:ext cx="6913195" cy="140604"/>
                          </a:xfrm>
                          <a:prstGeom prst="rect">
                            <a:avLst/>
                          </a:prstGeom>
                          <a:ln>
                            <a:noFill/>
                          </a:ln>
                        </wps:spPr>
                        <wps:txbx>
                          <w:txbxContent>
                            <w:p w14:paraId="75BE32EC" w14:textId="77777777" w:rsidR="006A2087" w:rsidRDefault="006A2087" w:rsidP="006A2087">
                              <w:pPr>
                                <w:spacing w:after="160" w:line="259" w:lineRule="auto"/>
                              </w:pPr>
                              <w:r>
                                <w:t>Compustat and CRSP, alongside real-time ESG news from Bloomberg Terminal's API, the project analyzes and predicts the</w:t>
                              </w:r>
                            </w:p>
                          </w:txbxContent>
                        </wps:txbx>
                        <wps:bodyPr horzOverflow="overflow" vert="horz" lIns="0" tIns="0" rIns="0" bIns="0" rtlCol="0">
                          <a:noAutofit/>
                        </wps:bodyPr>
                      </wps:wsp>
                      <wps:wsp>
                        <wps:cNvPr id="521" name="Rectangle 521"/>
                        <wps:cNvSpPr/>
                        <wps:spPr>
                          <a:xfrm>
                            <a:off x="5434463" y="651018"/>
                            <a:ext cx="34862" cy="140604"/>
                          </a:xfrm>
                          <a:prstGeom prst="rect">
                            <a:avLst/>
                          </a:prstGeom>
                          <a:ln>
                            <a:noFill/>
                          </a:ln>
                        </wps:spPr>
                        <wps:txbx>
                          <w:txbxContent>
                            <w:p w14:paraId="51B0B7E3"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22" name="Rectangle 522"/>
                        <wps:cNvSpPr/>
                        <wps:spPr>
                          <a:xfrm>
                            <a:off x="236575" y="786203"/>
                            <a:ext cx="7263800" cy="140604"/>
                          </a:xfrm>
                          <a:prstGeom prst="rect">
                            <a:avLst/>
                          </a:prstGeom>
                          <a:ln>
                            <a:noFill/>
                          </a:ln>
                        </wps:spPr>
                        <wps:txbx>
                          <w:txbxContent>
                            <w:p w14:paraId="141EB4D0" w14:textId="77777777" w:rsidR="006A2087" w:rsidRDefault="006A2087" w:rsidP="006A2087">
                              <w:pPr>
                                <w:spacing w:after="160" w:line="259" w:lineRule="auto"/>
                              </w:pPr>
                              <w:r>
                                <w:t>relationship between these events and stock price and company valuation movements. The goal is to develop a predictive model</w:t>
                              </w:r>
                            </w:p>
                          </w:txbxContent>
                        </wps:txbx>
                        <wps:bodyPr horzOverflow="overflow" vert="horz" lIns="0" tIns="0" rIns="0" bIns="0" rtlCol="0">
                          <a:noAutofit/>
                        </wps:bodyPr>
                      </wps:wsp>
                      <wps:wsp>
                        <wps:cNvPr id="523" name="Rectangle 523"/>
                        <wps:cNvSpPr/>
                        <wps:spPr>
                          <a:xfrm>
                            <a:off x="5698076" y="786203"/>
                            <a:ext cx="34862" cy="140604"/>
                          </a:xfrm>
                          <a:prstGeom prst="rect">
                            <a:avLst/>
                          </a:prstGeom>
                          <a:ln>
                            <a:noFill/>
                          </a:ln>
                        </wps:spPr>
                        <wps:txbx>
                          <w:txbxContent>
                            <w:p w14:paraId="41063D92"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24" name="Rectangle 524"/>
                        <wps:cNvSpPr/>
                        <wps:spPr>
                          <a:xfrm>
                            <a:off x="236575" y="921389"/>
                            <a:ext cx="6292890" cy="140604"/>
                          </a:xfrm>
                          <a:prstGeom prst="rect">
                            <a:avLst/>
                          </a:prstGeom>
                          <a:ln>
                            <a:noFill/>
                          </a:ln>
                        </wps:spPr>
                        <wps:txbx>
                          <w:txbxContent>
                            <w:p w14:paraId="4AC43B7F" w14:textId="77777777" w:rsidR="006A2087" w:rsidRDefault="006A2087" w:rsidP="006A2087">
                              <w:pPr>
                                <w:spacing w:after="160" w:line="259" w:lineRule="auto"/>
                              </w:pPr>
                              <w:r>
                                <w:t>assessing both the immediate and medium-term effects of such news disclosures on a company's market value.</w:t>
                              </w:r>
                            </w:p>
                          </w:txbxContent>
                        </wps:txbx>
                        <wps:bodyPr horzOverflow="overflow" vert="horz" lIns="0" tIns="0" rIns="0" bIns="0" rtlCol="0">
                          <a:noAutofit/>
                        </wps:bodyPr>
                      </wps:wsp>
                      <wps:wsp>
                        <wps:cNvPr id="525" name="Rectangle 525"/>
                        <wps:cNvSpPr/>
                        <wps:spPr>
                          <a:xfrm>
                            <a:off x="236575" y="1191766"/>
                            <a:ext cx="7236830" cy="140604"/>
                          </a:xfrm>
                          <a:prstGeom prst="rect">
                            <a:avLst/>
                          </a:prstGeom>
                          <a:ln>
                            <a:noFill/>
                          </a:ln>
                        </wps:spPr>
                        <wps:txbx>
                          <w:txbxContent>
                            <w:p w14:paraId="49445EB3" w14:textId="77777777" w:rsidR="006A2087" w:rsidRDefault="006A2087" w:rsidP="006A2087">
                              <w:pPr>
                                <w:spacing w:after="160" w:line="259" w:lineRule="auto"/>
                              </w:pPr>
                              <w:r>
                                <w:t>Advanced machine learning and data science techniques, including FinBERT and RoBERTa for NLP tasks, Principal Component</w:t>
                              </w:r>
                            </w:p>
                          </w:txbxContent>
                        </wps:txbx>
                        <wps:bodyPr horzOverflow="overflow" vert="horz" lIns="0" tIns="0" rIns="0" bIns="0" rtlCol="0">
                          <a:noAutofit/>
                        </wps:bodyPr>
                      </wps:wsp>
                      <wps:wsp>
                        <wps:cNvPr id="526" name="Rectangle 526"/>
                        <wps:cNvSpPr/>
                        <wps:spPr>
                          <a:xfrm>
                            <a:off x="5677797" y="1191766"/>
                            <a:ext cx="34862" cy="140604"/>
                          </a:xfrm>
                          <a:prstGeom prst="rect">
                            <a:avLst/>
                          </a:prstGeom>
                          <a:ln>
                            <a:noFill/>
                          </a:ln>
                        </wps:spPr>
                        <wps:txbx>
                          <w:txbxContent>
                            <w:p w14:paraId="7F0816BF"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27" name="Rectangle 527"/>
                        <wps:cNvSpPr/>
                        <wps:spPr>
                          <a:xfrm>
                            <a:off x="236575" y="1326952"/>
                            <a:ext cx="7308746" cy="140604"/>
                          </a:xfrm>
                          <a:prstGeom prst="rect">
                            <a:avLst/>
                          </a:prstGeom>
                          <a:ln>
                            <a:noFill/>
                          </a:ln>
                        </wps:spPr>
                        <wps:txbx>
                          <w:txbxContent>
                            <w:p w14:paraId="46ACF904" w14:textId="77777777" w:rsidR="006A2087" w:rsidRDefault="006A2087" w:rsidP="006A2087">
                              <w:pPr>
                                <w:spacing w:after="160" w:line="259" w:lineRule="auto"/>
                              </w:pPr>
                              <w:r>
                                <w:t>Analysis (PCA) for dimensionality reduction, and Generative Adversarial Networks (GANs) paired with Stochastic Gradient Markov</w:t>
                              </w:r>
                            </w:p>
                          </w:txbxContent>
                        </wps:txbx>
                        <wps:bodyPr horzOverflow="overflow" vert="horz" lIns="0" tIns="0" rIns="0" bIns="0" rtlCol="0">
                          <a:noAutofit/>
                        </wps:bodyPr>
                      </wps:wsp>
                      <wps:wsp>
                        <wps:cNvPr id="528" name="Rectangle 528"/>
                        <wps:cNvSpPr/>
                        <wps:spPr>
                          <a:xfrm>
                            <a:off x="5731872" y="1326952"/>
                            <a:ext cx="34862" cy="140604"/>
                          </a:xfrm>
                          <a:prstGeom prst="rect">
                            <a:avLst/>
                          </a:prstGeom>
                          <a:ln>
                            <a:noFill/>
                          </a:ln>
                        </wps:spPr>
                        <wps:txbx>
                          <w:txbxContent>
                            <w:p w14:paraId="66D3D55D"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29" name="Rectangle 529"/>
                        <wps:cNvSpPr/>
                        <wps:spPr>
                          <a:xfrm>
                            <a:off x="236575" y="1462137"/>
                            <a:ext cx="7380668" cy="140604"/>
                          </a:xfrm>
                          <a:prstGeom prst="rect">
                            <a:avLst/>
                          </a:prstGeom>
                          <a:ln>
                            <a:noFill/>
                          </a:ln>
                        </wps:spPr>
                        <wps:txbx>
                          <w:txbxContent>
                            <w:p w14:paraId="7D4E1F7F" w14:textId="77777777" w:rsidR="006A2087" w:rsidRDefault="006A2087" w:rsidP="006A2087">
                              <w:pPr>
                                <w:spacing w:after="160" w:line="259" w:lineRule="auto"/>
                              </w:pPr>
                              <w:r>
                                <w:t>Chain Monte Carlo (SGMCMC) simulations for Bayesian Inference, are employed to train the model on historical data from the past</w:t>
                              </w:r>
                            </w:p>
                          </w:txbxContent>
                        </wps:txbx>
                        <wps:bodyPr horzOverflow="overflow" vert="horz" lIns="0" tIns="0" rIns="0" bIns="0" rtlCol="0">
                          <a:noAutofit/>
                        </wps:bodyPr>
                      </wps:wsp>
                      <wps:wsp>
                        <wps:cNvPr id="530" name="Rectangle 530"/>
                        <wps:cNvSpPr/>
                        <wps:spPr>
                          <a:xfrm>
                            <a:off x="5785946" y="1462137"/>
                            <a:ext cx="34862" cy="140604"/>
                          </a:xfrm>
                          <a:prstGeom prst="rect">
                            <a:avLst/>
                          </a:prstGeom>
                          <a:ln>
                            <a:noFill/>
                          </a:ln>
                        </wps:spPr>
                        <wps:txbx>
                          <w:txbxContent>
                            <w:p w14:paraId="64743963"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31" name="Rectangle 531"/>
                        <wps:cNvSpPr/>
                        <wps:spPr>
                          <a:xfrm>
                            <a:off x="236575" y="1597323"/>
                            <a:ext cx="7461570" cy="140604"/>
                          </a:xfrm>
                          <a:prstGeom prst="rect">
                            <a:avLst/>
                          </a:prstGeom>
                          <a:ln>
                            <a:noFill/>
                          </a:ln>
                        </wps:spPr>
                        <wps:txbx>
                          <w:txbxContent>
                            <w:p w14:paraId="4A01E587" w14:textId="77777777" w:rsidR="006A2087" w:rsidRDefault="006A2087" w:rsidP="006A2087">
                              <w:pPr>
                                <w:spacing w:after="160" w:line="259" w:lineRule="auto"/>
                              </w:pPr>
                              <w:r>
                                <w:t>decade. The model estimates expected returns before ESG events, captures immediate returns after the events, and predicts future</w:t>
                              </w:r>
                            </w:p>
                          </w:txbxContent>
                        </wps:txbx>
                        <wps:bodyPr horzOverflow="overflow" vert="horz" lIns="0" tIns="0" rIns="0" bIns="0" rtlCol="0">
                          <a:noAutofit/>
                        </wps:bodyPr>
                      </wps:wsp>
                      <wps:wsp>
                        <wps:cNvPr id="532" name="Rectangle 532"/>
                        <wps:cNvSpPr/>
                        <wps:spPr>
                          <a:xfrm>
                            <a:off x="5846780" y="1597323"/>
                            <a:ext cx="34862" cy="140604"/>
                          </a:xfrm>
                          <a:prstGeom prst="rect">
                            <a:avLst/>
                          </a:prstGeom>
                          <a:ln>
                            <a:noFill/>
                          </a:ln>
                        </wps:spPr>
                        <wps:txbx>
                          <w:txbxContent>
                            <w:p w14:paraId="39D8B65F"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33" name="Rectangle 533"/>
                        <wps:cNvSpPr/>
                        <wps:spPr>
                          <a:xfrm>
                            <a:off x="236575" y="1732508"/>
                            <a:ext cx="7030063" cy="140604"/>
                          </a:xfrm>
                          <a:prstGeom prst="rect">
                            <a:avLst/>
                          </a:prstGeom>
                          <a:ln>
                            <a:noFill/>
                          </a:ln>
                        </wps:spPr>
                        <wps:txbx>
                          <w:txbxContent>
                            <w:p w14:paraId="2C4FD727" w14:textId="77777777" w:rsidR="006A2087" w:rsidRDefault="006A2087" w:rsidP="006A2087">
                              <w:pPr>
                                <w:spacing w:after="160" w:line="259" w:lineRule="auto"/>
                              </w:pPr>
                              <w:r>
                                <w:t>stock performance over a 90-day horizon. This predictive tool aims to aid investors and financial analysts in making informed</w:t>
                              </w:r>
                            </w:p>
                          </w:txbxContent>
                        </wps:txbx>
                        <wps:bodyPr horzOverflow="overflow" vert="horz" lIns="0" tIns="0" rIns="0" bIns="0" rtlCol="0">
                          <a:noAutofit/>
                        </wps:bodyPr>
                      </wps:wsp>
                      <wps:wsp>
                        <wps:cNvPr id="534" name="Rectangle 534"/>
                        <wps:cNvSpPr/>
                        <wps:spPr>
                          <a:xfrm>
                            <a:off x="5522334" y="1732508"/>
                            <a:ext cx="34862" cy="140604"/>
                          </a:xfrm>
                          <a:prstGeom prst="rect">
                            <a:avLst/>
                          </a:prstGeom>
                          <a:ln>
                            <a:noFill/>
                          </a:ln>
                        </wps:spPr>
                        <wps:txbx>
                          <w:txbxContent>
                            <w:p w14:paraId="5C77F9DB"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35" name="Rectangle 535"/>
                        <wps:cNvSpPr/>
                        <wps:spPr>
                          <a:xfrm>
                            <a:off x="236575" y="1867694"/>
                            <a:ext cx="7416629" cy="140604"/>
                          </a:xfrm>
                          <a:prstGeom prst="rect">
                            <a:avLst/>
                          </a:prstGeom>
                          <a:ln>
                            <a:noFill/>
                          </a:ln>
                        </wps:spPr>
                        <wps:txbx>
                          <w:txbxContent>
                            <w:p w14:paraId="3647D8CA" w14:textId="77777777" w:rsidR="006A2087" w:rsidRDefault="006A2087" w:rsidP="006A2087">
                              <w:pPr>
                                <w:spacing w:after="160" w:line="259" w:lineRule="auto"/>
                              </w:pPr>
                              <w:r>
                                <w:t>decisions based on ESG factors, promoting sustainable and responsible investment practices. Additionally, the tool integrates IBM's</w:t>
                              </w:r>
                            </w:p>
                          </w:txbxContent>
                        </wps:txbx>
                        <wps:bodyPr horzOverflow="overflow" vert="horz" lIns="0" tIns="0" rIns="0" bIns="0" rtlCol="0">
                          <a:noAutofit/>
                        </wps:bodyPr>
                      </wps:wsp>
                      <wps:wsp>
                        <wps:cNvPr id="536" name="Rectangle 536"/>
                        <wps:cNvSpPr/>
                        <wps:spPr>
                          <a:xfrm>
                            <a:off x="5812983" y="1867694"/>
                            <a:ext cx="34862" cy="140604"/>
                          </a:xfrm>
                          <a:prstGeom prst="rect">
                            <a:avLst/>
                          </a:prstGeom>
                          <a:ln>
                            <a:noFill/>
                          </a:ln>
                        </wps:spPr>
                        <wps:txbx>
                          <w:txbxContent>
                            <w:p w14:paraId="2DA557A3" w14:textId="77777777" w:rsidR="006A2087" w:rsidRDefault="006A2087" w:rsidP="006A2087">
                              <w:pPr>
                                <w:spacing w:after="160" w:line="259" w:lineRule="auto"/>
                              </w:pPr>
                              <w:r>
                                <w:t xml:space="preserve"> </w:t>
                              </w:r>
                            </w:p>
                          </w:txbxContent>
                        </wps:txbx>
                        <wps:bodyPr horzOverflow="overflow" vert="horz" lIns="0" tIns="0" rIns="0" bIns="0" rtlCol="0">
                          <a:noAutofit/>
                        </wps:bodyPr>
                      </wps:wsp>
                      <wps:wsp>
                        <wps:cNvPr id="537" name="Rectangle 537"/>
                        <wps:cNvSpPr/>
                        <wps:spPr>
                          <a:xfrm>
                            <a:off x="236575" y="2002879"/>
                            <a:ext cx="6140060" cy="140604"/>
                          </a:xfrm>
                          <a:prstGeom prst="rect">
                            <a:avLst/>
                          </a:prstGeom>
                          <a:ln>
                            <a:noFill/>
                          </a:ln>
                        </wps:spPr>
                        <wps:txbx>
                          <w:txbxContent>
                            <w:p w14:paraId="514CC377" w14:textId="77777777" w:rsidR="006A2087" w:rsidRDefault="006A2087" w:rsidP="006A2087">
                              <w:pPr>
                                <w:spacing w:after="160" w:line="259" w:lineRule="auto"/>
                              </w:pPr>
                              <w:r>
                                <w:t>Watson Assistant to create a user-friendly interface for strategic suggestions using generative AI techniques.</w:t>
                              </w:r>
                            </w:p>
                          </w:txbxContent>
                        </wps:txbx>
                        <wps:bodyPr horzOverflow="overflow" vert="horz" lIns="0" tIns="0" rIns="0" bIns="0" rtlCol="0">
                          <a:noAutofit/>
                        </wps:bodyPr>
                      </wps:wsp>
                      <wps:wsp>
                        <wps:cNvPr id="538" name="Rectangle 538"/>
                        <wps:cNvSpPr/>
                        <wps:spPr>
                          <a:xfrm>
                            <a:off x="114908" y="2998416"/>
                            <a:ext cx="2813822" cy="170741"/>
                          </a:xfrm>
                          <a:prstGeom prst="rect">
                            <a:avLst/>
                          </a:prstGeom>
                          <a:ln>
                            <a:noFill/>
                          </a:ln>
                        </wps:spPr>
                        <wps:txbx>
                          <w:txbxContent>
                            <w:p w14:paraId="00ECB7E8" w14:textId="77777777" w:rsidR="006A2087" w:rsidRDefault="006A2087" w:rsidP="006A2087">
                              <w:pPr>
                                <w:spacing w:after="160" w:line="259" w:lineRule="auto"/>
                              </w:pPr>
                              <w:r>
                                <w:rPr>
                                  <w:color w:val="000000"/>
                                  <w:sz w:val="18"/>
                                </w:rPr>
                                <w:t>Estimated dates of research data collection</w:t>
                              </w:r>
                            </w:p>
                          </w:txbxContent>
                        </wps:txbx>
                        <wps:bodyPr horzOverflow="overflow" vert="horz" lIns="0" tIns="0" rIns="0" bIns="0" rtlCol="0">
                          <a:noAutofit/>
                        </wps:bodyPr>
                      </wps:wsp>
                      <wps:wsp>
                        <wps:cNvPr id="539" name="Rectangle 539"/>
                        <wps:cNvSpPr/>
                        <wps:spPr>
                          <a:xfrm>
                            <a:off x="94630" y="3322855"/>
                            <a:ext cx="8180766" cy="170733"/>
                          </a:xfrm>
                          <a:prstGeom prst="rect">
                            <a:avLst/>
                          </a:prstGeom>
                          <a:ln>
                            <a:noFill/>
                          </a:ln>
                        </wps:spPr>
                        <wps:txbx>
                          <w:txbxContent>
                            <w:p w14:paraId="0B652109" w14:textId="77777777" w:rsidR="006A2087" w:rsidRDefault="006A2087" w:rsidP="006A2087">
                              <w:pPr>
                                <w:spacing w:after="160" w:line="259" w:lineRule="auto"/>
                              </w:pPr>
                              <w:r>
                                <w:rPr>
                                  <w:color w:val="000000"/>
                                  <w:sz w:val="18"/>
                                </w:rPr>
                                <w:t>Please note that you must not start data collection for your research project until you have received a formal favourable ethics</w:t>
                              </w:r>
                            </w:p>
                          </w:txbxContent>
                        </wps:txbx>
                        <wps:bodyPr horzOverflow="overflow" vert="horz" lIns="0" tIns="0" rIns="0" bIns="0" rtlCol="0">
                          <a:noAutofit/>
                        </wps:bodyPr>
                      </wps:wsp>
                      <wps:wsp>
                        <wps:cNvPr id="540" name="Rectangle 540"/>
                        <wps:cNvSpPr/>
                        <wps:spPr>
                          <a:xfrm>
                            <a:off x="94630" y="3478318"/>
                            <a:ext cx="8162780" cy="170741"/>
                          </a:xfrm>
                          <a:prstGeom prst="rect">
                            <a:avLst/>
                          </a:prstGeom>
                          <a:ln>
                            <a:noFill/>
                          </a:ln>
                        </wps:spPr>
                        <wps:txbx>
                          <w:txbxContent>
                            <w:p w14:paraId="3FA607EF" w14:textId="77777777" w:rsidR="006A2087" w:rsidRDefault="006A2087" w:rsidP="006A2087">
                              <w:pPr>
                                <w:spacing w:after="160" w:line="259" w:lineRule="auto"/>
                              </w:pPr>
                              <w:r>
                                <w:rPr>
                                  <w:color w:val="000000"/>
                                  <w:sz w:val="18"/>
                                </w:rPr>
                                <w:t>opinion from the appropriate Research Ethics Committee (REC). Please factor in the research ethics review timescales when</w:t>
                              </w:r>
                            </w:p>
                          </w:txbxContent>
                        </wps:txbx>
                        <wps:bodyPr horzOverflow="overflow" vert="horz" lIns="0" tIns="0" rIns="0" bIns="0" rtlCol="0">
                          <a:noAutofit/>
                        </wps:bodyPr>
                      </wps:wsp>
                      <wps:wsp>
                        <wps:cNvPr id="541" name="Rectangle 541"/>
                        <wps:cNvSpPr/>
                        <wps:spPr>
                          <a:xfrm>
                            <a:off x="94630" y="3633781"/>
                            <a:ext cx="3757756" cy="170741"/>
                          </a:xfrm>
                          <a:prstGeom prst="rect">
                            <a:avLst/>
                          </a:prstGeom>
                          <a:ln>
                            <a:noFill/>
                          </a:ln>
                        </wps:spPr>
                        <wps:txbx>
                          <w:txbxContent>
                            <w:p w14:paraId="7ADB8953" w14:textId="77777777" w:rsidR="006A2087" w:rsidRDefault="006A2087" w:rsidP="006A2087">
                              <w:pPr>
                                <w:spacing w:after="160" w:line="259" w:lineRule="auto"/>
                              </w:pPr>
                              <w:r>
                                <w:rPr>
                                  <w:color w:val="000000"/>
                                  <w:sz w:val="18"/>
                                </w:rPr>
                                <w:t>selecting the estimated dates for research data collection.</w:t>
                              </w:r>
                            </w:p>
                          </w:txbxContent>
                        </wps:txbx>
                        <wps:bodyPr horzOverflow="overflow" vert="horz" lIns="0" tIns="0" rIns="0" bIns="0" rtlCol="0">
                          <a:noAutofit/>
                        </wps:bodyPr>
                      </wps:wsp>
                      <wps:wsp>
                        <wps:cNvPr id="542" name="Rectangle 542"/>
                        <wps:cNvSpPr/>
                        <wps:spPr>
                          <a:xfrm>
                            <a:off x="114908" y="4228598"/>
                            <a:ext cx="1429386" cy="170741"/>
                          </a:xfrm>
                          <a:prstGeom prst="rect">
                            <a:avLst/>
                          </a:prstGeom>
                          <a:ln>
                            <a:noFill/>
                          </a:ln>
                        </wps:spPr>
                        <wps:txbx>
                          <w:txbxContent>
                            <w:p w14:paraId="78179CDC" w14:textId="77777777" w:rsidR="006A2087" w:rsidRDefault="006A2087" w:rsidP="006A2087">
                              <w:pPr>
                                <w:spacing w:after="160" w:line="259" w:lineRule="auto"/>
                              </w:pPr>
                              <w:r>
                                <w:rPr>
                                  <w:color w:val="000000"/>
                                  <w:sz w:val="18"/>
                                </w:rPr>
                                <w:t>Anticipated Start Date</w:t>
                              </w:r>
                            </w:p>
                          </w:txbxContent>
                        </wps:txbx>
                        <wps:bodyPr horzOverflow="overflow" vert="horz" lIns="0" tIns="0" rIns="0" bIns="0" rtlCol="0">
                          <a:noAutofit/>
                        </wps:bodyPr>
                      </wps:wsp>
                      <wps:wsp>
                        <wps:cNvPr id="543" name="Shape 543"/>
                        <wps:cNvSpPr/>
                        <wps:spPr>
                          <a:xfrm>
                            <a:off x="74352" y="4535407"/>
                            <a:ext cx="1155837" cy="202778"/>
                          </a:xfrm>
                          <a:custGeom>
                            <a:avLst/>
                            <a:gdLst/>
                            <a:ahLst/>
                            <a:cxnLst/>
                            <a:rect l="0" t="0" r="0" b="0"/>
                            <a:pathLst>
                              <a:path w="1155837" h="202778">
                                <a:moveTo>
                                  <a:pt x="27037" y="0"/>
                                </a:moveTo>
                                <a:lnTo>
                                  <a:pt x="1128800" y="0"/>
                                </a:lnTo>
                                <a:cubicBezTo>
                                  <a:pt x="1143732" y="0"/>
                                  <a:pt x="1155837" y="12098"/>
                                  <a:pt x="1155837" y="27037"/>
                                </a:cubicBezTo>
                                <a:lnTo>
                                  <a:pt x="1155837" y="175741"/>
                                </a:lnTo>
                                <a:cubicBezTo>
                                  <a:pt x="1155837" y="190680"/>
                                  <a:pt x="1143732" y="202778"/>
                                  <a:pt x="1128800" y="202778"/>
                                </a:cubicBezTo>
                                <a:lnTo>
                                  <a:pt x="27037" y="202778"/>
                                </a:lnTo>
                                <a:cubicBezTo>
                                  <a:pt x="12105" y="202778"/>
                                  <a:pt x="0" y="190680"/>
                                  <a:pt x="0" y="175741"/>
                                </a:cubicBezTo>
                                <a:lnTo>
                                  <a:pt x="0" y="27037"/>
                                </a:lnTo>
                                <a:cubicBezTo>
                                  <a:pt x="0" y="12098"/>
                                  <a:pt x="12105" y="0"/>
                                  <a:pt x="27037"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5" name="Shape 545"/>
                        <wps:cNvSpPr/>
                        <wps:spPr>
                          <a:xfrm>
                            <a:off x="74352" y="4528648"/>
                            <a:ext cx="1155837" cy="20278"/>
                          </a:xfrm>
                          <a:custGeom>
                            <a:avLst/>
                            <a:gdLst/>
                            <a:ahLst/>
                            <a:cxnLst/>
                            <a:rect l="0" t="0" r="0" b="0"/>
                            <a:pathLst>
                              <a:path w="1155837" h="20278">
                                <a:moveTo>
                                  <a:pt x="6759" y="0"/>
                                </a:moveTo>
                                <a:lnTo>
                                  <a:pt x="1149078" y="0"/>
                                </a:lnTo>
                                <a:lnTo>
                                  <a:pt x="1149078" y="6759"/>
                                </a:lnTo>
                                <a:lnTo>
                                  <a:pt x="1155837" y="6759"/>
                                </a:lnTo>
                                <a:lnTo>
                                  <a:pt x="1155837" y="13519"/>
                                </a:lnTo>
                                <a:lnTo>
                                  <a:pt x="1149078" y="13519"/>
                                </a:lnTo>
                                <a:lnTo>
                                  <a:pt x="1149078" y="20278"/>
                                </a:lnTo>
                                <a:lnTo>
                                  <a:pt x="1142319" y="20278"/>
                                </a:lnTo>
                                <a:lnTo>
                                  <a:pt x="1142319" y="13519"/>
                                </a:lnTo>
                                <a:lnTo>
                                  <a:pt x="13519" y="13519"/>
                                </a:lnTo>
                                <a:lnTo>
                                  <a:pt x="13519" y="20278"/>
                                </a:lnTo>
                                <a:lnTo>
                                  <a:pt x="6759" y="20278"/>
                                </a:lnTo>
                                <a:lnTo>
                                  <a:pt x="6759" y="13519"/>
                                </a:lnTo>
                                <a:lnTo>
                                  <a:pt x="0" y="13519"/>
                                </a:lnTo>
                                <a:lnTo>
                                  <a:pt x="0" y="6759"/>
                                </a:lnTo>
                                <a:lnTo>
                                  <a:pt x="6759" y="6759"/>
                                </a:lnTo>
                                <a:lnTo>
                                  <a:pt x="6759"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2014" name="Shape 12014"/>
                        <wps:cNvSpPr/>
                        <wps:spPr>
                          <a:xfrm>
                            <a:off x="81111" y="4731426"/>
                            <a:ext cx="1142319" cy="13519"/>
                          </a:xfrm>
                          <a:custGeom>
                            <a:avLst/>
                            <a:gdLst/>
                            <a:ahLst/>
                            <a:cxnLst/>
                            <a:rect l="0" t="0" r="0" b="0"/>
                            <a:pathLst>
                              <a:path w="1142319" h="13519">
                                <a:moveTo>
                                  <a:pt x="0" y="0"/>
                                </a:moveTo>
                                <a:lnTo>
                                  <a:pt x="1142319" y="0"/>
                                </a:lnTo>
                                <a:lnTo>
                                  <a:pt x="1142319" y="13519"/>
                                </a:lnTo>
                                <a:lnTo>
                                  <a:pt x="0" y="1351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8" name="Shape 548"/>
                        <wps:cNvSpPr/>
                        <wps:spPr>
                          <a:xfrm>
                            <a:off x="67593" y="4542166"/>
                            <a:ext cx="20278" cy="196019"/>
                          </a:xfrm>
                          <a:custGeom>
                            <a:avLst/>
                            <a:gdLst/>
                            <a:ahLst/>
                            <a:cxnLst/>
                            <a:rect l="0" t="0" r="0" b="0"/>
                            <a:pathLst>
                              <a:path w="20278" h="196019">
                                <a:moveTo>
                                  <a:pt x="0" y="0"/>
                                </a:moveTo>
                                <a:lnTo>
                                  <a:pt x="13519" y="0"/>
                                </a:lnTo>
                                <a:lnTo>
                                  <a:pt x="13519" y="182500"/>
                                </a:lnTo>
                                <a:lnTo>
                                  <a:pt x="20278" y="182500"/>
                                </a:lnTo>
                                <a:lnTo>
                                  <a:pt x="20278" y="189260"/>
                                </a:lnTo>
                                <a:lnTo>
                                  <a:pt x="13519" y="189260"/>
                                </a:lnTo>
                                <a:lnTo>
                                  <a:pt x="13519" y="196019"/>
                                </a:lnTo>
                                <a:lnTo>
                                  <a:pt x="6759" y="196019"/>
                                </a:lnTo>
                                <a:lnTo>
                                  <a:pt x="6759" y="189260"/>
                                </a:lnTo>
                                <a:lnTo>
                                  <a:pt x="0" y="189260"/>
                                </a:lnTo>
                                <a:lnTo>
                                  <a:pt x="0" y="18250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550" name="Shape 550"/>
                        <wps:cNvSpPr/>
                        <wps:spPr>
                          <a:xfrm>
                            <a:off x="1216671" y="4542166"/>
                            <a:ext cx="20278" cy="196019"/>
                          </a:xfrm>
                          <a:custGeom>
                            <a:avLst/>
                            <a:gdLst/>
                            <a:ahLst/>
                            <a:cxnLst/>
                            <a:rect l="0" t="0" r="0" b="0"/>
                            <a:pathLst>
                              <a:path w="20278" h="196019">
                                <a:moveTo>
                                  <a:pt x="6759" y="0"/>
                                </a:moveTo>
                                <a:lnTo>
                                  <a:pt x="20278" y="0"/>
                                </a:lnTo>
                                <a:lnTo>
                                  <a:pt x="20278" y="182500"/>
                                </a:lnTo>
                                <a:lnTo>
                                  <a:pt x="20278" y="189260"/>
                                </a:lnTo>
                                <a:lnTo>
                                  <a:pt x="13519" y="189260"/>
                                </a:lnTo>
                                <a:lnTo>
                                  <a:pt x="13519" y="196019"/>
                                </a:lnTo>
                                <a:lnTo>
                                  <a:pt x="6759" y="196019"/>
                                </a:lnTo>
                                <a:lnTo>
                                  <a:pt x="6759" y="189260"/>
                                </a:lnTo>
                                <a:lnTo>
                                  <a:pt x="0" y="189260"/>
                                </a:lnTo>
                                <a:lnTo>
                                  <a:pt x="0" y="182500"/>
                                </a:lnTo>
                                <a:lnTo>
                                  <a:pt x="6759" y="182500"/>
                                </a:lnTo>
                                <a:lnTo>
                                  <a:pt x="675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51" name="Rectangle 551"/>
                        <wps:cNvSpPr/>
                        <wps:spPr>
                          <a:xfrm>
                            <a:off x="108149" y="4584917"/>
                            <a:ext cx="647269" cy="140613"/>
                          </a:xfrm>
                          <a:prstGeom prst="rect">
                            <a:avLst/>
                          </a:prstGeom>
                          <a:ln>
                            <a:noFill/>
                          </a:ln>
                        </wps:spPr>
                        <wps:txbx>
                          <w:txbxContent>
                            <w:p w14:paraId="680E2B08" w14:textId="77777777" w:rsidR="006A2087" w:rsidRDefault="006A2087" w:rsidP="006A2087">
                              <w:pPr>
                                <w:spacing w:after="160" w:line="259" w:lineRule="auto"/>
                              </w:pPr>
                              <w:r>
                                <w:rPr>
                                  <w:color w:val="000000"/>
                                </w:rPr>
                                <w:t>01/07/2024</w:t>
                              </w:r>
                            </w:p>
                          </w:txbxContent>
                        </wps:txbx>
                        <wps:bodyPr horzOverflow="overflow" vert="horz" lIns="0" tIns="0" rIns="0" bIns="0" rtlCol="0">
                          <a:noAutofit/>
                        </wps:bodyPr>
                      </wps:wsp>
                      <wps:wsp>
                        <wps:cNvPr id="552" name="Rectangle 552"/>
                        <wps:cNvSpPr/>
                        <wps:spPr>
                          <a:xfrm>
                            <a:off x="114908" y="5181656"/>
                            <a:ext cx="1384437" cy="170741"/>
                          </a:xfrm>
                          <a:prstGeom prst="rect">
                            <a:avLst/>
                          </a:prstGeom>
                          <a:ln>
                            <a:noFill/>
                          </a:ln>
                        </wps:spPr>
                        <wps:txbx>
                          <w:txbxContent>
                            <w:p w14:paraId="450417E0" w14:textId="77777777" w:rsidR="006A2087" w:rsidRDefault="006A2087" w:rsidP="006A2087">
                              <w:pPr>
                                <w:spacing w:after="160" w:line="259" w:lineRule="auto"/>
                              </w:pPr>
                              <w:r>
                                <w:rPr>
                                  <w:color w:val="000000"/>
                                  <w:sz w:val="18"/>
                                </w:rPr>
                                <w:t>Anticipated End Date</w:t>
                              </w:r>
                            </w:p>
                          </w:txbxContent>
                        </wps:txbx>
                        <wps:bodyPr horzOverflow="overflow" vert="horz" lIns="0" tIns="0" rIns="0" bIns="0" rtlCol="0">
                          <a:noAutofit/>
                        </wps:bodyPr>
                      </wps:wsp>
                      <wps:wsp>
                        <wps:cNvPr id="553" name="Shape 553"/>
                        <wps:cNvSpPr/>
                        <wps:spPr>
                          <a:xfrm>
                            <a:off x="74352" y="5488465"/>
                            <a:ext cx="1155837" cy="202778"/>
                          </a:xfrm>
                          <a:custGeom>
                            <a:avLst/>
                            <a:gdLst/>
                            <a:ahLst/>
                            <a:cxnLst/>
                            <a:rect l="0" t="0" r="0" b="0"/>
                            <a:pathLst>
                              <a:path w="1155837" h="202778">
                                <a:moveTo>
                                  <a:pt x="27037" y="0"/>
                                </a:moveTo>
                                <a:lnTo>
                                  <a:pt x="1128800" y="0"/>
                                </a:lnTo>
                                <a:cubicBezTo>
                                  <a:pt x="1143732" y="0"/>
                                  <a:pt x="1155837" y="12098"/>
                                  <a:pt x="1155837" y="27037"/>
                                </a:cubicBezTo>
                                <a:lnTo>
                                  <a:pt x="1155837" y="175741"/>
                                </a:lnTo>
                                <a:cubicBezTo>
                                  <a:pt x="1155837" y="190680"/>
                                  <a:pt x="1143732" y="202778"/>
                                  <a:pt x="1128800" y="202778"/>
                                </a:cubicBezTo>
                                <a:lnTo>
                                  <a:pt x="27037" y="202778"/>
                                </a:lnTo>
                                <a:cubicBezTo>
                                  <a:pt x="12105" y="202778"/>
                                  <a:pt x="0" y="190680"/>
                                  <a:pt x="0" y="175741"/>
                                </a:cubicBezTo>
                                <a:lnTo>
                                  <a:pt x="0" y="27037"/>
                                </a:lnTo>
                                <a:cubicBezTo>
                                  <a:pt x="0" y="12098"/>
                                  <a:pt x="12105" y="0"/>
                                  <a:pt x="27037"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55" name="Shape 555"/>
                        <wps:cNvSpPr/>
                        <wps:spPr>
                          <a:xfrm>
                            <a:off x="74352" y="5481706"/>
                            <a:ext cx="1155837" cy="20278"/>
                          </a:xfrm>
                          <a:custGeom>
                            <a:avLst/>
                            <a:gdLst/>
                            <a:ahLst/>
                            <a:cxnLst/>
                            <a:rect l="0" t="0" r="0" b="0"/>
                            <a:pathLst>
                              <a:path w="1155837" h="20278">
                                <a:moveTo>
                                  <a:pt x="6759" y="0"/>
                                </a:moveTo>
                                <a:lnTo>
                                  <a:pt x="1149078" y="0"/>
                                </a:lnTo>
                                <a:lnTo>
                                  <a:pt x="1149078" y="6759"/>
                                </a:lnTo>
                                <a:lnTo>
                                  <a:pt x="1155837" y="6759"/>
                                </a:lnTo>
                                <a:lnTo>
                                  <a:pt x="1155837" y="13519"/>
                                </a:lnTo>
                                <a:lnTo>
                                  <a:pt x="1149078" y="13519"/>
                                </a:lnTo>
                                <a:lnTo>
                                  <a:pt x="1149078" y="20278"/>
                                </a:lnTo>
                                <a:lnTo>
                                  <a:pt x="1142319" y="20278"/>
                                </a:lnTo>
                                <a:lnTo>
                                  <a:pt x="1142319" y="13519"/>
                                </a:lnTo>
                                <a:lnTo>
                                  <a:pt x="13519" y="13519"/>
                                </a:lnTo>
                                <a:lnTo>
                                  <a:pt x="13519" y="20278"/>
                                </a:lnTo>
                                <a:lnTo>
                                  <a:pt x="6759" y="20278"/>
                                </a:lnTo>
                                <a:lnTo>
                                  <a:pt x="6759" y="13519"/>
                                </a:lnTo>
                                <a:lnTo>
                                  <a:pt x="0" y="13519"/>
                                </a:lnTo>
                                <a:lnTo>
                                  <a:pt x="0" y="6759"/>
                                </a:lnTo>
                                <a:lnTo>
                                  <a:pt x="6759" y="6759"/>
                                </a:lnTo>
                                <a:lnTo>
                                  <a:pt x="6759"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2015" name="Shape 12015"/>
                        <wps:cNvSpPr/>
                        <wps:spPr>
                          <a:xfrm>
                            <a:off x="81111" y="5684484"/>
                            <a:ext cx="1142319" cy="13519"/>
                          </a:xfrm>
                          <a:custGeom>
                            <a:avLst/>
                            <a:gdLst/>
                            <a:ahLst/>
                            <a:cxnLst/>
                            <a:rect l="0" t="0" r="0" b="0"/>
                            <a:pathLst>
                              <a:path w="1142319" h="13519">
                                <a:moveTo>
                                  <a:pt x="0" y="0"/>
                                </a:moveTo>
                                <a:lnTo>
                                  <a:pt x="1142319" y="0"/>
                                </a:lnTo>
                                <a:lnTo>
                                  <a:pt x="1142319" y="13519"/>
                                </a:lnTo>
                                <a:lnTo>
                                  <a:pt x="0" y="1351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58" name="Shape 558"/>
                        <wps:cNvSpPr/>
                        <wps:spPr>
                          <a:xfrm>
                            <a:off x="67593" y="5495225"/>
                            <a:ext cx="20278" cy="196019"/>
                          </a:xfrm>
                          <a:custGeom>
                            <a:avLst/>
                            <a:gdLst/>
                            <a:ahLst/>
                            <a:cxnLst/>
                            <a:rect l="0" t="0" r="0" b="0"/>
                            <a:pathLst>
                              <a:path w="20278" h="196019">
                                <a:moveTo>
                                  <a:pt x="0" y="0"/>
                                </a:moveTo>
                                <a:lnTo>
                                  <a:pt x="13519" y="0"/>
                                </a:lnTo>
                                <a:lnTo>
                                  <a:pt x="13519" y="182500"/>
                                </a:lnTo>
                                <a:lnTo>
                                  <a:pt x="20278" y="182500"/>
                                </a:lnTo>
                                <a:lnTo>
                                  <a:pt x="20278" y="189260"/>
                                </a:lnTo>
                                <a:lnTo>
                                  <a:pt x="13519" y="189260"/>
                                </a:lnTo>
                                <a:lnTo>
                                  <a:pt x="13519" y="196019"/>
                                </a:lnTo>
                                <a:lnTo>
                                  <a:pt x="6759" y="196019"/>
                                </a:lnTo>
                                <a:lnTo>
                                  <a:pt x="6759" y="189260"/>
                                </a:lnTo>
                                <a:lnTo>
                                  <a:pt x="0" y="189260"/>
                                </a:lnTo>
                                <a:lnTo>
                                  <a:pt x="0" y="18250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560" name="Shape 560"/>
                        <wps:cNvSpPr/>
                        <wps:spPr>
                          <a:xfrm>
                            <a:off x="1216671" y="5495225"/>
                            <a:ext cx="20278" cy="196019"/>
                          </a:xfrm>
                          <a:custGeom>
                            <a:avLst/>
                            <a:gdLst/>
                            <a:ahLst/>
                            <a:cxnLst/>
                            <a:rect l="0" t="0" r="0" b="0"/>
                            <a:pathLst>
                              <a:path w="20278" h="196019">
                                <a:moveTo>
                                  <a:pt x="6759" y="0"/>
                                </a:moveTo>
                                <a:lnTo>
                                  <a:pt x="20278" y="0"/>
                                </a:lnTo>
                                <a:lnTo>
                                  <a:pt x="20278" y="182500"/>
                                </a:lnTo>
                                <a:lnTo>
                                  <a:pt x="20278" y="189260"/>
                                </a:lnTo>
                                <a:lnTo>
                                  <a:pt x="13519" y="189260"/>
                                </a:lnTo>
                                <a:lnTo>
                                  <a:pt x="13519" y="196019"/>
                                </a:lnTo>
                                <a:lnTo>
                                  <a:pt x="6759" y="196019"/>
                                </a:lnTo>
                                <a:lnTo>
                                  <a:pt x="6759" y="189260"/>
                                </a:lnTo>
                                <a:lnTo>
                                  <a:pt x="0" y="189260"/>
                                </a:lnTo>
                                <a:lnTo>
                                  <a:pt x="0" y="182500"/>
                                </a:lnTo>
                                <a:lnTo>
                                  <a:pt x="6759" y="182500"/>
                                </a:lnTo>
                                <a:lnTo>
                                  <a:pt x="675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61" name="Rectangle 561"/>
                        <wps:cNvSpPr/>
                        <wps:spPr>
                          <a:xfrm>
                            <a:off x="108149" y="5537982"/>
                            <a:ext cx="647269" cy="140604"/>
                          </a:xfrm>
                          <a:prstGeom prst="rect">
                            <a:avLst/>
                          </a:prstGeom>
                          <a:ln>
                            <a:noFill/>
                          </a:ln>
                        </wps:spPr>
                        <wps:txbx>
                          <w:txbxContent>
                            <w:p w14:paraId="3C727B40" w14:textId="77777777" w:rsidR="006A2087" w:rsidRDefault="006A2087" w:rsidP="006A2087">
                              <w:pPr>
                                <w:spacing w:after="160" w:line="259" w:lineRule="auto"/>
                              </w:pPr>
                              <w:r>
                                <w:rPr>
                                  <w:color w:val="000000"/>
                                </w:rPr>
                                <w:t>31/07/2024</w:t>
                              </w:r>
                            </w:p>
                          </w:txbxContent>
                        </wps:txbx>
                        <wps:bodyPr horzOverflow="overflow" vert="horz" lIns="0" tIns="0" rIns="0" bIns="0" rtlCol="0">
                          <a:noAutofit/>
                        </wps:bodyPr>
                      </wps:wsp>
                      <wps:wsp>
                        <wps:cNvPr id="562" name="Rectangle 562"/>
                        <wps:cNvSpPr/>
                        <wps:spPr>
                          <a:xfrm>
                            <a:off x="94630" y="6344252"/>
                            <a:ext cx="3883612" cy="170741"/>
                          </a:xfrm>
                          <a:prstGeom prst="rect">
                            <a:avLst/>
                          </a:prstGeom>
                          <a:ln>
                            <a:noFill/>
                          </a:ln>
                        </wps:spPr>
                        <wps:txbx>
                          <w:txbxContent>
                            <w:p w14:paraId="080214C5" w14:textId="77777777" w:rsidR="006A2087" w:rsidRDefault="006A2087" w:rsidP="006A2087">
                              <w:pPr>
                                <w:spacing w:after="160" w:line="259" w:lineRule="auto"/>
                              </w:pPr>
                              <w:r>
                                <w:rPr>
                                  <w:color w:val="000000"/>
                                  <w:sz w:val="18"/>
                                </w:rPr>
                                <w:t>To proceed to the next page select 'Next' in the Actions tiles.</w:t>
                              </w:r>
                            </w:p>
                          </w:txbxContent>
                        </wps:txbx>
                        <wps:bodyPr horzOverflow="overflow" vert="horz" lIns="0" tIns="0" rIns="0" bIns="0" rtlCol="0">
                          <a:noAutofit/>
                        </wps:bodyPr>
                      </wps:wsp>
                      <wps:wsp>
                        <wps:cNvPr id="563" name="Rectangle 563"/>
                        <wps:cNvSpPr/>
                        <wps:spPr>
                          <a:xfrm>
                            <a:off x="94630" y="6567308"/>
                            <a:ext cx="7128953" cy="170741"/>
                          </a:xfrm>
                          <a:prstGeom prst="rect">
                            <a:avLst/>
                          </a:prstGeom>
                          <a:ln>
                            <a:noFill/>
                          </a:ln>
                        </wps:spPr>
                        <wps:txbx>
                          <w:txbxContent>
                            <w:p w14:paraId="7E0CCBF9" w14:textId="77777777" w:rsidR="006A2087" w:rsidRDefault="006A2087" w:rsidP="006A2087">
                              <w:pPr>
                                <w:spacing w:after="160" w:line="259" w:lineRule="auto"/>
                              </w:pPr>
                              <w:r>
                                <w:rPr>
                                  <w:color w:val="000000"/>
                                  <w:sz w:val="18"/>
                                </w:rPr>
                                <w:t>To save your application for completion and submission at a later date please select 'Save' in the Actions tiles.</w:t>
                              </w:r>
                            </w:p>
                          </w:txbxContent>
                        </wps:txbx>
                        <wps:bodyPr horzOverflow="overflow" vert="horz" lIns="0" tIns="0" rIns="0" bIns="0" rtlCol="0">
                          <a:noAutofit/>
                        </wps:bodyPr>
                      </wps:wsp>
                      <wps:wsp>
                        <wps:cNvPr id="12016" name="Shape 12016"/>
                        <wps:cNvSpPr/>
                        <wps:spPr>
                          <a:xfrm>
                            <a:off x="94630" y="7563563"/>
                            <a:ext cx="6745764" cy="385347"/>
                          </a:xfrm>
                          <a:custGeom>
                            <a:avLst/>
                            <a:gdLst/>
                            <a:ahLst/>
                            <a:cxnLst/>
                            <a:rect l="0" t="0" r="0" b="0"/>
                            <a:pathLst>
                              <a:path w="6745764" h="385347">
                                <a:moveTo>
                                  <a:pt x="0" y="0"/>
                                </a:moveTo>
                                <a:lnTo>
                                  <a:pt x="6745764" y="0"/>
                                </a:lnTo>
                                <a:lnTo>
                                  <a:pt x="6745764" y="385347"/>
                                </a:lnTo>
                                <a:lnTo>
                                  <a:pt x="0" y="385347"/>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566" name="Picture 566"/>
                          <pic:cNvPicPr/>
                        </pic:nvPicPr>
                        <pic:blipFill>
                          <a:blip r:embed="rId153"/>
                          <a:stretch>
                            <a:fillRect/>
                          </a:stretch>
                        </pic:blipFill>
                        <pic:spPr>
                          <a:xfrm>
                            <a:off x="94630" y="7455415"/>
                            <a:ext cx="6745764" cy="108148"/>
                          </a:xfrm>
                          <a:prstGeom prst="rect">
                            <a:avLst/>
                          </a:prstGeom>
                        </pic:spPr>
                      </pic:pic>
                      <pic:pic xmlns:pic="http://schemas.openxmlformats.org/drawingml/2006/picture">
                        <pic:nvPicPr>
                          <pic:cNvPr id="11722" name="Picture 11722"/>
                          <pic:cNvPicPr/>
                        </pic:nvPicPr>
                        <pic:blipFill>
                          <a:blip r:embed="rId194"/>
                          <a:stretch>
                            <a:fillRect/>
                          </a:stretch>
                        </pic:blipFill>
                        <pic:spPr>
                          <a:xfrm>
                            <a:off x="-4571" y="7559040"/>
                            <a:ext cx="100584" cy="390144"/>
                          </a:xfrm>
                          <a:prstGeom prst="rect">
                            <a:avLst/>
                          </a:prstGeom>
                        </pic:spPr>
                      </pic:pic>
                      <pic:pic xmlns:pic="http://schemas.openxmlformats.org/drawingml/2006/picture">
                        <pic:nvPicPr>
                          <pic:cNvPr id="11723" name="Picture 11723"/>
                          <pic:cNvPicPr/>
                        </pic:nvPicPr>
                        <pic:blipFill>
                          <a:blip r:embed="rId195"/>
                          <a:stretch>
                            <a:fillRect/>
                          </a:stretch>
                        </pic:blipFill>
                        <pic:spPr>
                          <a:xfrm>
                            <a:off x="6838188" y="7559040"/>
                            <a:ext cx="82296" cy="390144"/>
                          </a:xfrm>
                          <a:prstGeom prst="rect">
                            <a:avLst/>
                          </a:prstGeom>
                        </pic:spPr>
                      </pic:pic>
                      <pic:pic xmlns:pic="http://schemas.openxmlformats.org/drawingml/2006/picture">
                        <pic:nvPicPr>
                          <pic:cNvPr id="11724" name="Picture 11724"/>
                          <pic:cNvPicPr/>
                        </pic:nvPicPr>
                        <pic:blipFill>
                          <a:blip r:embed="rId196"/>
                          <a:stretch>
                            <a:fillRect/>
                          </a:stretch>
                        </pic:blipFill>
                        <pic:spPr>
                          <a:xfrm>
                            <a:off x="-4571" y="7460488"/>
                            <a:ext cx="100584" cy="103632"/>
                          </a:xfrm>
                          <a:prstGeom prst="rect">
                            <a:avLst/>
                          </a:prstGeom>
                        </pic:spPr>
                      </pic:pic>
                      <pic:pic xmlns:pic="http://schemas.openxmlformats.org/drawingml/2006/picture">
                        <pic:nvPicPr>
                          <pic:cNvPr id="11725" name="Picture 11725"/>
                          <pic:cNvPicPr/>
                        </pic:nvPicPr>
                        <pic:blipFill>
                          <a:blip r:embed="rId197"/>
                          <a:stretch>
                            <a:fillRect/>
                          </a:stretch>
                        </pic:blipFill>
                        <pic:spPr>
                          <a:xfrm>
                            <a:off x="6838188" y="7460488"/>
                            <a:ext cx="82296" cy="103632"/>
                          </a:xfrm>
                          <a:prstGeom prst="rect">
                            <a:avLst/>
                          </a:prstGeom>
                        </pic:spPr>
                      </pic:pic>
                      <wps:wsp>
                        <wps:cNvPr id="575" name="Shape 575"/>
                        <wps:cNvSpPr/>
                        <wps:spPr>
                          <a:xfrm>
                            <a:off x="0" y="7468934"/>
                            <a:ext cx="6921500" cy="479977"/>
                          </a:xfrm>
                          <a:custGeom>
                            <a:avLst/>
                            <a:gdLst/>
                            <a:ahLst/>
                            <a:cxnLst/>
                            <a:rect l="0" t="0" r="0" b="0"/>
                            <a:pathLst>
                              <a:path w="6921500" h="479977">
                                <a:moveTo>
                                  <a:pt x="67593" y="0"/>
                                </a:moveTo>
                                <a:lnTo>
                                  <a:pt x="6853913" y="0"/>
                                </a:lnTo>
                                <a:cubicBezTo>
                                  <a:pt x="6881912" y="0"/>
                                  <a:pt x="6905933" y="17036"/>
                                  <a:pt x="6916194" y="41293"/>
                                </a:cubicBezTo>
                                <a:lnTo>
                                  <a:pt x="6921500" y="67566"/>
                                </a:lnTo>
                                <a:lnTo>
                                  <a:pt x="6921500" y="479977"/>
                                </a:lnTo>
                                <a:lnTo>
                                  <a:pt x="0" y="479977"/>
                                </a:lnTo>
                                <a:lnTo>
                                  <a:pt x="0" y="67593"/>
                                </a:lnTo>
                                <a:cubicBezTo>
                                  <a:pt x="0" y="30287"/>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17" name="Shape 12017"/>
                        <wps:cNvSpPr/>
                        <wps:spPr>
                          <a:xfrm>
                            <a:off x="67593" y="7874490"/>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577" name="Rectangle 577"/>
                        <wps:cNvSpPr/>
                        <wps:spPr>
                          <a:xfrm>
                            <a:off x="67593" y="7596640"/>
                            <a:ext cx="1950796" cy="200869"/>
                          </a:xfrm>
                          <a:prstGeom prst="rect">
                            <a:avLst/>
                          </a:prstGeom>
                          <a:ln>
                            <a:noFill/>
                          </a:ln>
                        </wps:spPr>
                        <wps:txbx>
                          <w:txbxContent>
                            <w:p w14:paraId="52126555" w14:textId="77777777" w:rsidR="006A2087" w:rsidRDefault="006A2087" w:rsidP="006A2087">
                              <w:pPr>
                                <w:spacing w:after="160" w:line="259" w:lineRule="auto"/>
                              </w:pPr>
                              <w:r>
                                <w:rPr>
                                  <w:rFonts w:ascii="Arial" w:eastAsia="Arial" w:hAnsi="Arial" w:cs="Arial"/>
                                  <w:b/>
                                  <w:color w:val="555555"/>
                                  <w:sz w:val="21"/>
                                </w:rPr>
                                <w:t>Data collection method</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6C3B7DA" id="Group 10742" o:spid="_x0000_s1247" style="position:absolute;left:0;text-align:left;margin-left:-7.75pt;margin-top:0;width:545pt;height:625.9pt;z-index:-251658223;mso-position-horizontal-relative:text;mso-position-vertical-relative:text" coordsize="69215,79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IzR6nAcAAJwHAAAUAAAAZHJzL21lZGlhL2ltYWdlMi5wbmeJUE5HDQoa&#13;&#10;CgAAAA1JSERSAAAAIQAACTcIBgAAABfzZjoAAAABc1JHQgCuzhzpAAAABGdBTUEAALGPC/xhBQAA&#13;&#10;AAlwSFlzAAAuIwAALiMBeKU/dgAABzFJREFUeF7tzrENwjAARcE4QzAPQ8CQmTLECU+ip4DirvCX&#13;&#10;XVhv+QdjHtu2Pc7bYd/359wxxv29t7nH+5zTuq7nfr594/rtx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xGVZXmHKHmlZennYAAAAAElFTkSu&#13;&#10;QmCCUEsDBAoAAAAAAAAAIQCWF1lLbAYAAGwGAAAUAAAAZHJzL21lZGlhL2ltYWdlMy5wbmeJUE5H&#13;&#10;DQoaCgAAAA1JSERSAAAAGwAACTcIBgAAAGgidMsAAAABc1JHQgCuzhzpAAAABGdBTUEAALGPC/xh&#13;&#10;BQAAAAlwSFlzAAAuIwAALiMBeKU/dgAABgFJREFUeF7tzcENwyAQAEGT/iuhtBQBlpFSQVZ+zTw4&#13;&#10;3T3Y603jeeac+2x/GON8day1zvzd9t7fZ37O9hK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">
                <v:shape id="Shape 12013" o:spid="_x0000_s1248" style="position:absolute;left:946;width:67457;height:71850;visibility:visible;mso-wrap-style:square;v-text-anchor:top" coordsize="6745764,7185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" path="m,l6745764,r,7185044l,7185044,,e" fillcolor="#aaa" stroked="f" strokeweight="0">
                  <v:stroke miterlimit="83231f" joinstyle="miter"/>
                  <v:path arrowok="t" textboxrect="0,0,6745764,7185044"/>
                </v:shape>
                <v:shape id="Picture 503" o:spid="_x0000_s1249" type="#_x0000_t75" style="position:absolute;left:946;top:71850;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">
                  <v:imagedata r:id="rId179" o:title=""/>
                </v:shape>
                <v:shape id="Picture 11718" o:spid="_x0000_s1250" type="#_x0000_t75" style="position:absolute;left:-45;top:-40;width:1005;height:71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">
                  <v:imagedata r:id="rId198" o:title=""/>
                </v:shape>
                <v:shape id="Picture 11719" o:spid="_x0000_s1251" type="#_x0000_t75" style="position:absolute;left:68381;top:-40;width:823;height:71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">
                  <v:imagedata r:id="rId199" o:title=""/>
                </v:shape>
                <v:shape id="Picture 11720" o:spid="_x0000_s1252" type="#_x0000_t75" style="position:absolute;left:68381;top:71810;width:823;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">
                  <v:imagedata r:id="rId200" o:title=""/>
                </v:shape>
                <v:shape id="Picture 11721" o:spid="_x0000_s1253" type="#_x0000_t75" style="position:absolute;left:-45;top:71810;width:1005;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">
                  <v:imagedata r:id="rId201" o:title=""/>
                </v:shape>
                <v:shape id="Shape 512" o:spid="_x0000_s1254" style="position:absolute;width:69215;height:72661;visibility:visible;mso-wrap-style:square;v-text-anchor:top" coordsize="6921500,7266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" path="m,l6921500,r,7198590l6916194,7224865v-10261,24257,-34282,41290,-62281,41290l67593,7266155c30262,7266155,,7235875,,7198562l,xe" stroked="f" strokeweight="0">
                  <v:stroke miterlimit="83231f" joinstyle="miter"/>
                  <v:path arrowok="t" textboxrect="0,0,6921500,7266155"/>
                </v:shape>
                <v:rect id="Rectangle 513" o:spid="_x0000_s1255" style="position:absolute;left:1149;top:310;width:4485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" filled="f" stroked="f">
                  <v:textbox inset="0,0,0,0">
                    <w:txbxContent>
                      <w:p w14:paraId="2FA2728F" w14:textId="77777777" w:rsidR="006A2087" w:rsidRDefault="006A2087" w:rsidP="006A2087">
                        <w:pPr>
                          <w:spacing w:after="160" w:line="259" w:lineRule="auto"/>
                        </w:pPr>
                        <w:r>
                          <w:rPr>
                            <w:color w:val="000000"/>
                            <w:sz w:val="18"/>
                          </w:rPr>
                          <w:t>Brief Project Outline (up to approximately 300 words in plain English)</w:t>
                        </w:r>
                      </w:p>
                    </w:txbxContent>
                  </v:textbox>
                </v:rect>
                <v:shape id="Shape 514" o:spid="_x0000_s1256" style="position:absolute;left:2027;top:3311;width:28829;height:22305;visibility:visible;mso-wrap-style:square;v-text-anchor:top" coordsize="2882834,2230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" path="m33796,l2882834,r,6759l33796,6759c18864,6759,6759,18864,6759,33796r,2162975c6759,2211710,18864,2223809,33796,2223809r2849038,l2882834,2230568r-2849038,c15131,2230568,,2215425,,2196771l,33796c,15143,15131,,33796,xe" fillcolor="#aaa" stroked="f" strokeweight="0">
                  <v:stroke miterlimit="83231f" joinstyle="miter"/>
                  <v:path arrowok="t" textboxrect="0,0,2882834,2230568"/>
                </v:shape>
                <v:shape id="Shape 515" o:spid="_x0000_s1257" style="position:absolute;left:30856;top:3311;width:28828;height:22305;visibility:visible;mso-wrap-style:square;v-text-anchor:top" coordsize="2882834,2230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" path="m,l2849038,v18665,,33796,15143,33796,33796l2882834,2196771v,18654,-15131,33797,-33796,33797l,2230568r,-6759l2849038,2223809v14933,,27037,-12099,27037,-27038l2876075,33796v,-14932,-12104,-27037,-27037,-27037l,6759,,xe" fillcolor="#aaa" stroked="f" strokeweight="0">
                  <v:stroke miterlimit="83231f" joinstyle="miter"/>
                  <v:path arrowok="t" textboxrect="0,0,2882834,2230568"/>
                </v:shape>
                <v:rect id="Rectangle 516" o:spid="_x0000_s1258" style="position:absolute;left:2365;top:3806;width:7326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" filled="f" stroked="f">
                  <v:textbox inset="0,0,0,0">
                    <w:txbxContent>
                      <w:p w14:paraId="6B7D567D" w14:textId="77777777" w:rsidR="006A2087" w:rsidRDefault="006A2087" w:rsidP="006A2087">
                        <w:pPr>
                          <w:spacing w:after="160" w:line="259" w:lineRule="auto"/>
                        </w:pPr>
                        <w:r>
                          <w:t>This project investigates the impact of ESG (Environmental, Social, and Governance), CSR (Corporate Social Responsibility), and</w:t>
                        </w:r>
                      </w:p>
                    </w:txbxContent>
                  </v:textbox>
                </v:rect>
                <v:rect id="Rectangle 517" o:spid="_x0000_s1259" style="position:absolute;left:57453;top:3806;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" filled="f" stroked="f">
                  <v:textbox inset="0,0,0,0">
                    <w:txbxContent>
                      <w:p w14:paraId="42A7558B" w14:textId="77777777" w:rsidR="006A2087" w:rsidRDefault="006A2087" w:rsidP="006A2087">
                        <w:pPr>
                          <w:spacing w:after="160" w:line="259" w:lineRule="auto"/>
                        </w:pPr>
                        <w:r>
                          <w:t xml:space="preserve"> </w:t>
                        </w:r>
                      </w:p>
                    </w:txbxContent>
                  </v:textbox>
                </v:rect>
                <v:rect id="Rectangle 518" o:spid="_x0000_s1260" style="position:absolute;left:2365;top:5158;width:7236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" filled="f" stroked="f">
                  <v:textbox inset="0,0,0,0">
                    <w:txbxContent>
                      <w:p w14:paraId="3E166164" w14:textId="77777777" w:rsidR="006A2087" w:rsidRDefault="006A2087" w:rsidP="006A2087">
                        <w:pPr>
                          <w:spacing w:after="160" w:line="259" w:lineRule="auto"/>
                        </w:pPr>
                        <w:r>
                          <w:t>Ethics-related events on the investment worthiness of publicly traded companies. Utilizing comprehensive financial datasets from</w:t>
                        </w:r>
                      </w:p>
                    </w:txbxContent>
                  </v:textbox>
                </v:rect>
                <v:rect id="Rectangle 519" o:spid="_x0000_s1261" style="position:absolute;left:56777;top:5158;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" filled="f" stroked="f">
                  <v:textbox inset="0,0,0,0">
                    <w:txbxContent>
                      <w:p w14:paraId="3B008056" w14:textId="77777777" w:rsidR="006A2087" w:rsidRDefault="006A2087" w:rsidP="006A2087">
                        <w:pPr>
                          <w:spacing w:after="160" w:line="259" w:lineRule="auto"/>
                        </w:pPr>
                        <w:r>
                          <w:t xml:space="preserve"> </w:t>
                        </w:r>
                      </w:p>
                    </w:txbxContent>
                  </v:textbox>
                </v:rect>
                <v:rect id="Rectangle 520" o:spid="_x0000_s1262" style="position:absolute;left:2365;top:6510;width:69132;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" filled="f" stroked="f">
                  <v:textbox inset="0,0,0,0">
                    <w:txbxContent>
                      <w:p w14:paraId="75BE32EC" w14:textId="77777777" w:rsidR="006A2087" w:rsidRDefault="006A2087" w:rsidP="006A2087">
                        <w:pPr>
                          <w:spacing w:after="160" w:line="259" w:lineRule="auto"/>
                        </w:pPr>
                        <w:r>
                          <w:t>Compustat and CRSP, alongside real-time ESG news from Bloomberg Terminal's API, the project analyzes and predicts the</w:t>
                        </w:r>
                      </w:p>
                    </w:txbxContent>
                  </v:textbox>
                </v:rect>
                <v:rect id="Rectangle 521" o:spid="_x0000_s1263" style="position:absolute;left:54344;top:6510;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xX1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" filled="f" stroked="f">
                  <v:textbox inset="0,0,0,0">
                    <w:txbxContent>
                      <w:p w14:paraId="51B0B7E3" w14:textId="77777777" w:rsidR="006A2087" w:rsidRDefault="006A2087" w:rsidP="006A2087">
                        <w:pPr>
                          <w:spacing w:after="160" w:line="259" w:lineRule="auto"/>
                        </w:pPr>
                        <w:r>
                          <w:t xml:space="preserve"> </w:t>
                        </w:r>
                      </w:p>
                    </w:txbxContent>
                  </v:textbox>
                </v:rect>
                <v:rect id="Rectangle 522" o:spid="_x0000_s1264" style="position:absolute;left:2365;top:7862;width:7263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YuC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" filled="f" stroked="f">
                  <v:textbox inset="0,0,0,0">
                    <w:txbxContent>
                      <w:p w14:paraId="141EB4D0" w14:textId="77777777" w:rsidR="006A2087" w:rsidRDefault="006A2087" w:rsidP="006A2087">
                        <w:pPr>
                          <w:spacing w:after="160" w:line="259" w:lineRule="auto"/>
                        </w:pPr>
                        <w:r>
                          <w:t>relationship between these events and stock price and company valuation movements. The goal is to develop a predictive model</w:t>
                        </w:r>
                      </w:p>
                    </w:txbxContent>
                  </v:textbox>
                </v:rect>
                <v:rect id="Rectangle 523" o:spid="_x0000_s1265" style="position:absolute;left:56980;top:7862;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4Z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" filled="f" stroked="f">
                  <v:textbox inset="0,0,0,0">
                    <w:txbxContent>
                      <w:p w14:paraId="41063D92" w14:textId="77777777" w:rsidR="006A2087" w:rsidRDefault="006A2087" w:rsidP="006A2087">
                        <w:pPr>
                          <w:spacing w:after="160" w:line="259" w:lineRule="auto"/>
                        </w:pPr>
                        <w:r>
                          <w:t xml:space="preserve"> </w:t>
                        </w:r>
                      </w:p>
                    </w:txbxContent>
                  </v:textbox>
                </v:rect>
                <v:rect id="Rectangle 524" o:spid="_x0000_s1266" style="position:absolute;left:2365;top:9213;width:6292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t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" filled="f" stroked="f">
                  <v:textbox inset="0,0,0,0">
                    <w:txbxContent>
                      <w:p w14:paraId="4AC43B7F" w14:textId="77777777" w:rsidR="006A2087" w:rsidRDefault="006A2087" w:rsidP="006A2087">
                        <w:pPr>
                          <w:spacing w:after="160" w:line="259" w:lineRule="auto"/>
                        </w:pPr>
                        <w:r>
                          <w:t>assessing both the immediate and medium-term effects of such news disclosures on a company's market value.</w:t>
                        </w:r>
                      </w:p>
                    </w:txbxContent>
                  </v:textbox>
                </v:rect>
                <v:rect id="Rectangle 525" o:spid="_x0000_s1267" style="position:absolute;left:2365;top:11917;width:7236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" filled="f" stroked="f">
                  <v:textbox inset="0,0,0,0">
                    <w:txbxContent>
                      <w:p w14:paraId="49445EB3" w14:textId="77777777" w:rsidR="006A2087" w:rsidRDefault="006A2087" w:rsidP="006A2087">
                        <w:pPr>
                          <w:spacing w:after="160" w:line="259" w:lineRule="auto"/>
                        </w:pPr>
                        <w:r>
                          <w:t>Advanced machine learning and data science techniques, including FinBERT and RoBERTa for NLP tasks, Principal Component</w:t>
                        </w:r>
                      </w:p>
                    </w:txbxContent>
                  </v:textbox>
                </v:rect>
                <v:rect id="Rectangle 526" o:spid="_x0000_s1268" style="position:absolute;left:56777;top:11917;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o2B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" filled="f" stroked="f">
                  <v:textbox inset="0,0,0,0">
                    <w:txbxContent>
                      <w:p w14:paraId="7F0816BF" w14:textId="77777777" w:rsidR="006A2087" w:rsidRDefault="006A2087" w:rsidP="006A2087">
                        <w:pPr>
                          <w:spacing w:after="160" w:line="259" w:lineRule="auto"/>
                        </w:pPr>
                        <w:r>
                          <w:t xml:space="preserve"> </w:t>
                        </w:r>
                      </w:p>
                    </w:txbxContent>
                  </v:textbox>
                </v:rect>
                <v:rect id="Rectangle 527" o:spid="_x0000_s1269" style="position:absolute;left:2365;top:13269;width:7308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ga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" filled="f" stroked="f">
                  <v:textbox inset="0,0,0,0">
                    <w:txbxContent>
                      <w:p w14:paraId="46ACF904" w14:textId="77777777" w:rsidR="006A2087" w:rsidRDefault="006A2087" w:rsidP="006A2087">
                        <w:pPr>
                          <w:spacing w:after="160" w:line="259" w:lineRule="auto"/>
                        </w:pPr>
                        <w:r>
                          <w:t>Analysis (PCA) for dimensionality reduction, and Generative Adversarial Networks (GANs) paired with Stochastic Gradient Markov</w:t>
                        </w:r>
                      </w:p>
                    </w:txbxContent>
                  </v:textbox>
                </v:rect>
                <v:rect id="Rectangle 528" o:spid="_x0000_s1270" style="position:absolute;left:57318;top:13269;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xoyQAAAOE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P2W8aMkAAADh&#13;&#10;AAAADwAAAAAAAAAAAAAAAAAHAgAAZHJzL2Rvd25yZXYueG1sUEsFBgAAAAADAAMAtwAAAP0CAAAA&#13;&#10;AA==&#13;&#10;" filled="f" stroked="f">
                  <v:textbox inset="0,0,0,0">
                    <w:txbxContent>
                      <w:p w14:paraId="66D3D55D" w14:textId="77777777" w:rsidR="006A2087" w:rsidRDefault="006A2087" w:rsidP="006A2087">
                        <w:pPr>
                          <w:spacing w:after="160" w:line="259" w:lineRule="auto"/>
                        </w:pPr>
                        <w:r>
                          <w:t xml:space="preserve"> </w:t>
                        </w:r>
                      </w:p>
                    </w:txbxContent>
                  </v:textbox>
                </v:rect>
                <v:rect id="Rectangle 529" o:spid="_x0000_s1271" style="position:absolute;left:2365;top:14621;width:73807;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" filled="f" stroked="f">
                  <v:textbox inset="0,0,0,0">
                    <w:txbxContent>
                      <w:p w14:paraId="7D4E1F7F" w14:textId="77777777" w:rsidR="006A2087" w:rsidRDefault="006A2087" w:rsidP="006A2087">
                        <w:pPr>
                          <w:spacing w:after="160" w:line="259" w:lineRule="auto"/>
                        </w:pPr>
                        <w:r>
                          <w:t>Chain Monte Carlo (SGMCMC) simulations for Bayesian Inference, are employed to train the model on historical data from the past</w:t>
                        </w:r>
                      </w:p>
                    </w:txbxContent>
                  </v:textbox>
                </v:rect>
                <v:rect id="Rectangle 530" o:spid="_x0000_s1272" style="position:absolute;left:57859;top:14621;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" filled="f" stroked="f">
                  <v:textbox inset="0,0,0,0">
                    <w:txbxContent>
                      <w:p w14:paraId="64743963" w14:textId="77777777" w:rsidR="006A2087" w:rsidRDefault="006A2087" w:rsidP="006A2087">
                        <w:pPr>
                          <w:spacing w:after="160" w:line="259" w:lineRule="auto"/>
                        </w:pPr>
                        <w:r>
                          <w:t xml:space="preserve"> </w:t>
                        </w:r>
                      </w:p>
                    </w:txbxContent>
                  </v:textbox>
                </v:rect>
                <v:rect id="Rectangle 531" o:spid="_x0000_s1273" style="position:absolute;left:2365;top:15973;width:74616;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" filled="f" stroked="f">
                  <v:textbox inset="0,0,0,0">
                    <w:txbxContent>
                      <w:p w14:paraId="4A01E587" w14:textId="77777777" w:rsidR="006A2087" w:rsidRDefault="006A2087" w:rsidP="006A2087">
                        <w:pPr>
                          <w:spacing w:after="160" w:line="259" w:lineRule="auto"/>
                        </w:pPr>
                        <w:r>
                          <w:t>decade. The model estimates expected returns before ESG events, captures immediate returns after the events, and predicts future</w:t>
                        </w:r>
                      </w:p>
                    </w:txbxContent>
                  </v:textbox>
                </v:rect>
                <v:rect id="Rectangle 532" o:spid="_x0000_s1274" style="position:absolute;left:58467;top:15973;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B1f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" filled="f" stroked="f">
                  <v:textbox inset="0,0,0,0">
                    <w:txbxContent>
                      <w:p w14:paraId="39D8B65F" w14:textId="77777777" w:rsidR="006A2087" w:rsidRDefault="006A2087" w:rsidP="006A2087">
                        <w:pPr>
                          <w:spacing w:after="160" w:line="259" w:lineRule="auto"/>
                        </w:pPr>
                        <w:r>
                          <w:t xml:space="preserve"> </w:t>
                        </w:r>
                      </w:p>
                    </w:txbxContent>
                  </v:textbox>
                </v:rect>
                <v:rect id="Rectangle 533" o:spid="_x0000_s1275" style="position:absolute;left:2365;top:17325;width:70301;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" filled="f" stroked="f">
                  <v:textbox inset="0,0,0,0">
                    <w:txbxContent>
                      <w:p w14:paraId="2C4FD727" w14:textId="77777777" w:rsidR="006A2087" w:rsidRDefault="006A2087" w:rsidP="006A2087">
                        <w:pPr>
                          <w:spacing w:after="160" w:line="259" w:lineRule="auto"/>
                        </w:pPr>
                        <w:r>
                          <w:t>stock performance over a 90-day horizon. This predictive tool aims to aid investors and financial analysts in making informed</w:t>
                        </w:r>
                      </w:p>
                    </w:txbxContent>
                  </v:textbox>
                </v:rect>
                <v:rect id="Rectangle 534" o:spid="_x0000_s1276" style="position:absolute;left:55223;top:17325;width:34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8SCw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" filled="f" stroked="f">
                  <v:textbox inset="0,0,0,0">
                    <w:txbxContent>
                      <w:p w14:paraId="5C77F9DB" w14:textId="77777777" w:rsidR="006A2087" w:rsidRDefault="006A2087" w:rsidP="006A2087">
                        <w:pPr>
                          <w:spacing w:after="160" w:line="259" w:lineRule="auto"/>
                        </w:pPr>
                        <w:r>
                          <w:t xml:space="preserve"> </w:t>
                        </w:r>
                      </w:p>
                    </w:txbxContent>
                  </v:textbox>
                </v:rect>
                <v:rect id="Rectangle 535" o:spid="_x0000_s1277" style="position:absolute;left:2365;top:18676;width:74167;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YUryQAAAOE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VL2FK8kAAADh&#13;&#10;AAAADwAAAAAAAAAAAAAAAAAHAgAAZHJzL2Rvd25yZXYueG1sUEsFBgAAAAADAAMAtwAAAP0CAAAA&#13;&#10;AA==&#13;&#10;" filled="f" stroked="f">
                  <v:textbox inset="0,0,0,0">
                    <w:txbxContent>
                      <w:p w14:paraId="3647D8CA" w14:textId="77777777" w:rsidR="006A2087" w:rsidRDefault="006A2087" w:rsidP="006A2087">
                        <w:pPr>
                          <w:spacing w:after="160" w:line="259" w:lineRule="auto"/>
                        </w:pPr>
                        <w:r>
                          <w:t>decisions based on ESG factors, promoting sustainable and responsible investment practices. Additionally, the tool integrates IBM's</w:t>
                        </w:r>
                      </w:p>
                    </w:txbxContent>
                  </v:textbox>
                </v:rect>
                <v:rect id="Rectangle 536" o:spid="_x0000_s1278" style="position:absolute;left:58129;top:18676;width:349;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" filled="f" stroked="f">
                  <v:textbox inset="0,0,0,0">
                    <w:txbxContent>
                      <w:p w14:paraId="2DA557A3" w14:textId="77777777" w:rsidR="006A2087" w:rsidRDefault="006A2087" w:rsidP="006A2087">
                        <w:pPr>
                          <w:spacing w:after="160" w:line="259" w:lineRule="auto"/>
                        </w:pPr>
                        <w:r>
                          <w:t xml:space="preserve"> </w:t>
                        </w:r>
                      </w:p>
                    </w:txbxContent>
                  </v:textbox>
                </v:rect>
                <v:rect id="Rectangle 537" o:spid="_x0000_s1279" style="position:absolute;left:2365;top:20028;width:61401;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77H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" filled="f" stroked="f">
                  <v:textbox inset="0,0,0,0">
                    <w:txbxContent>
                      <w:p w14:paraId="514CC377" w14:textId="77777777" w:rsidR="006A2087" w:rsidRDefault="006A2087" w:rsidP="006A2087">
                        <w:pPr>
                          <w:spacing w:after="160" w:line="259" w:lineRule="auto"/>
                        </w:pPr>
                        <w:r>
                          <w:t>Watson Assistant to create a user-friendly interface for strategic suggestions using generative AI techniques.</w:t>
                        </w:r>
                      </w:p>
                    </w:txbxContent>
                  </v:textbox>
                </v:rect>
                <v:rect id="Rectangle 538" o:spid="_x0000_s1280" style="position:absolute;left:1149;top:29984;width:2813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" filled="f" stroked="f">
                  <v:textbox inset="0,0,0,0">
                    <w:txbxContent>
                      <w:p w14:paraId="00ECB7E8" w14:textId="77777777" w:rsidR="006A2087" w:rsidRDefault="006A2087" w:rsidP="006A2087">
                        <w:pPr>
                          <w:spacing w:after="160" w:line="259" w:lineRule="auto"/>
                        </w:pPr>
                        <w:r>
                          <w:rPr>
                            <w:color w:val="000000"/>
                            <w:sz w:val="18"/>
                          </w:rPr>
                          <w:t>Estimated dates of research data collection</w:t>
                        </w:r>
                      </w:p>
                    </w:txbxContent>
                  </v:textbox>
                </v:rect>
                <v:rect id="Rectangle 539" o:spid="_x0000_s1281" style="position:absolute;left:946;top:33228;width:8180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I8uyQAAAOE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" filled="f" stroked="f">
                  <v:textbox inset="0,0,0,0">
                    <w:txbxContent>
                      <w:p w14:paraId="0B652109" w14:textId="77777777" w:rsidR="006A2087" w:rsidRDefault="006A2087" w:rsidP="006A2087">
                        <w:pPr>
                          <w:spacing w:after="160" w:line="259" w:lineRule="auto"/>
                        </w:pPr>
                        <w:r>
                          <w:rPr>
                            <w:color w:val="000000"/>
                            <w:sz w:val="18"/>
                          </w:rPr>
                          <w:t>Please note that you must not start data collection for your research project until you have received a formal favourable ethics</w:t>
                        </w:r>
                      </w:p>
                    </w:txbxContent>
                  </v:textbox>
                </v:rect>
                <v:rect id="Rectangle 540" o:spid="_x0000_s1282" style="position:absolute;left:946;top:34783;width:8162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" filled="f" stroked="f">
                  <v:textbox inset="0,0,0,0">
                    <w:txbxContent>
                      <w:p w14:paraId="3FA607EF" w14:textId="77777777" w:rsidR="006A2087" w:rsidRDefault="006A2087" w:rsidP="006A2087">
                        <w:pPr>
                          <w:spacing w:after="160" w:line="259" w:lineRule="auto"/>
                        </w:pPr>
                        <w:r>
                          <w:rPr>
                            <w:color w:val="000000"/>
                            <w:sz w:val="18"/>
                          </w:rPr>
                          <w:t>opinion from the appropriate Research Ethics Committee (REC). Please factor in the research ethics review timescales when</w:t>
                        </w:r>
                      </w:p>
                    </w:txbxContent>
                  </v:textbox>
                </v:rect>
                <v:rect id="Rectangle 541" o:spid="_x0000_s1283" style="position:absolute;left:946;top:36337;width:3757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" filled="f" stroked="f">
                  <v:textbox inset="0,0,0,0">
                    <w:txbxContent>
                      <w:p w14:paraId="7ADB8953" w14:textId="77777777" w:rsidR="006A2087" w:rsidRDefault="006A2087" w:rsidP="006A2087">
                        <w:pPr>
                          <w:spacing w:after="160" w:line="259" w:lineRule="auto"/>
                        </w:pPr>
                        <w:r>
                          <w:rPr>
                            <w:color w:val="000000"/>
                            <w:sz w:val="18"/>
                          </w:rPr>
                          <w:t>selecting the estimated dates for research data collection.</w:t>
                        </w:r>
                      </w:p>
                    </w:txbxContent>
                  </v:textbox>
                </v:rect>
                <v:rect id="Rectangle 542" o:spid="_x0000_s1284" style="position:absolute;left:1149;top:42285;width:1429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m4i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" filled="f" stroked="f">
                  <v:textbox inset="0,0,0,0">
                    <w:txbxContent>
                      <w:p w14:paraId="78179CDC" w14:textId="77777777" w:rsidR="006A2087" w:rsidRDefault="006A2087" w:rsidP="006A2087">
                        <w:pPr>
                          <w:spacing w:after="160" w:line="259" w:lineRule="auto"/>
                        </w:pPr>
                        <w:r>
                          <w:rPr>
                            <w:color w:val="000000"/>
                            <w:sz w:val="18"/>
                          </w:rPr>
                          <w:t>Anticipated Start Date</w:t>
                        </w:r>
                      </w:p>
                    </w:txbxContent>
                  </v:textbox>
                </v:rect>
                <v:shape id="Shape 543" o:spid="_x0000_s1285" style="position:absolute;left:743;top:45354;width:11558;height:2027;visibility:visible;mso-wrap-style:square;v-text-anchor:top" coordsize="1155837,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" path="m27037,l1128800,v14932,,27037,12098,27037,27037l1155837,175741v,14939,-12105,27037,-27037,27037l27037,202778c12105,202778,,190680,,175741l,27037c,12098,12105,,27037,xe" fillcolor="#eee" stroked="f" strokeweight="0">
                  <v:stroke miterlimit="83231f" joinstyle="miter"/>
                  <v:path arrowok="t" textboxrect="0,0,1155837,202778"/>
                </v:shape>
                <v:shape id="Shape 545" o:spid="_x0000_s1286" style="position:absolute;left:743;top:45286;width:11558;height:203;visibility:visible;mso-wrap-style:square;v-text-anchor:top" coordsize="1155837,20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" path="m6759,l1149078,r,6759l1155837,6759r,6760l1149078,13519r,6759l1142319,20278r,-6759l13519,13519r,6759l6759,20278r,-6759l,13519,,6759r6759,l6759,xe" fillcolor="#9a9a9a" stroked="f" strokeweight="0">
                  <v:stroke miterlimit="83231f" joinstyle="miter"/>
                  <v:path arrowok="t" textboxrect="0,0,1155837,20278"/>
                </v:shape>
                <v:shape id="Shape 12014" o:spid="_x0000_s1287" style="position:absolute;left:811;top:47314;width:11423;height:135;visibility:visible;mso-wrap-style:square;v-text-anchor:top" coordsize="1142319,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" path="m,l1142319,r,13519l,13519,,e" fillcolor="#eee" stroked="f" strokeweight="0">
                  <v:stroke miterlimit="83231f" joinstyle="miter"/>
                  <v:path arrowok="t" textboxrect="0,0,1142319,13519"/>
                </v:shape>
                <v:shape id="Shape 548" o:spid="_x0000_s1288" style="position:absolute;left:675;top:45421;width:203;height:1960;visibility:visible;mso-wrap-style:square;v-text-anchor:top" coordsize="20278,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" path="m,l13519,r,182500l20278,182500r,6760l13519,189260r,6759l6759,196019r,-6759l,189260r,-6760l,xe" fillcolor="#9a9a9a" stroked="f" strokeweight="0">
                  <v:stroke miterlimit="83231f" joinstyle="miter"/>
                  <v:path arrowok="t" textboxrect="0,0,20278,196019"/>
                </v:shape>
                <v:shape id="Shape 550" o:spid="_x0000_s1289" style="position:absolute;left:12166;top:45421;width:203;height:1960;visibility:visible;mso-wrap-style:square;v-text-anchor:top" coordsize="20278,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" path="m6759,l20278,r,182500l20278,189260r-6759,l13519,196019r-6760,l6759,189260r-6759,l,182500r6759,l6759,xe" fillcolor="#eee" stroked="f" strokeweight="0">
                  <v:stroke miterlimit="83231f" joinstyle="miter"/>
                  <v:path arrowok="t" textboxrect="0,0,20278,196019"/>
                </v:shape>
                <v:rect id="Rectangle 551" o:spid="_x0000_s1290" style="position:absolute;left:1081;top:45849;width:6473;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" filled="f" stroked="f">
                  <v:textbox inset="0,0,0,0">
                    <w:txbxContent>
                      <w:p w14:paraId="680E2B08" w14:textId="77777777" w:rsidR="006A2087" w:rsidRDefault="006A2087" w:rsidP="006A2087">
                        <w:pPr>
                          <w:spacing w:after="160" w:line="259" w:lineRule="auto"/>
                        </w:pPr>
                        <w:r>
                          <w:rPr>
                            <w:color w:val="000000"/>
                          </w:rPr>
                          <w:t>01/07/2024</w:t>
                        </w:r>
                      </w:p>
                    </w:txbxContent>
                  </v:textbox>
                </v:rect>
                <v:rect id="Rectangle 552" o:spid="_x0000_s1291" style="position:absolute;left:1149;top:51816;width:1384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" filled="f" stroked="f">
                  <v:textbox inset="0,0,0,0">
                    <w:txbxContent>
                      <w:p w14:paraId="450417E0" w14:textId="77777777" w:rsidR="006A2087" w:rsidRDefault="006A2087" w:rsidP="006A2087">
                        <w:pPr>
                          <w:spacing w:after="160" w:line="259" w:lineRule="auto"/>
                        </w:pPr>
                        <w:r>
                          <w:rPr>
                            <w:color w:val="000000"/>
                            <w:sz w:val="18"/>
                          </w:rPr>
                          <w:t>Anticipated End Date</w:t>
                        </w:r>
                      </w:p>
                    </w:txbxContent>
                  </v:textbox>
                </v:rect>
                <v:shape id="Shape 553" o:spid="_x0000_s1292" style="position:absolute;left:743;top:54884;width:11558;height:2028;visibility:visible;mso-wrap-style:square;v-text-anchor:top" coordsize="1155837,202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" path="m27037,l1128800,v14932,,27037,12098,27037,27037l1155837,175741v,14939,-12105,27037,-27037,27037l27037,202778c12105,202778,,190680,,175741l,27037c,12098,12105,,27037,xe" fillcolor="#eee" stroked="f" strokeweight="0">
                  <v:stroke miterlimit="83231f" joinstyle="miter"/>
                  <v:path arrowok="t" textboxrect="0,0,1155837,202778"/>
                </v:shape>
                <v:shape id="Shape 555" o:spid="_x0000_s1293" style="position:absolute;left:743;top:54817;width:11558;height:202;visibility:visible;mso-wrap-style:square;v-text-anchor:top" coordsize="1155837,20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" path="m6759,l1149078,r,6759l1155837,6759r,6760l1149078,13519r,6759l1142319,20278r,-6759l13519,13519r,6759l6759,20278r,-6759l,13519,,6759r6759,l6759,xe" fillcolor="#9a9a9a" stroked="f" strokeweight="0">
                  <v:stroke miterlimit="83231f" joinstyle="miter"/>
                  <v:path arrowok="t" textboxrect="0,0,1155837,20278"/>
                </v:shape>
                <v:shape id="Shape 12015" o:spid="_x0000_s1294" style="position:absolute;left:811;top:56844;width:11423;height:136;visibility:visible;mso-wrap-style:square;v-text-anchor:top" coordsize="1142319,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" path="m,l1142319,r,13519l,13519,,e" fillcolor="#eee" stroked="f" strokeweight="0">
                  <v:stroke miterlimit="83231f" joinstyle="miter"/>
                  <v:path arrowok="t" textboxrect="0,0,1142319,13519"/>
                </v:shape>
                <v:shape id="Shape 558" o:spid="_x0000_s1295" style="position:absolute;left:675;top:54952;width:203;height:1960;visibility:visible;mso-wrap-style:square;v-text-anchor:top" coordsize="20278,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" path="m,l13519,r,182500l20278,182500r,6760l13519,189260r,6759l6759,196019r,-6759l,189260r,-6760l,xe" fillcolor="#9a9a9a" stroked="f" strokeweight="0">
                  <v:stroke miterlimit="83231f" joinstyle="miter"/>
                  <v:path arrowok="t" textboxrect="0,0,20278,196019"/>
                </v:shape>
                <v:shape id="Shape 560" o:spid="_x0000_s1296" style="position:absolute;left:12166;top:54952;width:203;height:1960;visibility:visible;mso-wrap-style:square;v-text-anchor:top" coordsize="20278,1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" path="m6759,l20278,r,182500l20278,189260r-6759,l13519,196019r-6760,l6759,189260r-6759,l,182500r6759,l6759,xe" fillcolor="#eee" stroked="f" strokeweight="0">
                  <v:stroke miterlimit="83231f" joinstyle="miter"/>
                  <v:path arrowok="t" textboxrect="0,0,20278,196019"/>
                </v:shape>
                <v:rect id="Rectangle 561" o:spid="_x0000_s1297" style="position:absolute;left:1081;top:55379;width:6473;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" filled="f" stroked="f">
                  <v:textbox inset="0,0,0,0">
                    <w:txbxContent>
                      <w:p w14:paraId="3C727B40" w14:textId="77777777" w:rsidR="006A2087" w:rsidRDefault="006A2087" w:rsidP="006A2087">
                        <w:pPr>
                          <w:spacing w:after="160" w:line="259" w:lineRule="auto"/>
                        </w:pPr>
                        <w:r>
                          <w:rPr>
                            <w:color w:val="000000"/>
                          </w:rPr>
                          <w:t>31/07/2024</w:t>
                        </w:r>
                      </w:p>
                    </w:txbxContent>
                  </v:textbox>
                </v:rect>
                <v:rect id="Rectangle 562" o:spid="_x0000_s1298" style="position:absolute;left:946;top:63442;width:3883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zJC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" filled="f" stroked="f">
                  <v:textbox inset="0,0,0,0">
                    <w:txbxContent>
                      <w:p w14:paraId="080214C5" w14:textId="77777777" w:rsidR="006A2087" w:rsidRDefault="006A2087" w:rsidP="006A2087">
                        <w:pPr>
                          <w:spacing w:after="160" w:line="259" w:lineRule="auto"/>
                        </w:pPr>
                        <w:r>
                          <w:rPr>
                            <w:color w:val="000000"/>
                            <w:sz w:val="18"/>
                          </w:rPr>
                          <w:t>To proceed to the next page select 'Next' in the Actions tiles.</w:t>
                        </w:r>
                      </w:p>
                    </w:txbxContent>
                  </v:textbox>
                </v:rect>
                <v:rect id="Rectangle 563" o:spid="_x0000_s1299" style="position:absolute;left:946;top:65673;width:7128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" filled="f" stroked="f">
                  <v:textbox inset="0,0,0,0">
                    <w:txbxContent>
                      <w:p w14:paraId="7E0CCBF9" w14:textId="77777777" w:rsidR="006A2087" w:rsidRDefault="006A2087" w:rsidP="006A2087">
                        <w:pPr>
                          <w:spacing w:after="160" w:line="259" w:lineRule="auto"/>
                        </w:pPr>
                        <w:r>
                          <w:rPr>
                            <w:color w:val="000000"/>
                            <w:sz w:val="18"/>
                          </w:rPr>
                          <w:t>To save your application for completion and submission at a later date please select 'Save' in the Actions tiles.</w:t>
                        </w:r>
                      </w:p>
                    </w:txbxContent>
                  </v:textbox>
                </v:rect>
                <v:shape id="Shape 12016" o:spid="_x0000_s1300" style="position:absolute;left:946;top:75635;width:67457;height:3854;visibility:visible;mso-wrap-style:square;v-text-anchor:top" coordsize="6745764,385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" path="m,l6745764,r,385347l,385347,,e" fillcolor="#aaa" stroked="f" strokeweight="0">
                  <v:stroke miterlimit="83231f" joinstyle="miter"/>
                  <v:path arrowok="t" textboxrect="0,0,6745764,385347"/>
                </v:shape>
                <v:shape id="Picture 566" o:spid="_x0000_s1301" type="#_x0000_t75" style="position:absolute;left:946;top:74554;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">
                  <v:imagedata r:id="rId158" o:title=""/>
                </v:shape>
                <v:shape id="Picture 11722" o:spid="_x0000_s1302" type="#_x0000_t75" style="position:absolute;left:-45;top:75590;width:1005;height:3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">
                  <v:imagedata r:id="rId202" o:title=""/>
                </v:shape>
                <v:shape id="Picture 11723" o:spid="_x0000_s1303" type="#_x0000_t75" style="position:absolute;left:68381;top:75590;width:823;height:3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">
                  <v:imagedata r:id="rId203" o:title=""/>
                </v:shape>
                <v:shape id="Picture 11724" o:spid="_x0000_s1304" type="#_x0000_t75" style="position:absolute;left:-45;top:74604;width:1005;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">
                  <v:imagedata r:id="rId204" o:title=""/>
                </v:shape>
                <v:shape id="Picture 11725" o:spid="_x0000_s1305" type="#_x0000_t75" style="position:absolute;left:68381;top:74604;width:823;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">
                  <v:imagedata r:id="rId205" o:title=""/>
                </v:shape>
                <v:shape id="Shape 575" o:spid="_x0000_s1306" style="position:absolute;top:74689;width:69215;height:4800;visibility:visible;mso-wrap-style:square;v-text-anchor:top" coordsize="6921500,47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" path="m67593,l6853913,v27999,,52020,17036,62281,41293l6921500,67566r,412411l,479977,,67593c,30287,30262,,67593,xe" stroked="f" strokeweight="0">
                  <v:stroke miterlimit="83231f" joinstyle="miter"/>
                  <v:path arrowok="t" textboxrect="0,0,6921500,479977"/>
                </v:shape>
                <v:shape id="Shape 12017" o:spid="_x0000_s1307" style="position:absolute;left:675;top:78744;width:67864;height:92;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" path="m,l6786320,r,9144l,9144,,e" fillcolor="#aaa" stroked="f" strokeweight="0">
                  <v:stroke miterlimit="83231f" joinstyle="miter"/>
                  <v:path arrowok="t" textboxrect="0,0,6786320,9144"/>
                </v:shape>
                <v:rect id="Rectangle 577" o:spid="_x0000_s1308" style="position:absolute;left:675;top:75966;width:19508;height:2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" filled="f" stroked="f">
                  <v:textbox inset="0,0,0,0">
                    <w:txbxContent>
                      <w:p w14:paraId="52126555" w14:textId="77777777" w:rsidR="006A2087" w:rsidRDefault="006A2087" w:rsidP="006A2087">
                        <w:pPr>
                          <w:spacing w:after="160" w:line="259" w:lineRule="auto"/>
                        </w:pPr>
                        <w:r>
                          <w:rPr>
                            <w:rFonts w:ascii="Arial" w:eastAsia="Arial" w:hAnsi="Arial" w:cs="Arial"/>
                            <w:b/>
                            <w:color w:val="555555"/>
                            <w:sz w:val="21"/>
                          </w:rPr>
                          <w:t>Data collection method</w:t>
                        </w:r>
                      </w:p>
                    </w:txbxContent>
                  </v:textbox>
                </v:rect>
              </v:group>
            </w:pict>
          </mc:Fallback>
        </mc:AlternateContent>
      </w:r>
    </w:p>
    <w:p w14:paraId="4C67A6C1" w14:textId="77777777" w:rsidR="006A2087" w:rsidRDefault="006A2087" w:rsidP="006A2087">
      <w:pPr>
        <w:spacing w:line="259" w:lineRule="auto"/>
        <w:ind w:left="-156"/>
      </w:pPr>
      <w:r>
        <w:rPr>
          <w:noProof/>
        </w:rPr>
        <w:lastRenderedPageBreak/>
        <w:drawing>
          <wp:inline distT="0" distB="0" distL="0" distR="0" wp14:anchorId="67373B9B" wp14:editId="4CF69CEC">
            <wp:extent cx="6925057" cy="9406128"/>
            <wp:effectExtent l="0" t="0" r="0" b="0"/>
            <wp:docPr id="11729" name="Picture 11729"/>
            <wp:cNvGraphicFramePr/>
            <a:graphic xmlns:a="http://schemas.openxmlformats.org/drawingml/2006/main">
              <a:graphicData uri="http://schemas.openxmlformats.org/drawingml/2006/picture">
                <pic:pic xmlns:pic="http://schemas.openxmlformats.org/drawingml/2006/picture">
                  <pic:nvPicPr>
                    <pic:cNvPr id="11729" name="Picture 11729"/>
                    <pic:cNvPicPr/>
                  </pic:nvPicPr>
                  <pic:blipFill>
                    <a:blip r:embed="rId206"/>
                    <a:stretch>
                      <a:fillRect/>
                    </a:stretch>
                  </pic:blipFill>
                  <pic:spPr>
                    <a:xfrm>
                      <a:off x="0" y="0"/>
                      <a:ext cx="6925057" cy="9406128"/>
                    </a:xfrm>
                    <a:prstGeom prst="rect">
                      <a:avLst/>
                    </a:prstGeom>
                  </pic:spPr>
                </pic:pic>
              </a:graphicData>
            </a:graphic>
          </wp:inline>
        </w:drawing>
      </w:r>
    </w:p>
    <w:p w14:paraId="3F752470"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2BEEEDFD" wp14:editId="082CDE1A">
                <wp:extent cx="6921500" cy="8701869"/>
                <wp:effectExtent l="0" t="0" r="0" b="0"/>
                <wp:docPr id="11099" name="Group 11099"/>
                <wp:cNvGraphicFramePr/>
                <a:graphic xmlns:a="http://schemas.openxmlformats.org/drawingml/2006/main">
                  <a:graphicData uri="http://schemas.microsoft.com/office/word/2010/wordprocessingGroup">
                    <wpg:wgp>
                      <wpg:cNvGrpSpPr/>
                      <wpg:grpSpPr>
                        <a:xfrm>
                          <a:off x="0" y="0"/>
                          <a:ext cx="6921500" cy="8701869"/>
                          <a:chOff x="0" y="0"/>
                          <a:chExt cx="6921500" cy="8701869"/>
                        </a:xfrm>
                      </wpg:grpSpPr>
                      <wps:wsp>
                        <wps:cNvPr id="12023" name="Shape 12023"/>
                        <wps:cNvSpPr/>
                        <wps:spPr>
                          <a:xfrm>
                            <a:off x="94630" y="2679"/>
                            <a:ext cx="6745764" cy="7935355"/>
                          </a:xfrm>
                          <a:custGeom>
                            <a:avLst/>
                            <a:gdLst/>
                            <a:ahLst/>
                            <a:cxnLst/>
                            <a:rect l="0" t="0" r="0" b="0"/>
                            <a:pathLst>
                              <a:path w="6745764" h="7935355">
                                <a:moveTo>
                                  <a:pt x="0" y="0"/>
                                </a:moveTo>
                                <a:lnTo>
                                  <a:pt x="6745764" y="0"/>
                                </a:lnTo>
                                <a:lnTo>
                                  <a:pt x="6745764" y="7935355"/>
                                </a:lnTo>
                                <a:lnTo>
                                  <a:pt x="0" y="7935355"/>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772" name="Picture 772"/>
                          <pic:cNvPicPr/>
                        </pic:nvPicPr>
                        <pic:blipFill>
                          <a:blip r:embed="rId169"/>
                          <a:stretch>
                            <a:fillRect/>
                          </a:stretch>
                        </pic:blipFill>
                        <pic:spPr>
                          <a:xfrm>
                            <a:off x="94630" y="7938034"/>
                            <a:ext cx="6745764" cy="108148"/>
                          </a:xfrm>
                          <a:prstGeom prst="rect">
                            <a:avLst/>
                          </a:prstGeom>
                        </pic:spPr>
                      </pic:pic>
                      <pic:pic xmlns:pic="http://schemas.openxmlformats.org/drawingml/2006/picture">
                        <pic:nvPicPr>
                          <pic:cNvPr id="11734" name="Picture 11734"/>
                          <pic:cNvPicPr/>
                        </pic:nvPicPr>
                        <pic:blipFill>
                          <a:blip r:embed="rId207"/>
                          <a:stretch>
                            <a:fillRect/>
                          </a:stretch>
                        </pic:blipFill>
                        <pic:spPr>
                          <a:xfrm>
                            <a:off x="-4571" y="-1384"/>
                            <a:ext cx="100584" cy="7940040"/>
                          </a:xfrm>
                          <a:prstGeom prst="rect">
                            <a:avLst/>
                          </a:prstGeom>
                        </pic:spPr>
                      </pic:pic>
                      <pic:pic xmlns:pic="http://schemas.openxmlformats.org/drawingml/2006/picture">
                        <pic:nvPicPr>
                          <pic:cNvPr id="11735" name="Picture 11735"/>
                          <pic:cNvPicPr/>
                        </pic:nvPicPr>
                        <pic:blipFill>
                          <a:blip r:embed="rId208"/>
                          <a:stretch>
                            <a:fillRect/>
                          </a:stretch>
                        </pic:blipFill>
                        <pic:spPr>
                          <a:xfrm>
                            <a:off x="6838188" y="-1384"/>
                            <a:ext cx="82296" cy="7940040"/>
                          </a:xfrm>
                          <a:prstGeom prst="rect">
                            <a:avLst/>
                          </a:prstGeom>
                        </pic:spPr>
                      </pic:pic>
                      <pic:pic xmlns:pic="http://schemas.openxmlformats.org/drawingml/2006/picture">
                        <pic:nvPicPr>
                          <pic:cNvPr id="11736" name="Picture 11736"/>
                          <pic:cNvPicPr/>
                        </pic:nvPicPr>
                        <pic:blipFill>
                          <a:blip r:embed="rId209"/>
                          <a:stretch>
                            <a:fillRect/>
                          </a:stretch>
                        </pic:blipFill>
                        <pic:spPr>
                          <a:xfrm>
                            <a:off x="6838188" y="7935607"/>
                            <a:ext cx="82296" cy="103632"/>
                          </a:xfrm>
                          <a:prstGeom prst="rect">
                            <a:avLst/>
                          </a:prstGeom>
                        </pic:spPr>
                      </pic:pic>
                      <pic:pic xmlns:pic="http://schemas.openxmlformats.org/drawingml/2006/picture">
                        <pic:nvPicPr>
                          <pic:cNvPr id="11737" name="Picture 11737"/>
                          <pic:cNvPicPr/>
                        </pic:nvPicPr>
                        <pic:blipFill>
                          <a:blip r:embed="rId210"/>
                          <a:stretch>
                            <a:fillRect/>
                          </a:stretch>
                        </pic:blipFill>
                        <pic:spPr>
                          <a:xfrm>
                            <a:off x="-4571" y="7935607"/>
                            <a:ext cx="100584" cy="103632"/>
                          </a:xfrm>
                          <a:prstGeom prst="rect">
                            <a:avLst/>
                          </a:prstGeom>
                        </pic:spPr>
                      </pic:pic>
                      <wps:wsp>
                        <wps:cNvPr id="781" name="Shape 781"/>
                        <wps:cNvSpPr/>
                        <wps:spPr>
                          <a:xfrm>
                            <a:off x="0" y="2679"/>
                            <a:ext cx="6921500" cy="8016466"/>
                          </a:xfrm>
                          <a:custGeom>
                            <a:avLst/>
                            <a:gdLst/>
                            <a:ahLst/>
                            <a:cxnLst/>
                            <a:rect l="0" t="0" r="0" b="0"/>
                            <a:pathLst>
                              <a:path w="6921500" h="8016466">
                                <a:moveTo>
                                  <a:pt x="0" y="0"/>
                                </a:moveTo>
                                <a:lnTo>
                                  <a:pt x="6921500" y="0"/>
                                </a:lnTo>
                                <a:lnTo>
                                  <a:pt x="6921500" y="7948900"/>
                                </a:lnTo>
                                <a:lnTo>
                                  <a:pt x="6916194" y="7975181"/>
                                </a:lnTo>
                                <a:cubicBezTo>
                                  <a:pt x="6905933" y="7999441"/>
                                  <a:pt x="6881912" y="8016466"/>
                                  <a:pt x="6853913" y="8016466"/>
                                </a:cubicBezTo>
                                <a:lnTo>
                                  <a:pt x="67593" y="8016466"/>
                                </a:lnTo>
                                <a:cubicBezTo>
                                  <a:pt x="30262" y="8016466"/>
                                  <a:pt x="0" y="7986198"/>
                                  <a:pt x="0" y="794887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2" name="Rectangle 782"/>
                        <wps:cNvSpPr/>
                        <wps:spPr>
                          <a:xfrm>
                            <a:off x="635373" y="0"/>
                            <a:ext cx="6742387" cy="170733"/>
                          </a:xfrm>
                          <a:prstGeom prst="rect">
                            <a:avLst/>
                          </a:prstGeom>
                          <a:ln>
                            <a:noFill/>
                          </a:ln>
                        </wps:spPr>
                        <wps:txbx>
                          <w:txbxContent>
                            <w:p w14:paraId="2075071D" w14:textId="77777777" w:rsidR="006A2087" w:rsidRDefault="006A2087" w:rsidP="006A2087">
                              <w:pPr>
                                <w:spacing w:after="160" w:line="259" w:lineRule="auto"/>
                              </w:pPr>
                              <w:r>
                                <w:rPr>
                                  <w:color w:val="000000"/>
                                  <w:sz w:val="18"/>
                                </w:rPr>
                                <w:t>participants in such a way that they are likely to object or show unease when debriefed about the study.</w:t>
                              </w:r>
                            </w:p>
                          </w:txbxContent>
                        </wps:txbx>
                        <wps:bodyPr horzOverflow="overflow" vert="horz" lIns="0" tIns="0" rIns="0" bIns="0" rtlCol="0">
                          <a:noAutofit/>
                        </wps:bodyPr>
                      </wps:wsp>
                      <wps:wsp>
                        <wps:cNvPr id="783" name="Shape 783"/>
                        <wps:cNvSpPr/>
                        <wps:spPr>
                          <a:xfrm>
                            <a:off x="202778" y="293284"/>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784" name="Shape 784"/>
                        <wps:cNvSpPr/>
                        <wps:spPr>
                          <a:xfrm>
                            <a:off x="202778" y="293284"/>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785" name="Shape 785"/>
                        <wps:cNvSpPr/>
                        <wps:spPr>
                          <a:xfrm>
                            <a:off x="209538" y="300044"/>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786" name="Shape 786"/>
                        <wps:cNvSpPr/>
                        <wps:spPr>
                          <a:xfrm>
                            <a:off x="209538" y="300044"/>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4" name="Shape 12024"/>
                        <wps:cNvSpPr/>
                        <wps:spPr>
                          <a:xfrm>
                            <a:off x="216297" y="306803"/>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8" name="Rectangle 788"/>
                        <wps:cNvSpPr/>
                        <wps:spPr>
                          <a:xfrm>
                            <a:off x="459631" y="270371"/>
                            <a:ext cx="7119955" cy="170733"/>
                          </a:xfrm>
                          <a:prstGeom prst="rect">
                            <a:avLst/>
                          </a:prstGeom>
                          <a:ln>
                            <a:noFill/>
                          </a:ln>
                        </wps:spPr>
                        <wps:txbx>
                          <w:txbxContent>
                            <w:p w14:paraId="131CBF60" w14:textId="77777777" w:rsidR="006A2087" w:rsidRDefault="006A2087" w:rsidP="006A2087">
                              <w:pPr>
                                <w:spacing w:after="160" w:line="259" w:lineRule="auto"/>
                              </w:pPr>
                              <w:r>
                                <w:rPr>
                                  <w:color w:val="000000"/>
                                  <w:sz w:val="18"/>
                                </w:rPr>
                                <w:t>Discussion or collection of information on sensitive topics or considered special category status under GDPR</w:t>
                              </w:r>
                            </w:p>
                          </w:txbxContent>
                        </wps:txbx>
                        <wps:bodyPr horzOverflow="overflow" vert="horz" lIns="0" tIns="0" rIns="0" bIns="0" rtlCol="0">
                          <a:noAutofit/>
                        </wps:bodyPr>
                      </wps:wsp>
                      <wps:wsp>
                        <wps:cNvPr id="789" name="Rectangle 789"/>
                        <wps:cNvSpPr/>
                        <wps:spPr>
                          <a:xfrm>
                            <a:off x="635373" y="498903"/>
                            <a:ext cx="2777863" cy="150650"/>
                          </a:xfrm>
                          <a:prstGeom prst="rect">
                            <a:avLst/>
                          </a:prstGeom>
                          <a:ln>
                            <a:noFill/>
                          </a:ln>
                        </wps:spPr>
                        <wps:txbx>
                          <w:txbxContent>
                            <w:p w14:paraId="389E7745" w14:textId="77777777" w:rsidR="006A2087" w:rsidRDefault="006A2087" w:rsidP="006A2087">
                              <w:pPr>
                                <w:spacing w:after="160" w:line="259" w:lineRule="auto"/>
                              </w:pPr>
                              <w:r>
                                <w:rPr>
                                  <w:color w:val="000000"/>
                                  <w:sz w:val="16"/>
                                </w:rPr>
                                <w:t>* Special Category Status under GDPR include:</w:t>
                              </w:r>
                            </w:p>
                          </w:txbxContent>
                        </wps:txbx>
                        <wps:bodyPr horzOverflow="overflow" vert="horz" lIns="0" tIns="0" rIns="0" bIns="0" rtlCol="0">
                          <a:noAutofit/>
                        </wps:bodyPr>
                      </wps:wsp>
                      <wps:wsp>
                        <wps:cNvPr id="790" name="Shape 790"/>
                        <wps:cNvSpPr/>
                        <wps:spPr>
                          <a:xfrm>
                            <a:off x="689447" y="746156"/>
                            <a:ext cx="33796" cy="33796"/>
                          </a:xfrm>
                          <a:custGeom>
                            <a:avLst/>
                            <a:gdLst/>
                            <a:ahLst/>
                            <a:cxnLst/>
                            <a:rect l="0" t="0" r="0" b="0"/>
                            <a:pathLst>
                              <a:path w="33796" h="33796">
                                <a:moveTo>
                                  <a:pt x="16898" y="0"/>
                                </a:moveTo>
                                <a:cubicBezTo>
                                  <a:pt x="26231" y="0"/>
                                  <a:pt x="33796" y="7565"/>
                                  <a:pt x="33796" y="16898"/>
                                </a:cubicBezTo>
                                <a:cubicBezTo>
                                  <a:pt x="33796" y="26231"/>
                                  <a:pt x="26231" y="33796"/>
                                  <a:pt x="16898" y="33796"/>
                                </a:cubicBezTo>
                                <a:cubicBezTo>
                                  <a:pt x="7566" y="33796"/>
                                  <a:pt x="0" y="26231"/>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 name="Shape 791"/>
                        <wps:cNvSpPr/>
                        <wps:spPr>
                          <a:xfrm>
                            <a:off x="689447" y="746156"/>
                            <a:ext cx="33796" cy="33796"/>
                          </a:xfrm>
                          <a:custGeom>
                            <a:avLst/>
                            <a:gdLst/>
                            <a:ahLst/>
                            <a:cxnLst/>
                            <a:rect l="0" t="0" r="0" b="0"/>
                            <a:pathLst>
                              <a:path w="33796" h="33796">
                                <a:moveTo>
                                  <a:pt x="33796" y="16898"/>
                                </a:moveTo>
                                <a:cubicBezTo>
                                  <a:pt x="33796" y="26231"/>
                                  <a:pt x="26231" y="33796"/>
                                  <a:pt x="16898" y="33796"/>
                                </a:cubicBezTo>
                                <a:cubicBezTo>
                                  <a:pt x="7566" y="33796"/>
                                  <a:pt x="0" y="26231"/>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792" name="Rectangle 792"/>
                        <wps:cNvSpPr/>
                        <wps:spPr>
                          <a:xfrm>
                            <a:off x="804355" y="708441"/>
                            <a:ext cx="2625036" cy="150650"/>
                          </a:xfrm>
                          <a:prstGeom prst="rect">
                            <a:avLst/>
                          </a:prstGeom>
                          <a:ln>
                            <a:noFill/>
                          </a:ln>
                        </wps:spPr>
                        <wps:txbx>
                          <w:txbxContent>
                            <w:p w14:paraId="1B50BF81" w14:textId="77777777" w:rsidR="006A2087" w:rsidRDefault="006A2087" w:rsidP="006A2087">
                              <w:pPr>
                                <w:spacing w:after="160" w:line="259" w:lineRule="auto"/>
                              </w:pPr>
                              <w:r>
                                <w:rPr>
                                  <w:color w:val="000000"/>
                                  <w:sz w:val="16"/>
                                </w:rPr>
                                <w:t>personal data revealing racial or ethnic origin;</w:t>
                              </w:r>
                            </w:p>
                          </w:txbxContent>
                        </wps:txbx>
                        <wps:bodyPr horzOverflow="overflow" vert="horz" lIns="0" tIns="0" rIns="0" bIns="0" rtlCol="0">
                          <a:noAutofit/>
                        </wps:bodyPr>
                      </wps:wsp>
                      <wps:wsp>
                        <wps:cNvPr id="793" name="Shape 793"/>
                        <wps:cNvSpPr/>
                        <wps:spPr>
                          <a:xfrm>
                            <a:off x="689447" y="881342"/>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794"/>
                        <wps:cNvSpPr/>
                        <wps:spPr>
                          <a:xfrm>
                            <a:off x="689447" y="881342"/>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795" name="Rectangle 795"/>
                        <wps:cNvSpPr/>
                        <wps:spPr>
                          <a:xfrm>
                            <a:off x="804355" y="843626"/>
                            <a:ext cx="2373319" cy="150642"/>
                          </a:xfrm>
                          <a:prstGeom prst="rect">
                            <a:avLst/>
                          </a:prstGeom>
                          <a:ln>
                            <a:noFill/>
                          </a:ln>
                        </wps:spPr>
                        <wps:txbx>
                          <w:txbxContent>
                            <w:p w14:paraId="493B846C" w14:textId="77777777" w:rsidR="006A2087" w:rsidRDefault="006A2087" w:rsidP="006A2087">
                              <w:pPr>
                                <w:spacing w:after="160" w:line="259" w:lineRule="auto"/>
                              </w:pPr>
                              <w:r>
                                <w:rPr>
                                  <w:color w:val="000000"/>
                                  <w:sz w:val="16"/>
                                </w:rPr>
                                <w:t>personal data revealing political opinions;</w:t>
                              </w:r>
                            </w:p>
                          </w:txbxContent>
                        </wps:txbx>
                        <wps:bodyPr horzOverflow="overflow" vert="horz" lIns="0" tIns="0" rIns="0" bIns="0" rtlCol="0">
                          <a:noAutofit/>
                        </wps:bodyPr>
                      </wps:wsp>
                      <wps:wsp>
                        <wps:cNvPr id="796" name="Shape 796"/>
                        <wps:cNvSpPr/>
                        <wps:spPr>
                          <a:xfrm>
                            <a:off x="689447" y="1016527"/>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 name="Shape 797"/>
                        <wps:cNvSpPr/>
                        <wps:spPr>
                          <a:xfrm>
                            <a:off x="689447" y="1016527"/>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798" name="Rectangle 798"/>
                        <wps:cNvSpPr/>
                        <wps:spPr>
                          <a:xfrm>
                            <a:off x="804355" y="978805"/>
                            <a:ext cx="3263313" cy="150650"/>
                          </a:xfrm>
                          <a:prstGeom prst="rect">
                            <a:avLst/>
                          </a:prstGeom>
                          <a:ln>
                            <a:noFill/>
                          </a:ln>
                        </wps:spPr>
                        <wps:txbx>
                          <w:txbxContent>
                            <w:p w14:paraId="2F2C3E91" w14:textId="77777777" w:rsidR="006A2087" w:rsidRDefault="006A2087" w:rsidP="006A2087">
                              <w:pPr>
                                <w:spacing w:after="160" w:line="259" w:lineRule="auto"/>
                              </w:pPr>
                              <w:r>
                                <w:rPr>
                                  <w:color w:val="000000"/>
                                  <w:sz w:val="16"/>
                                </w:rPr>
                                <w:t>personal data revealing religious or philosophical beliefs;</w:t>
                              </w:r>
                            </w:p>
                          </w:txbxContent>
                        </wps:txbx>
                        <wps:bodyPr horzOverflow="overflow" vert="horz" lIns="0" tIns="0" rIns="0" bIns="0" rtlCol="0">
                          <a:noAutofit/>
                        </wps:bodyPr>
                      </wps:wsp>
                      <wps:wsp>
                        <wps:cNvPr id="799" name="Shape 799"/>
                        <wps:cNvSpPr/>
                        <wps:spPr>
                          <a:xfrm>
                            <a:off x="689447" y="1151713"/>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800"/>
                        <wps:cNvSpPr/>
                        <wps:spPr>
                          <a:xfrm>
                            <a:off x="689447" y="1151713"/>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01" name="Rectangle 801"/>
                        <wps:cNvSpPr/>
                        <wps:spPr>
                          <a:xfrm>
                            <a:off x="804355" y="1113991"/>
                            <a:ext cx="2840791" cy="150650"/>
                          </a:xfrm>
                          <a:prstGeom prst="rect">
                            <a:avLst/>
                          </a:prstGeom>
                          <a:ln>
                            <a:noFill/>
                          </a:ln>
                        </wps:spPr>
                        <wps:txbx>
                          <w:txbxContent>
                            <w:p w14:paraId="0EDA63BD" w14:textId="77777777" w:rsidR="006A2087" w:rsidRDefault="006A2087" w:rsidP="006A2087">
                              <w:pPr>
                                <w:spacing w:after="160" w:line="259" w:lineRule="auto"/>
                              </w:pPr>
                              <w:r>
                                <w:rPr>
                                  <w:color w:val="000000"/>
                                  <w:sz w:val="16"/>
                                </w:rPr>
                                <w:t>personal data revealing trade union membership;</w:t>
                              </w:r>
                            </w:p>
                          </w:txbxContent>
                        </wps:txbx>
                        <wps:bodyPr horzOverflow="overflow" vert="horz" lIns="0" tIns="0" rIns="0" bIns="0" rtlCol="0">
                          <a:noAutofit/>
                        </wps:bodyPr>
                      </wps:wsp>
                      <wps:wsp>
                        <wps:cNvPr id="802" name="Shape 802"/>
                        <wps:cNvSpPr/>
                        <wps:spPr>
                          <a:xfrm>
                            <a:off x="689447" y="1286898"/>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 name="Shape 803"/>
                        <wps:cNvSpPr/>
                        <wps:spPr>
                          <a:xfrm>
                            <a:off x="689447" y="1286898"/>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04" name="Rectangle 804"/>
                        <wps:cNvSpPr/>
                        <wps:spPr>
                          <a:xfrm>
                            <a:off x="804355" y="1249177"/>
                            <a:ext cx="746158" cy="150650"/>
                          </a:xfrm>
                          <a:prstGeom prst="rect">
                            <a:avLst/>
                          </a:prstGeom>
                          <a:ln>
                            <a:noFill/>
                          </a:ln>
                        </wps:spPr>
                        <wps:txbx>
                          <w:txbxContent>
                            <w:p w14:paraId="53ECFC8C" w14:textId="77777777" w:rsidR="006A2087" w:rsidRDefault="006A2087" w:rsidP="006A2087">
                              <w:pPr>
                                <w:spacing w:after="160" w:line="259" w:lineRule="auto"/>
                              </w:pPr>
                              <w:r>
                                <w:rPr>
                                  <w:color w:val="000000"/>
                                  <w:sz w:val="16"/>
                                </w:rPr>
                                <w:t>genetic data;</w:t>
                              </w:r>
                            </w:p>
                          </w:txbxContent>
                        </wps:txbx>
                        <wps:bodyPr horzOverflow="overflow" vert="horz" lIns="0" tIns="0" rIns="0" bIns="0" rtlCol="0">
                          <a:noAutofit/>
                        </wps:bodyPr>
                      </wps:wsp>
                      <wps:wsp>
                        <wps:cNvPr id="805" name="Shape 805"/>
                        <wps:cNvSpPr/>
                        <wps:spPr>
                          <a:xfrm>
                            <a:off x="689447" y="1422084"/>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806"/>
                        <wps:cNvSpPr/>
                        <wps:spPr>
                          <a:xfrm>
                            <a:off x="689447" y="1422084"/>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07" name="Rectangle 807"/>
                        <wps:cNvSpPr/>
                        <wps:spPr>
                          <a:xfrm>
                            <a:off x="804355" y="1384362"/>
                            <a:ext cx="3200384" cy="150650"/>
                          </a:xfrm>
                          <a:prstGeom prst="rect">
                            <a:avLst/>
                          </a:prstGeom>
                          <a:ln>
                            <a:noFill/>
                          </a:ln>
                        </wps:spPr>
                        <wps:txbx>
                          <w:txbxContent>
                            <w:p w14:paraId="5B3B425F" w14:textId="77777777" w:rsidR="006A2087" w:rsidRDefault="006A2087" w:rsidP="006A2087">
                              <w:pPr>
                                <w:spacing w:after="160" w:line="259" w:lineRule="auto"/>
                              </w:pPr>
                              <w:r>
                                <w:rPr>
                                  <w:color w:val="000000"/>
                                  <w:sz w:val="16"/>
                                </w:rPr>
                                <w:t>biometric data (where used for identification purposes);</w:t>
                              </w:r>
                            </w:p>
                          </w:txbxContent>
                        </wps:txbx>
                        <wps:bodyPr horzOverflow="overflow" vert="horz" lIns="0" tIns="0" rIns="0" bIns="0" rtlCol="0">
                          <a:noAutofit/>
                        </wps:bodyPr>
                      </wps:wsp>
                      <wps:wsp>
                        <wps:cNvPr id="808" name="Shape 808"/>
                        <wps:cNvSpPr/>
                        <wps:spPr>
                          <a:xfrm>
                            <a:off x="689447" y="1557269"/>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 name="Shape 809"/>
                        <wps:cNvSpPr/>
                        <wps:spPr>
                          <a:xfrm>
                            <a:off x="689447" y="1557269"/>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10" name="Rectangle 810"/>
                        <wps:cNvSpPr/>
                        <wps:spPr>
                          <a:xfrm>
                            <a:off x="804355" y="1519548"/>
                            <a:ext cx="1357468" cy="150650"/>
                          </a:xfrm>
                          <a:prstGeom prst="rect">
                            <a:avLst/>
                          </a:prstGeom>
                          <a:ln>
                            <a:noFill/>
                          </a:ln>
                        </wps:spPr>
                        <wps:txbx>
                          <w:txbxContent>
                            <w:p w14:paraId="18C69AC0" w14:textId="77777777" w:rsidR="006A2087" w:rsidRDefault="006A2087" w:rsidP="006A2087">
                              <w:pPr>
                                <w:spacing w:after="160" w:line="259" w:lineRule="auto"/>
                              </w:pPr>
                              <w:r>
                                <w:rPr>
                                  <w:color w:val="000000"/>
                                  <w:sz w:val="16"/>
                                </w:rPr>
                                <w:t>data concerning health;</w:t>
                              </w:r>
                            </w:p>
                          </w:txbxContent>
                        </wps:txbx>
                        <wps:bodyPr horzOverflow="overflow" vert="horz" lIns="0" tIns="0" rIns="0" bIns="0" rtlCol="0">
                          <a:noAutofit/>
                        </wps:bodyPr>
                      </wps:wsp>
                      <wps:wsp>
                        <wps:cNvPr id="811" name="Shape 811"/>
                        <wps:cNvSpPr/>
                        <wps:spPr>
                          <a:xfrm>
                            <a:off x="689447" y="1692455"/>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 name="Shape 812"/>
                        <wps:cNvSpPr/>
                        <wps:spPr>
                          <a:xfrm>
                            <a:off x="689447" y="1692455"/>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13" name="Rectangle 813"/>
                        <wps:cNvSpPr/>
                        <wps:spPr>
                          <a:xfrm>
                            <a:off x="804355" y="1654733"/>
                            <a:ext cx="2058676" cy="150658"/>
                          </a:xfrm>
                          <a:prstGeom prst="rect">
                            <a:avLst/>
                          </a:prstGeom>
                          <a:ln>
                            <a:noFill/>
                          </a:ln>
                        </wps:spPr>
                        <wps:txbx>
                          <w:txbxContent>
                            <w:p w14:paraId="1AA0A30A" w14:textId="77777777" w:rsidR="006A2087" w:rsidRDefault="006A2087" w:rsidP="006A2087">
                              <w:pPr>
                                <w:spacing w:after="160" w:line="259" w:lineRule="auto"/>
                              </w:pPr>
                              <w:r>
                                <w:rPr>
                                  <w:color w:val="000000"/>
                                  <w:sz w:val="16"/>
                                </w:rPr>
                                <w:t>data concerning a person’s sex life;</w:t>
                              </w:r>
                            </w:p>
                          </w:txbxContent>
                        </wps:txbx>
                        <wps:bodyPr horzOverflow="overflow" vert="horz" lIns="0" tIns="0" rIns="0" bIns="0" rtlCol="0">
                          <a:noAutofit/>
                        </wps:bodyPr>
                      </wps:wsp>
                      <wps:wsp>
                        <wps:cNvPr id="814" name="Shape 814"/>
                        <wps:cNvSpPr/>
                        <wps:spPr>
                          <a:xfrm>
                            <a:off x="689447" y="1827640"/>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 name="Shape 815"/>
                        <wps:cNvSpPr/>
                        <wps:spPr>
                          <a:xfrm>
                            <a:off x="689447" y="1827640"/>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16" name="Rectangle 816"/>
                        <wps:cNvSpPr/>
                        <wps:spPr>
                          <a:xfrm>
                            <a:off x="804355" y="1789919"/>
                            <a:ext cx="2921701" cy="150658"/>
                          </a:xfrm>
                          <a:prstGeom prst="rect">
                            <a:avLst/>
                          </a:prstGeom>
                          <a:ln>
                            <a:noFill/>
                          </a:ln>
                        </wps:spPr>
                        <wps:txbx>
                          <w:txbxContent>
                            <w:p w14:paraId="289E81B5" w14:textId="77777777" w:rsidR="006A2087" w:rsidRDefault="006A2087" w:rsidP="006A2087">
                              <w:pPr>
                                <w:spacing w:after="160" w:line="259" w:lineRule="auto"/>
                              </w:pPr>
                              <w:r>
                                <w:rPr>
                                  <w:color w:val="000000"/>
                                  <w:sz w:val="16"/>
                                </w:rPr>
                                <w:t>and data concerning a person’s sexual orientation.</w:t>
                              </w:r>
                            </w:p>
                          </w:txbxContent>
                        </wps:txbx>
                        <wps:bodyPr horzOverflow="overflow" vert="horz" lIns="0" tIns="0" rIns="0" bIns="0" rtlCol="0">
                          <a:noAutofit/>
                        </wps:bodyPr>
                      </wps:wsp>
                      <wps:wsp>
                        <wps:cNvPr id="817" name="Rectangle 817"/>
                        <wps:cNvSpPr/>
                        <wps:spPr>
                          <a:xfrm>
                            <a:off x="635373" y="2006222"/>
                            <a:ext cx="7209862" cy="150650"/>
                          </a:xfrm>
                          <a:prstGeom prst="rect">
                            <a:avLst/>
                          </a:prstGeom>
                          <a:ln>
                            <a:noFill/>
                          </a:ln>
                        </wps:spPr>
                        <wps:txbx>
                          <w:txbxContent>
                            <w:p w14:paraId="0DBA34A4" w14:textId="77777777" w:rsidR="006A2087" w:rsidRDefault="006A2087" w:rsidP="006A2087">
                              <w:pPr>
                                <w:spacing w:after="160" w:line="259" w:lineRule="auto"/>
                              </w:pPr>
                              <w:r>
                                <w:rPr>
                                  <w:color w:val="000000"/>
                                  <w:sz w:val="16"/>
                                </w:rPr>
                                <w:t>If the research is in relation to any of the sensitive topics listed then the legal issue requiring such scrutiny in such cases that</w:t>
                              </w:r>
                            </w:p>
                          </w:txbxContent>
                        </wps:txbx>
                        <wps:bodyPr horzOverflow="overflow" vert="horz" lIns="0" tIns="0" rIns="0" bIns="0" rtlCol="0">
                          <a:noAutofit/>
                        </wps:bodyPr>
                      </wps:wsp>
                      <wps:wsp>
                        <wps:cNvPr id="818" name="Rectangle 818"/>
                        <wps:cNvSpPr/>
                        <wps:spPr>
                          <a:xfrm>
                            <a:off x="635373" y="2161685"/>
                            <a:ext cx="5636636" cy="150650"/>
                          </a:xfrm>
                          <a:prstGeom prst="rect">
                            <a:avLst/>
                          </a:prstGeom>
                          <a:ln>
                            <a:noFill/>
                          </a:ln>
                        </wps:spPr>
                        <wps:txbx>
                          <w:txbxContent>
                            <w:p w14:paraId="09FA1DF0" w14:textId="77777777" w:rsidR="006A2087" w:rsidRDefault="006A2087" w:rsidP="006A2087">
                              <w:pPr>
                                <w:spacing w:after="160" w:line="259" w:lineRule="auto"/>
                              </w:pPr>
                              <w:r>
                                <w:rPr>
                                  <w:color w:val="000000"/>
                                  <w:sz w:val="16"/>
                                </w:rPr>
                                <w:t>'explicit consent' must be obtained and the consenting process reviewed by the ethics committee</w:t>
                              </w:r>
                            </w:p>
                          </w:txbxContent>
                        </wps:txbx>
                        <wps:bodyPr horzOverflow="overflow" vert="horz" lIns="0" tIns="0" rIns="0" bIns="0" rtlCol="0">
                          <a:noAutofit/>
                        </wps:bodyPr>
                      </wps:wsp>
                      <wps:wsp>
                        <wps:cNvPr id="819" name="Shape 819"/>
                        <wps:cNvSpPr/>
                        <wps:spPr>
                          <a:xfrm>
                            <a:off x="202778" y="2510328"/>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20" name="Shape 820"/>
                        <wps:cNvSpPr/>
                        <wps:spPr>
                          <a:xfrm>
                            <a:off x="202778" y="2510328"/>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21" name="Shape 821"/>
                        <wps:cNvSpPr/>
                        <wps:spPr>
                          <a:xfrm>
                            <a:off x="209538" y="2517087"/>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22" name="Shape 822"/>
                        <wps:cNvSpPr/>
                        <wps:spPr>
                          <a:xfrm>
                            <a:off x="209538" y="2517087"/>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5" name="Shape 12025"/>
                        <wps:cNvSpPr/>
                        <wps:spPr>
                          <a:xfrm>
                            <a:off x="216297" y="2523846"/>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4" name="Rectangle 824"/>
                        <wps:cNvSpPr/>
                        <wps:spPr>
                          <a:xfrm>
                            <a:off x="459631" y="2487408"/>
                            <a:ext cx="1312517" cy="170741"/>
                          </a:xfrm>
                          <a:prstGeom prst="rect">
                            <a:avLst/>
                          </a:prstGeom>
                          <a:ln>
                            <a:noFill/>
                          </a:ln>
                        </wps:spPr>
                        <wps:txbx>
                          <w:txbxContent>
                            <w:p w14:paraId="5364233E" w14:textId="77777777" w:rsidR="006A2087" w:rsidRDefault="006A2087" w:rsidP="006A2087">
                              <w:pPr>
                                <w:spacing w:after="160" w:line="259" w:lineRule="auto"/>
                              </w:pPr>
                              <w:r>
                                <w:rPr>
                                  <w:color w:val="000000"/>
                                  <w:sz w:val="18"/>
                                </w:rPr>
                                <w:t>Invasive procedures</w:t>
                              </w:r>
                            </w:p>
                          </w:txbxContent>
                        </wps:txbx>
                        <wps:bodyPr horzOverflow="overflow" vert="horz" lIns="0" tIns="0" rIns="0" bIns="0" rtlCol="0">
                          <a:noAutofit/>
                        </wps:bodyPr>
                      </wps:wsp>
                      <wps:wsp>
                        <wps:cNvPr id="825" name="Rectangle 825"/>
                        <wps:cNvSpPr/>
                        <wps:spPr>
                          <a:xfrm>
                            <a:off x="635373" y="2715946"/>
                            <a:ext cx="2031705" cy="150650"/>
                          </a:xfrm>
                          <a:prstGeom prst="rect">
                            <a:avLst/>
                          </a:prstGeom>
                          <a:ln>
                            <a:noFill/>
                          </a:ln>
                        </wps:spPr>
                        <wps:txbx>
                          <w:txbxContent>
                            <w:p w14:paraId="3FAF5390" w14:textId="77777777" w:rsidR="006A2087" w:rsidRDefault="006A2087" w:rsidP="006A2087">
                              <w:pPr>
                                <w:spacing w:after="160" w:line="259" w:lineRule="auto"/>
                              </w:pPr>
                              <w:r>
                                <w:rPr>
                                  <w:color w:val="000000"/>
                                  <w:sz w:val="16"/>
                                </w:rPr>
                                <w:t>* Invasive procedures may include:</w:t>
                              </w:r>
                            </w:p>
                          </w:txbxContent>
                        </wps:txbx>
                        <wps:bodyPr horzOverflow="overflow" vert="horz" lIns="0" tIns="0" rIns="0" bIns="0" rtlCol="0">
                          <a:noAutofit/>
                        </wps:bodyPr>
                      </wps:wsp>
                      <wps:wsp>
                        <wps:cNvPr id="826" name="Shape 826"/>
                        <wps:cNvSpPr/>
                        <wps:spPr>
                          <a:xfrm>
                            <a:off x="689447" y="2963199"/>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 name="Shape 827"/>
                        <wps:cNvSpPr/>
                        <wps:spPr>
                          <a:xfrm>
                            <a:off x="689447" y="2963199"/>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28" name="Rectangle 828"/>
                        <wps:cNvSpPr/>
                        <wps:spPr>
                          <a:xfrm>
                            <a:off x="804355" y="2925484"/>
                            <a:ext cx="1941807" cy="150650"/>
                          </a:xfrm>
                          <a:prstGeom prst="rect">
                            <a:avLst/>
                          </a:prstGeom>
                          <a:ln>
                            <a:noFill/>
                          </a:ln>
                        </wps:spPr>
                        <wps:txbx>
                          <w:txbxContent>
                            <w:p w14:paraId="6E59A78C" w14:textId="77777777" w:rsidR="006A2087" w:rsidRDefault="006A2087" w:rsidP="006A2087">
                              <w:pPr>
                                <w:spacing w:after="160" w:line="259" w:lineRule="auto"/>
                              </w:pPr>
                              <w:r>
                                <w:rPr>
                                  <w:color w:val="000000"/>
                                  <w:sz w:val="16"/>
                                </w:rPr>
                                <w:t>Administration of drugs placebos:</w:t>
                              </w:r>
                            </w:p>
                          </w:txbxContent>
                        </wps:txbx>
                        <wps:bodyPr horzOverflow="overflow" vert="horz" lIns="0" tIns="0" rIns="0" bIns="0" rtlCol="0">
                          <a:noAutofit/>
                        </wps:bodyPr>
                      </wps:wsp>
                      <wps:wsp>
                        <wps:cNvPr id="829" name="Shape 829"/>
                        <wps:cNvSpPr/>
                        <wps:spPr>
                          <a:xfrm>
                            <a:off x="689447" y="3098385"/>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 name="Shape 830"/>
                        <wps:cNvSpPr/>
                        <wps:spPr>
                          <a:xfrm>
                            <a:off x="689447" y="3098385"/>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31" name="Rectangle 831"/>
                        <wps:cNvSpPr/>
                        <wps:spPr>
                          <a:xfrm>
                            <a:off x="804355" y="3060669"/>
                            <a:ext cx="6238955" cy="150650"/>
                          </a:xfrm>
                          <a:prstGeom prst="rect">
                            <a:avLst/>
                          </a:prstGeom>
                          <a:ln>
                            <a:noFill/>
                          </a:ln>
                        </wps:spPr>
                        <wps:txbx>
                          <w:txbxContent>
                            <w:p w14:paraId="6E67106C" w14:textId="77777777" w:rsidR="006A2087" w:rsidRDefault="006A2087" w:rsidP="006A2087">
                              <w:pPr>
                                <w:spacing w:after="160" w:line="259" w:lineRule="auto"/>
                              </w:pPr>
                              <w:r>
                                <w:rPr>
                                  <w:color w:val="000000"/>
                                  <w:sz w:val="16"/>
                                </w:rPr>
                                <w:t>Other substances (e.g., drinks, foods, food or drink constituents, dietary supplements) to study participants;</w:t>
                              </w:r>
                            </w:p>
                          </w:txbxContent>
                        </wps:txbx>
                        <wps:bodyPr horzOverflow="overflow" vert="horz" lIns="0" tIns="0" rIns="0" bIns="0" rtlCol="0">
                          <a:noAutofit/>
                        </wps:bodyPr>
                      </wps:wsp>
                      <wps:wsp>
                        <wps:cNvPr id="832" name="Shape 832"/>
                        <wps:cNvSpPr/>
                        <wps:spPr>
                          <a:xfrm>
                            <a:off x="689447" y="3233570"/>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 name="Shape 833"/>
                        <wps:cNvSpPr/>
                        <wps:spPr>
                          <a:xfrm>
                            <a:off x="689447" y="3233570"/>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34" name="Rectangle 834"/>
                        <wps:cNvSpPr/>
                        <wps:spPr>
                          <a:xfrm>
                            <a:off x="804355" y="3195855"/>
                            <a:ext cx="2858771" cy="150650"/>
                          </a:xfrm>
                          <a:prstGeom prst="rect">
                            <a:avLst/>
                          </a:prstGeom>
                          <a:ln>
                            <a:noFill/>
                          </a:ln>
                        </wps:spPr>
                        <wps:txbx>
                          <w:txbxContent>
                            <w:p w14:paraId="7ACA1E4E" w14:textId="77777777" w:rsidR="006A2087" w:rsidRDefault="006A2087" w:rsidP="006A2087">
                              <w:pPr>
                                <w:spacing w:after="160" w:line="259" w:lineRule="auto"/>
                              </w:pPr>
                              <w:r>
                                <w:rPr>
                                  <w:color w:val="000000"/>
                                  <w:sz w:val="16"/>
                                </w:rPr>
                                <w:t>Biological samples from participants be obtained;</w:t>
                              </w:r>
                            </w:p>
                          </w:txbxContent>
                        </wps:txbx>
                        <wps:bodyPr horzOverflow="overflow" vert="horz" lIns="0" tIns="0" rIns="0" bIns="0" rtlCol="0">
                          <a:noAutofit/>
                        </wps:bodyPr>
                      </wps:wsp>
                      <wps:wsp>
                        <wps:cNvPr id="835" name="Shape 835"/>
                        <wps:cNvSpPr/>
                        <wps:spPr>
                          <a:xfrm>
                            <a:off x="689447" y="3368756"/>
                            <a:ext cx="33796" cy="33796"/>
                          </a:xfrm>
                          <a:custGeom>
                            <a:avLst/>
                            <a:gdLst/>
                            <a:ahLst/>
                            <a:cxnLst/>
                            <a:rect l="0" t="0" r="0" b="0"/>
                            <a:pathLst>
                              <a:path w="33796" h="33796">
                                <a:moveTo>
                                  <a:pt x="16898" y="0"/>
                                </a:moveTo>
                                <a:cubicBezTo>
                                  <a:pt x="26231" y="0"/>
                                  <a:pt x="33796" y="7565"/>
                                  <a:pt x="33796" y="16898"/>
                                </a:cubicBezTo>
                                <a:cubicBezTo>
                                  <a:pt x="33796" y="26225"/>
                                  <a:pt x="26231" y="33796"/>
                                  <a:pt x="16898" y="33796"/>
                                </a:cubicBezTo>
                                <a:cubicBezTo>
                                  <a:pt x="7566" y="33796"/>
                                  <a:pt x="0" y="26225"/>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 name="Shape 836"/>
                        <wps:cNvSpPr/>
                        <wps:spPr>
                          <a:xfrm>
                            <a:off x="689447" y="3368756"/>
                            <a:ext cx="33796" cy="33796"/>
                          </a:xfrm>
                          <a:custGeom>
                            <a:avLst/>
                            <a:gdLst/>
                            <a:ahLst/>
                            <a:cxnLst/>
                            <a:rect l="0" t="0" r="0" b="0"/>
                            <a:pathLst>
                              <a:path w="33796" h="33796">
                                <a:moveTo>
                                  <a:pt x="33796" y="16898"/>
                                </a:moveTo>
                                <a:cubicBezTo>
                                  <a:pt x="33796" y="26225"/>
                                  <a:pt x="26231" y="33796"/>
                                  <a:pt x="16898" y="33796"/>
                                </a:cubicBezTo>
                                <a:cubicBezTo>
                                  <a:pt x="7566" y="33796"/>
                                  <a:pt x="0" y="26225"/>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04355" y="3331040"/>
                            <a:ext cx="3694827" cy="150650"/>
                          </a:xfrm>
                          <a:prstGeom prst="rect">
                            <a:avLst/>
                          </a:prstGeom>
                          <a:ln>
                            <a:noFill/>
                          </a:ln>
                        </wps:spPr>
                        <wps:txbx>
                          <w:txbxContent>
                            <w:p w14:paraId="21F11F23" w14:textId="77777777" w:rsidR="006A2087" w:rsidRDefault="006A2087" w:rsidP="006A2087">
                              <w:pPr>
                                <w:spacing w:after="160" w:line="259" w:lineRule="auto"/>
                              </w:pPr>
                              <w:r>
                                <w:rPr>
                                  <w:color w:val="000000"/>
                                  <w:sz w:val="16"/>
                                </w:rPr>
                                <w:t>Pain or more than mild discomfort likely to result from the study.</w:t>
                              </w:r>
                            </w:p>
                          </w:txbxContent>
                        </wps:txbx>
                        <wps:bodyPr horzOverflow="overflow" vert="horz" lIns="0" tIns="0" rIns="0" bIns="0" rtlCol="0">
                          <a:noAutofit/>
                        </wps:bodyPr>
                      </wps:wsp>
                      <wps:wsp>
                        <wps:cNvPr id="838" name="Shape 838"/>
                        <wps:cNvSpPr/>
                        <wps:spPr>
                          <a:xfrm>
                            <a:off x="202778" y="3672923"/>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39" name="Shape 839"/>
                        <wps:cNvSpPr/>
                        <wps:spPr>
                          <a:xfrm>
                            <a:off x="202778" y="3672923"/>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40" name="Shape 840"/>
                        <wps:cNvSpPr/>
                        <wps:spPr>
                          <a:xfrm>
                            <a:off x="209538" y="3679682"/>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41" name="Shape 841"/>
                        <wps:cNvSpPr/>
                        <wps:spPr>
                          <a:xfrm>
                            <a:off x="209538" y="3679682"/>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6" name="Shape 12026"/>
                        <wps:cNvSpPr/>
                        <wps:spPr>
                          <a:xfrm>
                            <a:off x="216297" y="3686442"/>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3" name="Rectangle 843"/>
                        <wps:cNvSpPr/>
                        <wps:spPr>
                          <a:xfrm>
                            <a:off x="459631" y="3650004"/>
                            <a:ext cx="2643015" cy="170741"/>
                          </a:xfrm>
                          <a:prstGeom prst="rect">
                            <a:avLst/>
                          </a:prstGeom>
                          <a:ln>
                            <a:noFill/>
                          </a:ln>
                        </wps:spPr>
                        <wps:txbx>
                          <w:txbxContent>
                            <w:p w14:paraId="6959E0B3" w14:textId="77777777" w:rsidR="006A2087" w:rsidRDefault="006A2087" w:rsidP="006A2087">
                              <w:pPr>
                                <w:spacing w:after="160" w:line="259" w:lineRule="auto"/>
                              </w:pPr>
                              <w:r>
                                <w:rPr>
                                  <w:color w:val="000000"/>
                                  <w:sz w:val="18"/>
                                </w:rPr>
                                <w:t>Scans or x-rays of research participants</w:t>
                              </w:r>
                            </w:p>
                          </w:txbxContent>
                        </wps:txbx>
                        <wps:bodyPr horzOverflow="overflow" vert="horz" lIns="0" tIns="0" rIns="0" bIns="0" rtlCol="0">
                          <a:noAutofit/>
                        </wps:bodyPr>
                      </wps:wsp>
                      <wps:wsp>
                        <wps:cNvPr id="844" name="Shape 844"/>
                        <wps:cNvSpPr/>
                        <wps:spPr>
                          <a:xfrm>
                            <a:off x="202778" y="4179869"/>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45" name="Shape 845"/>
                        <wps:cNvSpPr/>
                        <wps:spPr>
                          <a:xfrm>
                            <a:off x="202778" y="4179869"/>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46" name="Shape 846"/>
                        <wps:cNvSpPr/>
                        <wps:spPr>
                          <a:xfrm>
                            <a:off x="209538" y="4186628"/>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47" name="Shape 847"/>
                        <wps:cNvSpPr/>
                        <wps:spPr>
                          <a:xfrm>
                            <a:off x="209538" y="4186628"/>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7" name="Shape 12027"/>
                        <wps:cNvSpPr/>
                        <wps:spPr>
                          <a:xfrm>
                            <a:off x="216297" y="4193388"/>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 name="Rectangle 849"/>
                        <wps:cNvSpPr/>
                        <wps:spPr>
                          <a:xfrm>
                            <a:off x="459631" y="4156949"/>
                            <a:ext cx="4827550" cy="170741"/>
                          </a:xfrm>
                          <a:prstGeom prst="rect">
                            <a:avLst/>
                          </a:prstGeom>
                          <a:ln>
                            <a:noFill/>
                          </a:ln>
                        </wps:spPr>
                        <wps:txbx>
                          <w:txbxContent>
                            <w:p w14:paraId="0FBCBF0E" w14:textId="77777777" w:rsidR="006A2087" w:rsidRDefault="006A2087" w:rsidP="006A2087">
                              <w:pPr>
                                <w:spacing w:after="160" w:line="259" w:lineRule="auto"/>
                              </w:pPr>
                              <w:r>
                                <w:rPr>
                                  <w:color w:val="000000"/>
                                  <w:sz w:val="18"/>
                                </w:rPr>
                                <w:t>Photographs, videoing, audio recording or similar of research participants</w:t>
                              </w:r>
                            </w:p>
                          </w:txbxContent>
                        </wps:txbx>
                        <wps:bodyPr horzOverflow="overflow" vert="horz" lIns="0" tIns="0" rIns="0" bIns="0" rtlCol="0">
                          <a:noAutofit/>
                        </wps:bodyPr>
                      </wps:wsp>
                      <wps:wsp>
                        <wps:cNvPr id="850" name="Shape 850"/>
                        <wps:cNvSpPr/>
                        <wps:spPr>
                          <a:xfrm>
                            <a:off x="202778" y="4686815"/>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51" name="Shape 851"/>
                        <wps:cNvSpPr/>
                        <wps:spPr>
                          <a:xfrm>
                            <a:off x="202778" y="4686815"/>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52" name="Shape 852"/>
                        <wps:cNvSpPr/>
                        <wps:spPr>
                          <a:xfrm>
                            <a:off x="209538" y="4693574"/>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53" name="Shape 853"/>
                        <wps:cNvSpPr/>
                        <wps:spPr>
                          <a:xfrm>
                            <a:off x="209538" y="4693574"/>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8" name="Shape 12028"/>
                        <wps:cNvSpPr/>
                        <wps:spPr>
                          <a:xfrm>
                            <a:off x="216297" y="4700334"/>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 name="Rectangle 855"/>
                        <wps:cNvSpPr/>
                        <wps:spPr>
                          <a:xfrm>
                            <a:off x="459631" y="4663895"/>
                            <a:ext cx="5402900" cy="170741"/>
                          </a:xfrm>
                          <a:prstGeom prst="rect">
                            <a:avLst/>
                          </a:prstGeom>
                          <a:ln>
                            <a:noFill/>
                          </a:ln>
                        </wps:spPr>
                        <wps:txbx>
                          <w:txbxContent>
                            <w:p w14:paraId="56E59A26" w14:textId="77777777" w:rsidR="006A2087" w:rsidRDefault="006A2087" w:rsidP="006A2087">
                              <w:pPr>
                                <w:spacing w:after="160" w:line="259" w:lineRule="auto"/>
                              </w:pPr>
                              <w:r>
                                <w:rPr>
                                  <w:color w:val="000000"/>
                                  <w:sz w:val="18"/>
                                </w:rPr>
                                <w:t>Financial inducement (other than reasonable expenses and compensation for time)</w:t>
                              </w:r>
                            </w:p>
                          </w:txbxContent>
                        </wps:txbx>
                        <wps:bodyPr horzOverflow="overflow" vert="horz" lIns="0" tIns="0" rIns="0" bIns="0" rtlCol="0">
                          <a:noAutofit/>
                        </wps:bodyPr>
                      </wps:wsp>
                      <wps:wsp>
                        <wps:cNvPr id="856" name="Shape 856"/>
                        <wps:cNvSpPr/>
                        <wps:spPr>
                          <a:xfrm>
                            <a:off x="202778" y="5193761"/>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57" name="Shape 857"/>
                        <wps:cNvSpPr/>
                        <wps:spPr>
                          <a:xfrm>
                            <a:off x="202778" y="5193761"/>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58" name="Shape 858"/>
                        <wps:cNvSpPr/>
                        <wps:spPr>
                          <a:xfrm>
                            <a:off x="209538" y="5200520"/>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9538" y="5200520"/>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29" name="Shape 12029"/>
                        <wps:cNvSpPr/>
                        <wps:spPr>
                          <a:xfrm>
                            <a:off x="216297" y="5207279"/>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 name="Rectangle 861"/>
                        <wps:cNvSpPr/>
                        <wps:spPr>
                          <a:xfrm>
                            <a:off x="459631" y="5170841"/>
                            <a:ext cx="7749247" cy="170741"/>
                          </a:xfrm>
                          <a:prstGeom prst="rect">
                            <a:avLst/>
                          </a:prstGeom>
                          <a:ln>
                            <a:noFill/>
                          </a:ln>
                        </wps:spPr>
                        <wps:txbx>
                          <w:txbxContent>
                            <w:p w14:paraId="5439D796" w14:textId="77777777" w:rsidR="006A2087" w:rsidRDefault="006A2087" w:rsidP="006A2087">
                              <w:pPr>
                                <w:spacing w:after="160" w:line="259" w:lineRule="auto"/>
                              </w:pPr>
                              <w:r>
                                <w:rPr>
                                  <w:color w:val="000000"/>
                                  <w:sz w:val="18"/>
                                </w:rPr>
                                <w:t>The use or storage of information about living people whose personal identity could be discovered from that information</w:t>
                              </w:r>
                            </w:p>
                          </w:txbxContent>
                        </wps:txbx>
                        <wps:bodyPr horzOverflow="overflow" vert="horz" lIns="0" tIns="0" rIns="0" bIns="0" rtlCol="0">
                          <a:noAutofit/>
                        </wps:bodyPr>
                      </wps:wsp>
                      <wps:wsp>
                        <wps:cNvPr id="862" name="Shape 862"/>
                        <wps:cNvSpPr/>
                        <wps:spPr>
                          <a:xfrm>
                            <a:off x="202778" y="5700707"/>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63" name="Shape 863"/>
                        <wps:cNvSpPr/>
                        <wps:spPr>
                          <a:xfrm>
                            <a:off x="202778" y="5700707"/>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64" name="Shape 864"/>
                        <wps:cNvSpPr/>
                        <wps:spPr>
                          <a:xfrm>
                            <a:off x="209538" y="5707466"/>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65" name="Shape 865"/>
                        <wps:cNvSpPr/>
                        <wps:spPr>
                          <a:xfrm>
                            <a:off x="209538" y="5707466"/>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30" name="Shape 12030"/>
                        <wps:cNvSpPr/>
                        <wps:spPr>
                          <a:xfrm>
                            <a:off x="216297" y="5714225"/>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 name="Rectangle 867"/>
                        <wps:cNvSpPr/>
                        <wps:spPr>
                          <a:xfrm>
                            <a:off x="459631" y="5677787"/>
                            <a:ext cx="8261670" cy="170741"/>
                          </a:xfrm>
                          <a:prstGeom prst="rect">
                            <a:avLst/>
                          </a:prstGeom>
                          <a:ln>
                            <a:noFill/>
                          </a:ln>
                        </wps:spPr>
                        <wps:txbx>
                          <w:txbxContent>
                            <w:p w14:paraId="762F6328" w14:textId="77777777" w:rsidR="006A2087" w:rsidRDefault="006A2087" w:rsidP="006A2087">
                              <w:pPr>
                                <w:spacing w:after="160" w:line="259" w:lineRule="auto"/>
                              </w:pPr>
                              <w:r>
                                <w:rPr>
                                  <w:color w:val="000000"/>
                                  <w:sz w:val="18"/>
                                </w:rPr>
                                <w:t>The risk of causing psychological stress or anxiety or other harm or negative consequences beyond that normally encountered</w:t>
                              </w:r>
                            </w:p>
                          </w:txbxContent>
                        </wps:txbx>
                        <wps:bodyPr horzOverflow="overflow" vert="horz" lIns="0" tIns="0" rIns="0" bIns="0" rtlCol="0">
                          <a:noAutofit/>
                        </wps:bodyPr>
                      </wps:wsp>
                      <wps:wsp>
                        <wps:cNvPr id="868" name="Rectangle 868"/>
                        <wps:cNvSpPr/>
                        <wps:spPr>
                          <a:xfrm>
                            <a:off x="459631" y="5833257"/>
                            <a:ext cx="3074525" cy="170733"/>
                          </a:xfrm>
                          <a:prstGeom prst="rect">
                            <a:avLst/>
                          </a:prstGeom>
                          <a:ln>
                            <a:noFill/>
                          </a:ln>
                        </wps:spPr>
                        <wps:txbx>
                          <w:txbxContent>
                            <w:p w14:paraId="65966FE9" w14:textId="77777777" w:rsidR="006A2087" w:rsidRDefault="006A2087" w:rsidP="006A2087">
                              <w:pPr>
                                <w:spacing w:after="160" w:line="259" w:lineRule="auto"/>
                              </w:pPr>
                              <w:r>
                                <w:rPr>
                                  <w:color w:val="000000"/>
                                  <w:sz w:val="18"/>
                                </w:rPr>
                                <w:t>by the participants in their life outside research</w:t>
                              </w:r>
                            </w:p>
                          </w:txbxContent>
                        </wps:txbx>
                        <wps:bodyPr horzOverflow="overflow" vert="horz" lIns="0" tIns="0" rIns="0" bIns="0" rtlCol="0">
                          <a:noAutofit/>
                        </wps:bodyPr>
                      </wps:wsp>
                      <wps:wsp>
                        <wps:cNvPr id="869" name="Shape 869"/>
                        <wps:cNvSpPr/>
                        <wps:spPr>
                          <a:xfrm>
                            <a:off x="202778" y="6363116"/>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70" name="Shape 870"/>
                        <wps:cNvSpPr/>
                        <wps:spPr>
                          <a:xfrm>
                            <a:off x="202778" y="6363116"/>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71" name="Shape 871"/>
                        <wps:cNvSpPr/>
                        <wps:spPr>
                          <a:xfrm>
                            <a:off x="209538" y="6369875"/>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72" name="Shape 872"/>
                        <wps:cNvSpPr/>
                        <wps:spPr>
                          <a:xfrm>
                            <a:off x="209538" y="6369875"/>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31" name="Shape 12031"/>
                        <wps:cNvSpPr/>
                        <wps:spPr>
                          <a:xfrm>
                            <a:off x="216297" y="6376634"/>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 name="Rectangle 874"/>
                        <wps:cNvSpPr/>
                        <wps:spPr>
                          <a:xfrm>
                            <a:off x="459631" y="6340202"/>
                            <a:ext cx="4485935" cy="170733"/>
                          </a:xfrm>
                          <a:prstGeom prst="rect">
                            <a:avLst/>
                          </a:prstGeom>
                          <a:ln>
                            <a:noFill/>
                          </a:ln>
                        </wps:spPr>
                        <wps:txbx>
                          <w:txbxContent>
                            <w:p w14:paraId="36FADDB6" w14:textId="77777777" w:rsidR="006A2087" w:rsidRDefault="006A2087" w:rsidP="006A2087">
                              <w:pPr>
                                <w:spacing w:after="160" w:line="259" w:lineRule="auto"/>
                              </w:pPr>
                              <w:r>
                                <w:rPr>
                                  <w:color w:val="000000"/>
                                  <w:sz w:val="18"/>
                                </w:rPr>
                                <w:t>Funds received from politically or culturally sensitive funding sources</w:t>
                              </w:r>
                            </w:p>
                          </w:txbxContent>
                        </wps:txbx>
                        <wps:bodyPr horzOverflow="overflow" vert="horz" lIns="0" tIns="0" rIns="0" bIns="0" rtlCol="0">
                          <a:noAutofit/>
                        </wps:bodyPr>
                      </wps:wsp>
                      <wps:wsp>
                        <wps:cNvPr id="875" name="Rectangle 875"/>
                        <wps:cNvSpPr/>
                        <wps:spPr>
                          <a:xfrm>
                            <a:off x="635373" y="6568734"/>
                            <a:ext cx="7542482" cy="150650"/>
                          </a:xfrm>
                          <a:prstGeom prst="rect">
                            <a:avLst/>
                          </a:prstGeom>
                          <a:ln>
                            <a:noFill/>
                          </a:ln>
                        </wps:spPr>
                        <wps:txbx>
                          <w:txbxContent>
                            <w:p w14:paraId="2E88474F" w14:textId="77777777" w:rsidR="006A2087" w:rsidRDefault="006A2087" w:rsidP="006A2087">
                              <w:pPr>
                                <w:spacing w:after="160" w:line="259" w:lineRule="auto"/>
                              </w:pPr>
                              <w:r>
                                <w:rPr>
                                  <w:color w:val="000000"/>
                                  <w:sz w:val="16"/>
                                </w:rPr>
                                <w:t>*Examples include the defence sector, projects with potential environmental effects and other internationally regulated or protected</w:t>
                              </w:r>
                            </w:p>
                          </w:txbxContent>
                        </wps:txbx>
                        <wps:bodyPr horzOverflow="overflow" vert="horz" lIns="0" tIns="0" rIns="0" bIns="0" rtlCol="0">
                          <a:noAutofit/>
                        </wps:bodyPr>
                      </wps:wsp>
                      <wps:wsp>
                        <wps:cNvPr id="876" name="Rectangle 876"/>
                        <wps:cNvSpPr/>
                        <wps:spPr>
                          <a:xfrm>
                            <a:off x="635373" y="6724198"/>
                            <a:ext cx="3550988" cy="150650"/>
                          </a:xfrm>
                          <a:prstGeom prst="rect">
                            <a:avLst/>
                          </a:prstGeom>
                          <a:ln>
                            <a:noFill/>
                          </a:ln>
                        </wps:spPr>
                        <wps:txbx>
                          <w:txbxContent>
                            <w:p w14:paraId="3A6ADCE7" w14:textId="77777777" w:rsidR="006A2087" w:rsidRDefault="006A2087" w:rsidP="006A2087">
                              <w:pPr>
                                <w:spacing w:after="160" w:line="259" w:lineRule="auto"/>
                              </w:pPr>
                              <w:r>
                                <w:rPr>
                                  <w:color w:val="000000"/>
                                  <w:sz w:val="16"/>
                                </w:rPr>
                                <w:t>industries. For more information, please follow the link to the '</w:t>
                              </w:r>
                            </w:p>
                          </w:txbxContent>
                        </wps:txbx>
                        <wps:bodyPr horzOverflow="overflow" vert="horz" lIns="0" tIns="0" rIns="0" bIns="0" rtlCol="0">
                          <a:noAutofit/>
                        </wps:bodyPr>
                      </wps:wsp>
                      <wps:wsp>
                        <wps:cNvPr id="921" name="Rectangle 921"/>
                        <wps:cNvSpPr/>
                        <wps:spPr>
                          <a:xfrm>
                            <a:off x="5093119" y="6724202"/>
                            <a:ext cx="67424" cy="150650"/>
                          </a:xfrm>
                          <a:prstGeom prst="rect">
                            <a:avLst/>
                          </a:prstGeom>
                          <a:ln>
                            <a:noFill/>
                          </a:ln>
                        </wps:spPr>
                        <wps:txbx>
                          <w:txbxContent>
                            <w:p w14:paraId="6BA74F31" w14:textId="77777777" w:rsidR="006A2087" w:rsidRDefault="006A2087" w:rsidP="006A2087">
                              <w:pPr>
                                <w:spacing w:after="160" w:line="259" w:lineRule="auto"/>
                              </w:pPr>
                              <w:hyperlink r:id="rId211">
                                <w:r>
                                  <w:rPr>
                                    <w:color w:val="0088CC"/>
                                    <w:sz w:val="16"/>
                                  </w:rPr>
                                  <w:t>y</w:t>
                                </w:r>
                              </w:hyperlink>
                            </w:p>
                          </w:txbxContent>
                        </wps:txbx>
                        <wps:bodyPr horzOverflow="overflow" vert="horz" lIns="0" tIns="0" rIns="0" bIns="0" rtlCol="0">
                          <a:noAutofit/>
                        </wps:bodyPr>
                      </wps:wsp>
                      <wps:wsp>
                        <wps:cNvPr id="920" name="Rectangle 920"/>
                        <wps:cNvSpPr/>
                        <wps:spPr>
                          <a:xfrm>
                            <a:off x="3305289" y="6724202"/>
                            <a:ext cx="2379845" cy="150650"/>
                          </a:xfrm>
                          <a:prstGeom prst="rect">
                            <a:avLst/>
                          </a:prstGeom>
                          <a:ln>
                            <a:noFill/>
                          </a:ln>
                        </wps:spPr>
                        <wps:txbx>
                          <w:txbxContent>
                            <w:p w14:paraId="711D2EF5" w14:textId="77777777" w:rsidR="006A2087" w:rsidRDefault="006A2087" w:rsidP="006A2087">
                              <w:pPr>
                                <w:spacing w:after="160" w:line="259" w:lineRule="auto"/>
                              </w:pPr>
                              <w:hyperlink r:id="rId212">
                                <w:r>
                                  <w:rPr>
                                    <w:color w:val="0088CC"/>
                                    <w:sz w:val="16"/>
                                  </w:rPr>
                                  <w:t>Research Governance and Integrity Polic</w:t>
                                </w:r>
                              </w:hyperlink>
                            </w:p>
                          </w:txbxContent>
                        </wps:txbx>
                        <wps:bodyPr horzOverflow="overflow" vert="horz" lIns="0" tIns="0" rIns="0" bIns="0" rtlCol="0">
                          <a:noAutofit/>
                        </wps:bodyPr>
                      </wps:wsp>
                      <wps:wsp>
                        <wps:cNvPr id="878" name="Rectangle 878"/>
                        <wps:cNvSpPr/>
                        <wps:spPr>
                          <a:xfrm>
                            <a:off x="5143814" y="6724198"/>
                            <a:ext cx="25621" cy="150650"/>
                          </a:xfrm>
                          <a:prstGeom prst="rect">
                            <a:avLst/>
                          </a:prstGeom>
                          <a:ln>
                            <a:noFill/>
                          </a:ln>
                        </wps:spPr>
                        <wps:txbx>
                          <w:txbxContent>
                            <w:p w14:paraId="0961451D" w14:textId="77777777" w:rsidR="006A2087" w:rsidRDefault="006A2087" w:rsidP="006A2087">
                              <w:pPr>
                                <w:spacing w:after="160" w:line="259" w:lineRule="auto"/>
                              </w:pPr>
                              <w:r>
                                <w:rPr>
                                  <w:color w:val="000000"/>
                                  <w:sz w:val="16"/>
                                </w:rPr>
                                <w:t>'</w:t>
                              </w:r>
                            </w:p>
                          </w:txbxContent>
                        </wps:txbx>
                        <wps:bodyPr horzOverflow="overflow" vert="horz" lIns="0" tIns="0" rIns="0" bIns="0" rtlCol="0">
                          <a:noAutofit/>
                        </wps:bodyPr>
                      </wps:wsp>
                      <wps:wsp>
                        <wps:cNvPr id="879" name="Shape 879"/>
                        <wps:cNvSpPr/>
                        <wps:spPr>
                          <a:xfrm>
                            <a:off x="202778" y="7005247"/>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80" name="Shape 880"/>
                        <wps:cNvSpPr/>
                        <wps:spPr>
                          <a:xfrm>
                            <a:off x="202778" y="7005247"/>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81" name="Shape 881"/>
                        <wps:cNvSpPr/>
                        <wps:spPr>
                          <a:xfrm>
                            <a:off x="209538" y="7012006"/>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82" name="Shape 882"/>
                        <wps:cNvSpPr/>
                        <wps:spPr>
                          <a:xfrm>
                            <a:off x="209538" y="7012006"/>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32" name="Shape 12032"/>
                        <wps:cNvSpPr/>
                        <wps:spPr>
                          <a:xfrm>
                            <a:off x="216297" y="7018766"/>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4" name="Rectangle 884"/>
                        <wps:cNvSpPr/>
                        <wps:spPr>
                          <a:xfrm>
                            <a:off x="459631" y="6982334"/>
                            <a:ext cx="3011598" cy="170733"/>
                          </a:xfrm>
                          <a:prstGeom prst="rect">
                            <a:avLst/>
                          </a:prstGeom>
                          <a:ln>
                            <a:noFill/>
                          </a:ln>
                        </wps:spPr>
                        <wps:txbx>
                          <w:txbxContent>
                            <w:p w14:paraId="1E20873E" w14:textId="77777777" w:rsidR="006A2087" w:rsidRDefault="006A2087" w:rsidP="006A2087">
                              <w:pPr>
                                <w:spacing w:after="160" w:line="259" w:lineRule="auto"/>
                              </w:pPr>
                              <w:r>
                                <w:rPr>
                                  <w:color w:val="000000"/>
                                  <w:sz w:val="18"/>
                                </w:rPr>
                                <w:t>Politically, culturally or socially sensitive topics</w:t>
                              </w:r>
                            </w:p>
                          </w:txbxContent>
                        </wps:txbx>
                        <wps:bodyPr horzOverflow="overflow" vert="horz" lIns="0" tIns="0" rIns="0" bIns="0" rtlCol="0">
                          <a:noAutofit/>
                        </wps:bodyPr>
                      </wps:wsp>
                      <wps:wsp>
                        <wps:cNvPr id="885" name="Shape 885"/>
                        <wps:cNvSpPr/>
                        <wps:spPr>
                          <a:xfrm>
                            <a:off x="202778" y="7512193"/>
                            <a:ext cx="74352" cy="74358"/>
                          </a:xfrm>
                          <a:custGeom>
                            <a:avLst/>
                            <a:gdLst/>
                            <a:ahLst/>
                            <a:cxnLst/>
                            <a:rect l="0" t="0" r="0" b="0"/>
                            <a:pathLst>
                              <a:path w="74352" h="74358">
                                <a:moveTo>
                                  <a:pt x="0" y="74358"/>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886" name="Shape 886"/>
                        <wps:cNvSpPr/>
                        <wps:spPr>
                          <a:xfrm>
                            <a:off x="202778" y="7512193"/>
                            <a:ext cx="81111" cy="81118"/>
                          </a:xfrm>
                          <a:custGeom>
                            <a:avLst/>
                            <a:gdLst/>
                            <a:ahLst/>
                            <a:cxnLst/>
                            <a:rect l="0" t="0" r="0" b="0"/>
                            <a:pathLst>
                              <a:path w="81111" h="81118">
                                <a:moveTo>
                                  <a:pt x="0" y="81118"/>
                                </a:moveTo>
                                <a:lnTo>
                                  <a:pt x="81111" y="81118"/>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887" name="Shape 887"/>
                        <wps:cNvSpPr/>
                        <wps:spPr>
                          <a:xfrm>
                            <a:off x="209538" y="7518952"/>
                            <a:ext cx="60833" cy="60840"/>
                          </a:xfrm>
                          <a:custGeom>
                            <a:avLst/>
                            <a:gdLst/>
                            <a:ahLst/>
                            <a:cxnLst/>
                            <a:rect l="0" t="0" r="0" b="0"/>
                            <a:pathLst>
                              <a:path w="60833" h="60840">
                                <a:moveTo>
                                  <a:pt x="0" y="60840"/>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88" name="Shape 888"/>
                        <wps:cNvSpPr/>
                        <wps:spPr>
                          <a:xfrm>
                            <a:off x="209538" y="7518952"/>
                            <a:ext cx="67593" cy="67599"/>
                          </a:xfrm>
                          <a:custGeom>
                            <a:avLst/>
                            <a:gdLst/>
                            <a:ahLst/>
                            <a:cxnLst/>
                            <a:rect l="0" t="0" r="0" b="0"/>
                            <a:pathLst>
                              <a:path w="67593" h="67599">
                                <a:moveTo>
                                  <a:pt x="0" y="67599"/>
                                </a:moveTo>
                                <a:lnTo>
                                  <a:pt x="67593" y="67599"/>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33" name="Shape 12033"/>
                        <wps:cNvSpPr/>
                        <wps:spPr>
                          <a:xfrm>
                            <a:off x="216297" y="7525718"/>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0" name="Shape 890"/>
                        <wps:cNvSpPr/>
                        <wps:spPr>
                          <a:xfrm>
                            <a:off x="223056" y="754599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1" name="Shape 891"/>
                        <wps:cNvSpPr/>
                        <wps:spPr>
                          <a:xfrm>
                            <a:off x="229816" y="755275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2" name="Shape 892"/>
                        <wps:cNvSpPr/>
                        <wps:spPr>
                          <a:xfrm>
                            <a:off x="236575" y="7559514"/>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3" name="Shape 893"/>
                        <wps:cNvSpPr/>
                        <wps:spPr>
                          <a:xfrm>
                            <a:off x="243334" y="755275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4" name="Shape 894"/>
                        <wps:cNvSpPr/>
                        <wps:spPr>
                          <a:xfrm>
                            <a:off x="250093" y="7545995"/>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5" name="Shape 895"/>
                        <wps:cNvSpPr/>
                        <wps:spPr>
                          <a:xfrm>
                            <a:off x="256853" y="7539236"/>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6" name="Shape 896"/>
                        <wps:cNvSpPr/>
                        <wps:spPr>
                          <a:xfrm>
                            <a:off x="263612" y="7532477"/>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897" name="Rectangle 897"/>
                        <wps:cNvSpPr/>
                        <wps:spPr>
                          <a:xfrm>
                            <a:off x="459631" y="7489286"/>
                            <a:ext cx="1186659" cy="170733"/>
                          </a:xfrm>
                          <a:prstGeom prst="rect">
                            <a:avLst/>
                          </a:prstGeom>
                          <a:ln>
                            <a:noFill/>
                          </a:ln>
                        </wps:spPr>
                        <wps:txbx>
                          <w:txbxContent>
                            <w:p w14:paraId="1AD34C96" w14:textId="77777777" w:rsidR="006A2087" w:rsidRDefault="006A2087" w:rsidP="006A2087">
                              <w:pPr>
                                <w:spacing w:after="160" w:line="259" w:lineRule="auto"/>
                              </w:pPr>
                              <w:r>
                                <w:rPr>
                                  <w:color w:val="000000"/>
                                  <w:sz w:val="18"/>
                                </w:rPr>
                                <w:t>None of the above</w:t>
                              </w:r>
                            </w:p>
                          </w:txbxContent>
                        </wps:txbx>
                        <wps:bodyPr horzOverflow="overflow" vert="horz" lIns="0" tIns="0" rIns="0" bIns="0" rtlCol="0">
                          <a:noAutofit/>
                        </wps:bodyPr>
                      </wps:wsp>
                      <wps:wsp>
                        <wps:cNvPr id="12034" name="Shape 12034"/>
                        <wps:cNvSpPr/>
                        <wps:spPr>
                          <a:xfrm>
                            <a:off x="94630" y="8316553"/>
                            <a:ext cx="6745764" cy="385316"/>
                          </a:xfrm>
                          <a:custGeom>
                            <a:avLst/>
                            <a:gdLst/>
                            <a:ahLst/>
                            <a:cxnLst/>
                            <a:rect l="0" t="0" r="0" b="0"/>
                            <a:pathLst>
                              <a:path w="6745764" h="385316">
                                <a:moveTo>
                                  <a:pt x="0" y="0"/>
                                </a:moveTo>
                                <a:lnTo>
                                  <a:pt x="6745764" y="0"/>
                                </a:lnTo>
                                <a:lnTo>
                                  <a:pt x="6745764" y="385316"/>
                                </a:lnTo>
                                <a:lnTo>
                                  <a:pt x="0" y="38531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900" name="Picture 900"/>
                          <pic:cNvPicPr/>
                        </pic:nvPicPr>
                        <pic:blipFill>
                          <a:blip r:embed="rId153"/>
                          <a:stretch>
                            <a:fillRect/>
                          </a:stretch>
                        </pic:blipFill>
                        <pic:spPr>
                          <a:xfrm>
                            <a:off x="94630" y="8208405"/>
                            <a:ext cx="6745764" cy="108148"/>
                          </a:xfrm>
                          <a:prstGeom prst="rect">
                            <a:avLst/>
                          </a:prstGeom>
                        </pic:spPr>
                      </pic:pic>
                      <pic:pic xmlns:pic="http://schemas.openxmlformats.org/drawingml/2006/picture">
                        <pic:nvPicPr>
                          <pic:cNvPr id="11738" name="Picture 11738"/>
                          <pic:cNvPicPr/>
                        </pic:nvPicPr>
                        <pic:blipFill>
                          <a:blip r:embed="rId194"/>
                          <a:stretch>
                            <a:fillRect/>
                          </a:stretch>
                        </pic:blipFill>
                        <pic:spPr>
                          <a:xfrm>
                            <a:off x="-4571" y="8313559"/>
                            <a:ext cx="100584" cy="390144"/>
                          </a:xfrm>
                          <a:prstGeom prst="rect">
                            <a:avLst/>
                          </a:prstGeom>
                        </pic:spPr>
                      </pic:pic>
                      <pic:pic xmlns:pic="http://schemas.openxmlformats.org/drawingml/2006/picture">
                        <pic:nvPicPr>
                          <pic:cNvPr id="11739" name="Picture 11739"/>
                          <pic:cNvPicPr/>
                        </pic:nvPicPr>
                        <pic:blipFill>
                          <a:blip r:embed="rId195"/>
                          <a:stretch>
                            <a:fillRect/>
                          </a:stretch>
                        </pic:blipFill>
                        <pic:spPr>
                          <a:xfrm>
                            <a:off x="6838188" y="8313559"/>
                            <a:ext cx="82296" cy="390144"/>
                          </a:xfrm>
                          <a:prstGeom prst="rect">
                            <a:avLst/>
                          </a:prstGeom>
                        </pic:spPr>
                      </pic:pic>
                      <pic:pic xmlns:pic="http://schemas.openxmlformats.org/drawingml/2006/picture">
                        <pic:nvPicPr>
                          <pic:cNvPr id="11740" name="Picture 11740"/>
                          <pic:cNvPicPr/>
                        </pic:nvPicPr>
                        <pic:blipFill>
                          <a:blip r:embed="rId213"/>
                          <a:stretch>
                            <a:fillRect/>
                          </a:stretch>
                        </pic:blipFill>
                        <pic:spPr>
                          <a:xfrm>
                            <a:off x="-4571" y="8211959"/>
                            <a:ext cx="100584" cy="103632"/>
                          </a:xfrm>
                          <a:prstGeom prst="rect">
                            <a:avLst/>
                          </a:prstGeom>
                        </pic:spPr>
                      </pic:pic>
                      <pic:pic xmlns:pic="http://schemas.openxmlformats.org/drawingml/2006/picture">
                        <pic:nvPicPr>
                          <pic:cNvPr id="11741" name="Picture 11741"/>
                          <pic:cNvPicPr/>
                        </pic:nvPicPr>
                        <pic:blipFill>
                          <a:blip r:embed="rId214"/>
                          <a:stretch>
                            <a:fillRect/>
                          </a:stretch>
                        </pic:blipFill>
                        <pic:spPr>
                          <a:xfrm>
                            <a:off x="6838188" y="8211959"/>
                            <a:ext cx="82296" cy="103632"/>
                          </a:xfrm>
                          <a:prstGeom prst="rect">
                            <a:avLst/>
                          </a:prstGeom>
                        </pic:spPr>
                      </pic:pic>
                      <wps:wsp>
                        <wps:cNvPr id="909" name="Shape 909"/>
                        <wps:cNvSpPr/>
                        <wps:spPr>
                          <a:xfrm>
                            <a:off x="0" y="8221923"/>
                            <a:ext cx="6921500" cy="479946"/>
                          </a:xfrm>
                          <a:custGeom>
                            <a:avLst/>
                            <a:gdLst/>
                            <a:ahLst/>
                            <a:cxnLst/>
                            <a:rect l="0" t="0" r="0" b="0"/>
                            <a:pathLst>
                              <a:path w="6921500" h="479946">
                                <a:moveTo>
                                  <a:pt x="67593" y="0"/>
                                </a:moveTo>
                                <a:lnTo>
                                  <a:pt x="6853913" y="0"/>
                                </a:lnTo>
                                <a:cubicBezTo>
                                  <a:pt x="6881912" y="0"/>
                                  <a:pt x="6905933" y="17022"/>
                                  <a:pt x="6916194" y="41283"/>
                                </a:cubicBezTo>
                                <a:lnTo>
                                  <a:pt x="6921500" y="67566"/>
                                </a:lnTo>
                                <a:lnTo>
                                  <a:pt x="6921500" y="479946"/>
                                </a:lnTo>
                                <a:lnTo>
                                  <a:pt x="0" y="479946"/>
                                </a:lnTo>
                                <a:lnTo>
                                  <a:pt x="0" y="67593"/>
                                </a:lnTo>
                                <a:cubicBezTo>
                                  <a:pt x="0" y="30262"/>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35" name="Shape 12035"/>
                        <wps:cNvSpPr/>
                        <wps:spPr>
                          <a:xfrm>
                            <a:off x="67593" y="8627480"/>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11" name="Rectangle 911"/>
                        <wps:cNvSpPr/>
                        <wps:spPr>
                          <a:xfrm>
                            <a:off x="67593" y="8349636"/>
                            <a:ext cx="2553116" cy="200861"/>
                          </a:xfrm>
                          <a:prstGeom prst="rect">
                            <a:avLst/>
                          </a:prstGeom>
                          <a:ln>
                            <a:noFill/>
                          </a:ln>
                        </wps:spPr>
                        <wps:txbx>
                          <w:txbxContent>
                            <w:p w14:paraId="762AD86A" w14:textId="77777777" w:rsidR="006A2087" w:rsidRDefault="006A2087" w:rsidP="006A2087">
                              <w:pPr>
                                <w:spacing w:after="160" w:line="259" w:lineRule="auto"/>
                              </w:pPr>
                              <w:r>
                                <w:rPr>
                                  <w:rFonts w:ascii="Arial" w:eastAsia="Arial" w:hAnsi="Arial" w:cs="Arial"/>
                                  <w:b/>
                                  <w:color w:val="555555"/>
                                  <w:sz w:val="21"/>
                                </w:rPr>
                                <w:t>Study design and background</w:t>
                              </w:r>
                            </w:p>
                          </w:txbxContent>
                        </wps:txbx>
                        <wps:bodyPr horzOverflow="overflow" vert="horz" lIns="0" tIns="0" rIns="0" bIns="0" rtlCol="0">
                          <a:noAutofit/>
                        </wps:bodyPr>
                      </wps:wsp>
                    </wpg:wgp>
                  </a:graphicData>
                </a:graphic>
              </wp:inline>
            </w:drawing>
          </mc:Choice>
          <mc:Fallback>
            <w:pict>
              <v:group w14:anchorId="2BEEEDFD" id="Group 11099" o:spid="_x0000_s1309" style="width:545pt;height:685.2pt;mso-position-horizontal-relative:char;mso-position-vertical-relative:line" coordsize="69215,87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QAm8VQgAAFUIAAAUAAAAZHJzL21lZGlhL2ltYWdlMi5wbmeJUE5HDQoa&#13;&#10;CgAAAA1JSERSAAAAIQAACi0IBgAAAIRWXVoAAAABc1JHQgCuzhzpAAAABGdBTUEAALGPC/xhBQAA&#13;&#10;AAlwSFlzAAAuIwAALiMBeKU/dgAAB+pJREFUeF7tzrENwjAARcE4QzAPQ8CQmTLECU+ip4DirvCX&#13;&#10;XVhv+QdjHtu2Pc7bYd/359wxxv29t7nH+5zTuq7nfr594/rtx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cluUFLA8g&#13;&#10;VQziFUAAAAAASUVORK5CYIJQSwMECgAAAAAAAAAhAFJ2QrkFBwAABQcAABQAAABkcnMvbWVkaWEv&#13;&#10;aW1hZ2UzLnBuZ4lQTkcNChoKAAAADUlIRFIAAAAbAAAKLQgGAAAA+4dPqwAAAAFzUkdCAK7OHOkA&#13;&#10;AAAEZ0FNQQAAsY8L/GEFAAAACXBIWXMAAC4jAAAuIwF4pT92AAAGmklEQVR4Xu3NwQ3DIBAAQZP+&#13;&#10;K6G0FAGWkVJBVn7NPDjdPdjrTeN55pz7bH8Y43x1rLXO/N323t9nfs72Er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">
                <v:shape id="Shape 12023" o:spid="_x0000_s1310" style="position:absolute;left:946;top:26;width:67457;height:79354;visibility:visible;mso-wrap-style:square;v-text-anchor:top" coordsize="6745764,7935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" path="m,l6745764,r,7935355l,7935355,,e" fillcolor="#aaa" stroked="f" strokeweight="0">
                  <v:stroke miterlimit="83231f" joinstyle="miter"/>
                  <v:path arrowok="t" textboxrect="0,0,6745764,7935355"/>
                </v:shape>
                <v:shape id="Picture 772" o:spid="_x0000_s1311" type="#_x0000_t75" style="position:absolute;left:946;top:79380;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">
                  <v:imagedata r:id="rId179" o:title=""/>
                </v:shape>
                <v:shape id="Picture 11734" o:spid="_x0000_s1312" type="#_x0000_t75" style="position:absolute;left:-45;top:-13;width:1005;height:79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">
                  <v:imagedata r:id="rId215" o:title=""/>
                </v:shape>
                <v:shape id="Picture 11735" o:spid="_x0000_s1313" type="#_x0000_t75" style="position:absolute;left:68381;top:-13;width:823;height:79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">
                  <v:imagedata r:id="rId216" o:title=""/>
                </v:shape>
                <v:shape id="Picture 11736" o:spid="_x0000_s1314" type="#_x0000_t75" style="position:absolute;left:68381;top:79356;width:823;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">
                  <v:imagedata r:id="rId217" o:title=""/>
                </v:shape>
                <v:shape id="Picture 11737" o:spid="_x0000_s1315" type="#_x0000_t75" style="position:absolute;left:-45;top:79356;width:1005;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">
                  <v:imagedata r:id="rId218" o:title=""/>
                </v:shape>
                <v:shape id="Shape 781" o:spid="_x0000_s1316" style="position:absolute;top:26;width:69215;height:80165;visibility:visible;mso-wrap-style:square;v-text-anchor:top" coordsize="6921500,8016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" path="m,l6921500,r,7948900l6916194,7975181v-10261,24260,-34282,41285,-62281,41285l67593,8016466c30262,8016466,,7986198,,7948873l,xe" stroked="f" strokeweight="0">
                  <v:stroke miterlimit="83231f" joinstyle="miter"/>
                  <v:path arrowok="t" textboxrect="0,0,6921500,8016466"/>
                </v:shape>
                <v:rect id="Rectangle 782" o:spid="_x0000_s1317" style="position:absolute;left:6353;width:6742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7pZ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" filled="f" stroked="f">
                  <v:textbox inset="0,0,0,0">
                    <w:txbxContent>
                      <w:p w14:paraId="2075071D" w14:textId="77777777" w:rsidR="006A2087" w:rsidRDefault="006A2087" w:rsidP="006A2087">
                        <w:pPr>
                          <w:spacing w:after="160" w:line="259" w:lineRule="auto"/>
                        </w:pPr>
                        <w:r>
                          <w:rPr>
                            <w:color w:val="000000"/>
                            <w:sz w:val="18"/>
                          </w:rPr>
                          <w:t>participants in such a way that they are likely to object or show unease when debriefed about the study.</w:t>
                        </w:r>
                      </w:p>
                    </w:txbxContent>
                  </v:textbox>
                </v:rect>
                <v:shape id="Shape 783" o:spid="_x0000_s1318" style="position:absolute;left:2027;top:2932;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" path="m,74352l,,74352,e" filled="f" strokecolor="#6a6864" strokeweight=".18775mm">
                  <v:stroke joinstyle="bevel" endcap="square"/>
                  <v:path arrowok="t" textboxrect="0,0,74352,74352"/>
                </v:shape>
                <v:shape id="Shape 784" o:spid="_x0000_s1319" style="position:absolute;left:2027;top:2932;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" path="m,81111r81111,l81111,e" filled="f" strokecolor="white" strokeweight=".18775mm">
                  <v:stroke joinstyle="bevel" endcap="square"/>
                  <v:path arrowok="t" textboxrect="0,0,81111,81111"/>
                </v:shape>
                <v:shape id="Shape 785" o:spid="_x0000_s1320" style="position:absolute;left:2095;top:3000;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" path="m,60833l,,60833,e" filled="f" strokeweight=".18775mm">
                  <v:stroke joinstyle="bevel" endcap="square"/>
                  <v:path arrowok="t" textboxrect="0,0,60833,60833"/>
                </v:shape>
                <v:shape id="Shape 786" o:spid="_x0000_s1321" style="position:absolute;left:2095;top:3000;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" path="m,67593r67593,l67593,e" filled="f" strokecolor="#e9e7e3" strokeweight=".18775mm">
                  <v:stroke joinstyle="bevel" endcap="square"/>
                  <v:path arrowok="t" textboxrect="0,0,67593,67593"/>
                </v:shape>
                <v:shape id="Shape 12024" o:spid="_x0000_s1322" style="position:absolute;left:2162;top:3068;width:541;height:540;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" path="m,l54074,r,54074l,54074,,e" stroked="f" strokeweight="0">
                  <v:stroke miterlimit="83231f" joinstyle="miter"/>
                  <v:path arrowok="t" textboxrect="0,0,54074,54074"/>
                </v:shape>
                <v:rect id="Rectangle 788" o:spid="_x0000_s1323" style="position:absolute;left:4596;top:2703;width:7119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42z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" filled="f" stroked="f">
                  <v:textbox inset="0,0,0,0">
                    <w:txbxContent>
                      <w:p w14:paraId="131CBF60" w14:textId="77777777" w:rsidR="006A2087" w:rsidRDefault="006A2087" w:rsidP="006A2087">
                        <w:pPr>
                          <w:spacing w:after="160" w:line="259" w:lineRule="auto"/>
                        </w:pPr>
                        <w:r>
                          <w:rPr>
                            <w:color w:val="000000"/>
                            <w:sz w:val="18"/>
                          </w:rPr>
                          <w:t>Discussion or collection of information on sensitive topics or considered special category status under GDPR</w:t>
                        </w:r>
                      </w:p>
                    </w:txbxContent>
                  </v:textbox>
                </v:rect>
                <v:rect id="Rectangle 789" o:spid="_x0000_s1324" style="position:absolute;left:6353;top:4989;width:27779;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ygo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" filled="f" stroked="f">
                  <v:textbox inset="0,0,0,0">
                    <w:txbxContent>
                      <w:p w14:paraId="389E7745" w14:textId="77777777" w:rsidR="006A2087" w:rsidRDefault="006A2087" w:rsidP="006A2087">
                        <w:pPr>
                          <w:spacing w:after="160" w:line="259" w:lineRule="auto"/>
                        </w:pPr>
                        <w:r>
                          <w:rPr>
                            <w:color w:val="000000"/>
                            <w:sz w:val="16"/>
                          </w:rPr>
                          <w:t>* Special Category Status under GDPR include:</w:t>
                        </w:r>
                      </w:p>
                    </w:txbxContent>
                  </v:textbox>
                </v:rect>
                <v:shape id="Shape 790" o:spid="_x0000_s1325" style="position:absolute;left:6894;top:7461;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" path="m16898,v9333,,16898,7565,16898,16898c33796,26231,26231,33796,16898,33796,7566,33796,,26231,,16898,,7565,7566,,16898,xe" fillcolor="black" stroked="f" strokeweight="0">
                  <v:stroke miterlimit="83231f" joinstyle="miter"/>
                  <v:path arrowok="t" textboxrect="0,0,33796,33796"/>
                </v:shape>
                <v:shape id="Shape 791" o:spid="_x0000_s1326" style="position:absolute;left:6894;top:7461;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" path="m33796,16898v,9333,-7565,16898,-16898,16898c7566,33796,,26231,,16898,,7565,7566,,16898,v9333,,16898,7565,16898,16898xe" filled="f" strokeweight=".18775mm">
                  <v:stroke joinstyle="bevel" endcap="square"/>
                  <v:path arrowok="t" textboxrect="0,0,33796,33796"/>
                </v:shape>
                <v:rect id="Rectangle 792" o:spid="_x0000_s1327" style="position:absolute;left:8043;top:7084;width:26250;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iyE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" filled="f" stroked="f">
                  <v:textbox inset="0,0,0,0">
                    <w:txbxContent>
                      <w:p w14:paraId="1B50BF81" w14:textId="77777777" w:rsidR="006A2087" w:rsidRDefault="006A2087" w:rsidP="006A2087">
                        <w:pPr>
                          <w:spacing w:after="160" w:line="259" w:lineRule="auto"/>
                        </w:pPr>
                        <w:r>
                          <w:rPr>
                            <w:color w:val="000000"/>
                            <w:sz w:val="16"/>
                          </w:rPr>
                          <w:t>personal data revealing racial or ethnic origin;</w:t>
                        </w:r>
                      </w:p>
                    </w:txbxContent>
                  </v:textbox>
                </v:rect>
                <v:shape id="Shape 793" o:spid="_x0000_s1328" style="position:absolute;left:6894;top:8813;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" path="m16898,v9333,,16898,7565,16898,16898c33796,26225,26231,33796,16898,33796,7566,33796,,26225,,16898,,7565,7566,,16898,xe" fillcolor="black" stroked="f" strokeweight="0">
                  <v:stroke miterlimit="83231f" joinstyle="miter"/>
                  <v:path arrowok="t" textboxrect="0,0,33796,33796"/>
                </v:shape>
                <v:shape id="Shape 794" o:spid="_x0000_s1329" style="position:absolute;left:6894;top:8813;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795" o:spid="_x0000_s1330" style="position:absolute;left:8043;top:8436;width:23733;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7Tw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3x+08MkAAADh&#13;&#10;AAAADwAAAAAAAAAAAAAAAAAHAgAAZHJzL2Rvd25yZXYueG1sUEsFBgAAAAADAAMAtwAAAP0CAAAA&#13;&#10;AA==&#13;&#10;" filled="f" stroked="f">
                  <v:textbox inset="0,0,0,0">
                    <w:txbxContent>
                      <w:p w14:paraId="493B846C" w14:textId="77777777" w:rsidR="006A2087" w:rsidRDefault="006A2087" w:rsidP="006A2087">
                        <w:pPr>
                          <w:spacing w:after="160" w:line="259" w:lineRule="auto"/>
                        </w:pPr>
                        <w:r>
                          <w:rPr>
                            <w:color w:val="000000"/>
                            <w:sz w:val="16"/>
                          </w:rPr>
                          <w:t>personal data revealing political opinions;</w:t>
                        </w:r>
                      </w:p>
                    </w:txbxContent>
                  </v:textbox>
                </v:rect>
                <v:shape id="Shape 796" o:spid="_x0000_s1331" style="position:absolute;left:6894;top:10165;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" path="m16898,v9333,,16898,7565,16898,16898c33796,26225,26231,33796,16898,33796,7566,33796,,26225,,16898,,7565,7566,,16898,xe" fillcolor="black" stroked="f" strokeweight="0">
                  <v:stroke miterlimit="83231f" joinstyle="miter"/>
                  <v:path arrowok="t" textboxrect="0,0,33796,33796"/>
                </v:shape>
                <v:shape id="Shape 797" o:spid="_x0000_s1332" style="position:absolute;left:6894;top:10165;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798" o:spid="_x0000_s1333" style="position:absolute;left:8043;top:9788;width:32633;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" filled="f" stroked="f">
                  <v:textbox inset="0,0,0,0">
                    <w:txbxContent>
                      <w:p w14:paraId="2F2C3E91" w14:textId="77777777" w:rsidR="006A2087" w:rsidRDefault="006A2087" w:rsidP="006A2087">
                        <w:pPr>
                          <w:spacing w:after="160" w:line="259" w:lineRule="auto"/>
                        </w:pPr>
                        <w:r>
                          <w:rPr>
                            <w:color w:val="000000"/>
                            <w:sz w:val="16"/>
                          </w:rPr>
                          <w:t>personal data revealing religious or philosophical beliefs;</w:t>
                        </w:r>
                      </w:p>
                    </w:txbxContent>
                  </v:textbox>
                </v:rect>
                <v:shape id="Shape 799" o:spid="_x0000_s1334" style="position:absolute;left:6894;top:11517;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" path="m16898,v9333,,16898,7565,16898,16898c33796,26225,26231,33796,16898,33796,7566,33796,,26225,,16898,,7565,7566,,16898,xe" fillcolor="black" stroked="f" strokeweight="0">
                  <v:stroke miterlimit="83231f" joinstyle="miter"/>
                  <v:path arrowok="t" textboxrect="0,0,33796,33796"/>
                </v:shape>
                <v:shape id="Shape 800" o:spid="_x0000_s1335" style="position:absolute;left:6894;top:11517;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" path="m33796,16898v,9327,-7565,16898,-16898,16898c7566,33796,,26225,,16898,,7565,7566,,16898,v9333,,16898,7565,16898,16898xe" filled="f" strokeweight=".18775mm">
                  <v:stroke joinstyle="bevel" endcap="square"/>
                  <v:path arrowok="t" textboxrect="0,0,33796,33796"/>
                </v:shape>
                <v:rect id="Rectangle 801" o:spid="_x0000_s1336" style="position:absolute;left:8043;top:11139;width:28408;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" filled="f" stroked="f">
                  <v:textbox inset="0,0,0,0">
                    <w:txbxContent>
                      <w:p w14:paraId="0EDA63BD" w14:textId="77777777" w:rsidR="006A2087" w:rsidRDefault="006A2087" w:rsidP="006A2087">
                        <w:pPr>
                          <w:spacing w:after="160" w:line="259" w:lineRule="auto"/>
                        </w:pPr>
                        <w:r>
                          <w:rPr>
                            <w:color w:val="000000"/>
                            <w:sz w:val="16"/>
                          </w:rPr>
                          <w:t>personal data revealing trade union membership;</w:t>
                        </w:r>
                      </w:p>
                    </w:txbxContent>
                  </v:textbox>
                </v:rect>
                <v:shape id="Shape 802" o:spid="_x0000_s1337" style="position:absolute;left:6894;top:12868;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03" o:spid="_x0000_s1338" style="position:absolute;left:6894;top:12868;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04" o:spid="_x0000_s1339" style="position:absolute;left:8043;top:12491;width:7462;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RC6yAAAAOE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Cu7RC6yAAAAOEA&#13;&#10;AAAPAAAAAAAAAAAAAAAAAAcCAABkcnMvZG93bnJldi54bWxQSwUGAAAAAAMAAwC3AAAA/AIAAAAA&#13;&#10;" filled="f" stroked="f">
                  <v:textbox inset="0,0,0,0">
                    <w:txbxContent>
                      <w:p w14:paraId="53ECFC8C" w14:textId="77777777" w:rsidR="006A2087" w:rsidRDefault="006A2087" w:rsidP="006A2087">
                        <w:pPr>
                          <w:spacing w:after="160" w:line="259" w:lineRule="auto"/>
                        </w:pPr>
                        <w:r>
                          <w:rPr>
                            <w:color w:val="000000"/>
                            <w:sz w:val="16"/>
                          </w:rPr>
                          <w:t>genetic data;</w:t>
                        </w:r>
                      </w:p>
                    </w:txbxContent>
                  </v:textbox>
                </v:rect>
                <v:shape id="Shape 805" o:spid="_x0000_s1340" style="position:absolute;left:6894;top:14220;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06" o:spid="_x0000_s1341" style="position:absolute;left:6894;top:14220;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07" o:spid="_x0000_s1342" style="position:absolute;left:8043;top:13843;width:32004;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" filled="f" stroked="f">
                  <v:textbox inset="0,0,0,0">
                    <w:txbxContent>
                      <w:p w14:paraId="5B3B425F" w14:textId="77777777" w:rsidR="006A2087" w:rsidRDefault="006A2087" w:rsidP="006A2087">
                        <w:pPr>
                          <w:spacing w:after="160" w:line="259" w:lineRule="auto"/>
                        </w:pPr>
                        <w:r>
                          <w:rPr>
                            <w:color w:val="000000"/>
                            <w:sz w:val="16"/>
                          </w:rPr>
                          <w:t>biometric data (where used for identification purposes);</w:t>
                        </w:r>
                      </w:p>
                    </w:txbxContent>
                  </v:textbox>
                </v:rect>
                <v:shape id="Shape 808" o:spid="_x0000_s1343" style="position:absolute;left:6894;top:15572;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09" o:spid="_x0000_s1344" style="position:absolute;left:6894;top:15572;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10" o:spid="_x0000_s1345" style="position:absolute;left:8043;top:15195;width:1357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4BkyAAAAOE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" filled="f" stroked="f">
                  <v:textbox inset="0,0,0,0">
                    <w:txbxContent>
                      <w:p w14:paraId="18C69AC0" w14:textId="77777777" w:rsidR="006A2087" w:rsidRDefault="006A2087" w:rsidP="006A2087">
                        <w:pPr>
                          <w:spacing w:after="160" w:line="259" w:lineRule="auto"/>
                        </w:pPr>
                        <w:r>
                          <w:rPr>
                            <w:color w:val="000000"/>
                            <w:sz w:val="16"/>
                          </w:rPr>
                          <w:t>data concerning health;</w:t>
                        </w:r>
                      </w:p>
                    </w:txbxContent>
                  </v:textbox>
                </v:rect>
                <v:shape id="Shape 811" o:spid="_x0000_s1346" style="position:absolute;left:6894;top:1692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12" o:spid="_x0000_s1347" style="position:absolute;left:6894;top:1692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13" o:spid="_x0000_s1348" style="position:absolute;left:8043;top:16547;width:20587;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R4T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Ck3R4TyAAAAOEA&#13;&#10;AAAPAAAAAAAAAAAAAAAAAAcCAABkcnMvZG93bnJldi54bWxQSwUGAAAAAAMAAwC3AAAA/AIAAAAA&#13;&#10;" filled="f" stroked="f">
                  <v:textbox inset="0,0,0,0">
                    <w:txbxContent>
                      <w:p w14:paraId="1AA0A30A" w14:textId="77777777" w:rsidR="006A2087" w:rsidRDefault="006A2087" w:rsidP="006A2087">
                        <w:pPr>
                          <w:spacing w:after="160" w:line="259" w:lineRule="auto"/>
                        </w:pPr>
                        <w:r>
                          <w:rPr>
                            <w:color w:val="000000"/>
                            <w:sz w:val="16"/>
                          </w:rPr>
                          <w:t>data concerning a person’s sex life;</w:t>
                        </w:r>
                      </w:p>
                    </w:txbxContent>
                  </v:textbox>
                </v:rect>
                <v:shape id="Shape 814" o:spid="_x0000_s1349" style="position:absolute;left:6894;top:18276;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15" o:spid="_x0000_s1350" style="position:absolute;left:6894;top:18276;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16" o:spid="_x0000_s1351" style="position:absolute;left:8043;top:17899;width:29217;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" filled="f" stroked="f">
                  <v:textbox inset="0,0,0,0">
                    <w:txbxContent>
                      <w:p w14:paraId="289E81B5" w14:textId="77777777" w:rsidR="006A2087" w:rsidRDefault="006A2087" w:rsidP="006A2087">
                        <w:pPr>
                          <w:spacing w:after="160" w:line="259" w:lineRule="auto"/>
                        </w:pPr>
                        <w:r>
                          <w:rPr>
                            <w:color w:val="000000"/>
                            <w:sz w:val="16"/>
                          </w:rPr>
                          <w:t>and data concerning a person’s sexual orientation.</w:t>
                        </w:r>
                      </w:p>
                    </w:txbxContent>
                  </v:textbox>
                </v:rect>
                <v:rect id="Rectangle 817" o:spid="_x0000_s1352" style="position:absolute;left:6353;top:20062;width:72099;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hgQ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" filled="f" stroked="f">
                  <v:textbox inset="0,0,0,0">
                    <w:txbxContent>
                      <w:p w14:paraId="0DBA34A4" w14:textId="77777777" w:rsidR="006A2087" w:rsidRDefault="006A2087" w:rsidP="006A2087">
                        <w:pPr>
                          <w:spacing w:after="160" w:line="259" w:lineRule="auto"/>
                        </w:pPr>
                        <w:r>
                          <w:rPr>
                            <w:color w:val="000000"/>
                            <w:sz w:val="16"/>
                          </w:rPr>
                          <w:t>If the research is in relation to any of the sensitive topics listed then the legal issue requiring such scrutiny in such cases that</w:t>
                        </w:r>
                      </w:p>
                    </w:txbxContent>
                  </v:textbox>
                </v:rect>
                <v:rect id="Rectangle 818" o:spid="_x0000_s1353" style="position:absolute;left:6353;top:21616;width:56367;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YxiyQAAAOE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" filled="f" stroked="f">
                  <v:textbox inset="0,0,0,0">
                    <w:txbxContent>
                      <w:p w14:paraId="09FA1DF0" w14:textId="77777777" w:rsidR="006A2087" w:rsidRDefault="006A2087" w:rsidP="006A2087">
                        <w:pPr>
                          <w:spacing w:after="160" w:line="259" w:lineRule="auto"/>
                        </w:pPr>
                        <w:r>
                          <w:rPr>
                            <w:color w:val="000000"/>
                            <w:sz w:val="16"/>
                          </w:rPr>
                          <w:t>'explicit consent' must be obtained and the consenting process reviewed by the ethics committee</w:t>
                        </w:r>
                      </w:p>
                    </w:txbxContent>
                  </v:textbox>
                </v:rect>
                <v:shape id="Shape 819" o:spid="_x0000_s1354" style="position:absolute;left:2027;top:25103;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" path="m,74352l,,74352,e" filled="f" strokecolor="#6a6864" strokeweight=".18775mm">
                  <v:stroke joinstyle="bevel" endcap="square"/>
                  <v:path arrowok="t" textboxrect="0,0,74352,74352"/>
                </v:shape>
                <v:shape id="Shape 820" o:spid="_x0000_s1355" style="position:absolute;left:2027;top:25103;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" path="m,81111r81111,l81111,e" filled="f" strokecolor="white" strokeweight=".18775mm">
                  <v:stroke joinstyle="bevel" endcap="square"/>
                  <v:path arrowok="t" textboxrect="0,0,81111,81111"/>
                </v:shape>
                <v:shape id="Shape 821" o:spid="_x0000_s1356" style="position:absolute;left:2095;top:25170;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" path="m,60833l,,60833,e" filled="f" strokeweight=".18775mm">
                  <v:stroke joinstyle="bevel" endcap="square"/>
                  <v:path arrowok="t" textboxrect="0,0,60833,60833"/>
                </v:shape>
                <v:shape id="Shape 822" o:spid="_x0000_s1357" style="position:absolute;left:2095;top:25170;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" path="m,67593r67593,l67593,e" filled="f" strokecolor="#e9e7e3" strokeweight=".18775mm">
                  <v:stroke joinstyle="bevel" endcap="square"/>
                  <v:path arrowok="t" textboxrect="0,0,67593,67593"/>
                </v:shape>
                <v:shape id="Shape 12025" o:spid="_x0000_s1358" style="position:absolute;left:2162;top:25238;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" path="m,l54074,r,54074l,54074,,e" stroked="f" strokeweight="0">
                  <v:stroke miterlimit="83231f" joinstyle="miter"/>
                  <v:path arrowok="t" textboxrect="0,0,54074,54074"/>
                </v:shape>
                <v:rect id="Rectangle 824" o:spid="_x0000_s1359" style="position:absolute;left:4596;top:24874;width:1312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Eza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DlWEzayAAAAOEA&#13;&#10;AAAPAAAAAAAAAAAAAAAAAAcCAABkcnMvZG93bnJldi54bWxQSwUGAAAAAAMAAwC3AAAA/AIAAAAA&#13;&#10;" filled="f" stroked="f">
                  <v:textbox inset="0,0,0,0">
                    <w:txbxContent>
                      <w:p w14:paraId="5364233E" w14:textId="77777777" w:rsidR="006A2087" w:rsidRDefault="006A2087" w:rsidP="006A2087">
                        <w:pPr>
                          <w:spacing w:after="160" w:line="259" w:lineRule="auto"/>
                        </w:pPr>
                        <w:r>
                          <w:rPr>
                            <w:color w:val="000000"/>
                            <w:sz w:val="18"/>
                          </w:rPr>
                          <w:t>Invasive procedures</w:t>
                        </w:r>
                      </w:p>
                    </w:txbxContent>
                  </v:textbox>
                </v:rect>
                <v:rect id="Rectangle 825" o:spid="_x0000_s1360" style="position:absolute;left:6353;top:27159;width:20317;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OlB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CKFOlByAAAAOEA&#13;&#10;AAAPAAAAAAAAAAAAAAAAAAcCAABkcnMvZG93bnJldi54bWxQSwUGAAAAAAMAAwC3AAAA/AIAAAAA&#13;&#10;" filled="f" stroked="f">
                  <v:textbox inset="0,0,0,0">
                    <w:txbxContent>
                      <w:p w14:paraId="3FAF5390" w14:textId="77777777" w:rsidR="006A2087" w:rsidRDefault="006A2087" w:rsidP="006A2087">
                        <w:pPr>
                          <w:spacing w:after="160" w:line="259" w:lineRule="auto"/>
                        </w:pPr>
                        <w:r>
                          <w:rPr>
                            <w:color w:val="000000"/>
                            <w:sz w:val="16"/>
                          </w:rPr>
                          <w:t>* Invasive procedures may include:</w:t>
                        </w:r>
                      </w:p>
                    </w:txbxContent>
                  </v:textbox>
                </v:rect>
                <v:shape id="Shape 826" o:spid="_x0000_s1361" style="position:absolute;left:6894;top:29631;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27" o:spid="_x0000_s1362" style="position:absolute;left:6894;top:29631;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28" o:spid="_x0000_s1363" style="position:absolute;left:8043;top:29254;width:19418;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UbfyQAAAOE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" filled="f" stroked="f">
                  <v:textbox inset="0,0,0,0">
                    <w:txbxContent>
                      <w:p w14:paraId="6E59A78C" w14:textId="77777777" w:rsidR="006A2087" w:rsidRDefault="006A2087" w:rsidP="006A2087">
                        <w:pPr>
                          <w:spacing w:after="160" w:line="259" w:lineRule="auto"/>
                        </w:pPr>
                        <w:r>
                          <w:rPr>
                            <w:color w:val="000000"/>
                            <w:sz w:val="16"/>
                          </w:rPr>
                          <w:t>Administration of drugs placebos:</w:t>
                        </w:r>
                      </w:p>
                    </w:txbxContent>
                  </v:textbox>
                </v:rect>
                <v:shape id="Shape 829" o:spid="_x0000_s1364" style="position:absolute;left:6894;top:30983;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" path="m16898,v9333,,16898,7565,16898,16898c33796,26225,26231,33796,16898,33796,7566,33796,,26225,,16898,,7565,7566,,16898,xe" fillcolor="black" stroked="f" strokeweight="0">
                  <v:stroke miterlimit="83231f" joinstyle="miter"/>
                  <v:path arrowok="t" textboxrect="0,0,33796,33796"/>
                </v:shape>
                <v:shape id="Shape 830" o:spid="_x0000_s1365" style="position:absolute;left:6894;top:30983;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" path="m33796,16898v,9327,-7565,16898,-16898,16898c7566,33796,,26225,,16898,,7565,7566,,16898,v9333,,16898,7565,16898,16898xe" filled="f" strokeweight=".18775mm">
                  <v:stroke joinstyle="bevel" endcap="square"/>
                  <v:path arrowok="t" textboxrect="0,0,33796,33796"/>
                </v:shape>
                <v:rect id="Rectangle 831" o:spid="_x0000_s1366" style="position:absolute;left:8043;top:30606;width:62390;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nmf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Bw9nmfyAAAAOEA&#13;&#10;AAAPAAAAAAAAAAAAAAAAAAcCAABkcnMvZG93bnJldi54bWxQSwUGAAAAAAMAAwC3AAAA/AIAAAAA&#13;&#10;" filled="f" stroked="f">
                  <v:textbox inset="0,0,0,0">
                    <w:txbxContent>
                      <w:p w14:paraId="6E67106C" w14:textId="77777777" w:rsidR="006A2087" w:rsidRDefault="006A2087" w:rsidP="006A2087">
                        <w:pPr>
                          <w:spacing w:after="160" w:line="259" w:lineRule="auto"/>
                        </w:pPr>
                        <w:r>
                          <w:rPr>
                            <w:color w:val="000000"/>
                            <w:sz w:val="16"/>
                          </w:rPr>
                          <w:t>Other substances (e.g., drinks, foods, food or drink constituents, dietary supplements) to study participants;</w:t>
                        </w:r>
                      </w:p>
                    </w:txbxContent>
                  </v:textbox>
                </v:rect>
                <v:shape id="Shape 832" o:spid="_x0000_s1367" style="position:absolute;left:6894;top:32335;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33" o:spid="_x0000_s1368" style="position:absolute;left:6894;top:32335;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34" o:spid="_x0000_s1369" style="position:absolute;left:8043;top:31958;width:28588;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doH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YIHaB8kAAADh&#13;&#10;AAAADwAAAAAAAAAAAAAAAAAHAgAAZHJzL2Rvd25yZXYueG1sUEsFBgAAAAADAAMAtwAAAP0CAAAA&#13;&#10;AA==&#13;&#10;" filled="f" stroked="f">
                  <v:textbox inset="0,0,0,0">
                    <w:txbxContent>
                      <w:p w14:paraId="7ACA1E4E" w14:textId="77777777" w:rsidR="006A2087" w:rsidRDefault="006A2087" w:rsidP="006A2087">
                        <w:pPr>
                          <w:spacing w:after="160" w:line="259" w:lineRule="auto"/>
                        </w:pPr>
                        <w:r>
                          <w:rPr>
                            <w:color w:val="000000"/>
                            <w:sz w:val="16"/>
                          </w:rPr>
                          <w:t>Biological samples from participants be obtained;</w:t>
                        </w:r>
                      </w:p>
                    </w:txbxContent>
                  </v:textbox>
                </v:rect>
                <v:shape id="Shape 835" o:spid="_x0000_s1370" style="position:absolute;left:6894;top:33687;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" path="m16898,v9333,,16898,7565,16898,16898c33796,26225,26231,33796,16898,33796,7566,33796,,26225,,16898,,7565,7566,,16898,xe" fillcolor="black" stroked="f" strokeweight="0">
                  <v:stroke miterlimit="83231f" joinstyle="miter"/>
                  <v:path arrowok="t" textboxrect="0,0,33796,33796"/>
                </v:shape>
                <v:shape id="Shape 836" o:spid="_x0000_s1371" style="position:absolute;left:6894;top:33687;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" path="m33796,16898v,9327,-7565,16898,-16898,16898c7566,33796,,26225,,16898,,7565,7566,,16898,v9333,,16898,7565,16898,16898xe" filled="f" strokeweight=".18775mm">
                  <v:stroke joinstyle="bevel" endcap="square"/>
                  <v:path arrowok="t" textboxrect="0,0,33796,33796"/>
                </v:shape>
                <v:rect id="Rectangle 837" o:spid="_x0000_s1372" style="position:absolute;left:8043;top:33310;width:36948;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0Rw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kFNEcMkAAADh&#13;&#10;AAAADwAAAAAAAAAAAAAAAAAHAgAAZHJzL2Rvd25yZXYueG1sUEsFBgAAAAADAAMAtwAAAP0CAAAA&#13;&#10;AA==&#13;&#10;" filled="f" stroked="f">
                  <v:textbox inset="0,0,0,0">
                    <w:txbxContent>
                      <w:p w14:paraId="21F11F23" w14:textId="77777777" w:rsidR="006A2087" w:rsidRDefault="006A2087" w:rsidP="006A2087">
                        <w:pPr>
                          <w:spacing w:after="160" w:line="259" w:lineRule="auto"/>
                        </w:pPr>
                        <w:r>
                          <w:rPr>
                            <w:color w:val="000000"/>
                            <w:sz w:val="16"/>
                          </w:rPr>
                          <w:t>Pain or more than mild discomfort likely to result from the study.</w:t>
                        </w:r>
                      </w:p>
                    </w:txbxContent>
                  </v:textbox>
                </v:rect>
                <v:shape id="Shape 838" o:spid="_x0000_s1373" style="position:absolute;left:2027;top:36729;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" path="m,74352l,,74352,e" filled="f" strokecolor="#6a6864" strokeweight=".18775mm">
                  <v:stroke joinstyle="bevel" endcap="square"/>
                  <v:path arrowok="t" textboxrect="0,0,74352,74352"/>
                </v:shape>
                <v:shape id="Shape 839" o:spid="_x0000_s1374" style="position:absolute;left:2027;top:36729;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" path="m,81111r81111,l81111,e" filled="f" strokecolor="white" strokeweight=".18775mm">
                  <v:stroke joinstyle="bevel" endcap="square"/>
                  <v:path arrowok="t" textboxrect="0,0,81111,81111"/>
                </v:shape>
                <v:shape id="Shape 840" o:spid="_x0000_s1375" style="position:absolute;left:2095;top:36796;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" path="m,60833l,,60833,e" filled="f" strokeweight=".18775mm">
                  <v:stroke joinstyle="bevel" endcap="square"/>
                  <v:path arrowok="t" textboxrect="0,0,60833,60833"/>
                </v:shape>
                <v:shape id="Shape 841" o:spid="_x0000_s1376" style="position:absolute;left:2095;top:36796;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" path="m,67593r67593,l67593,e" filled="f" strokecolor="#e9e7e3" strokeweight=".18775mm">
                  <v:stroke joinstyle="bevel" endcap="square"/>
                  <v:path arrowok="t" textboxrect="0,0,67593,67593"/>
                </v:shape>
                <v:shape id="Shape 12026" o:spid="_x0000_s1377" style="position:absolute;left:2162;top:36864;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" path="m,l54074,r,54074l,54074,,e" stroked="f" strokeweight="0">
                  <v:stroke miterlimit="83231f" joinstyle="miter"/>
                  <v:path arrowok="t" textboxrect="0,0,54074,54074"/>
                </v:shape>
                <v:rect id="Rectangle 843" o:spid="_x0000_s1378" style="position:absolute;left:4596;top:36500;width:2643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jEO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t24xDskAAADh&#13;&#10;AAAADwAAAAAAAAAAAAAAAAAHAgAAZHJzL2Rvd25yZXYueG1sUEsFBgAAAAADAAMAtwAAAP0CAAAA&#13;&#10;AA==&#13;&#10;" filled="f" stroked="f">
                  <v:textbox inset="0,0,0,0">
                    <w:txbxContent>
                      <w:p w14:paraId="6959E0B3" w14:textId="77777777" w:rsidR="006A2087" w:rsidRDefault="006A2087" w:rsidP="006A2087">
                        <w:pPr>
                          <w:spacing w:after="160" w:line="259" w:lineRule="auto"/>
                        </w:pPr>
                        <w:r>
                          <w:rPr>
                            <w:color w:val="000000"/>
                            <w:sz w:val="18"/>
                          </w:rPr>
                          <w:t>Scans or x-rays of research participants</w:t>
                        </w:r>
                      </w:p>
                    </w:txbxContent>
                  </v:textbox>
                </v:rect>
                <v:shape id="Shape 844" o:spid="_x0000_s1379" style="position:absolute;left:2027;top:41798;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" path="m,74352l,,74352,e" filled="f" strokecolor="#6a6864" strokeweight=".18775mm">
                  <v:stroke joinstyle="bevel" endcap="square"/>
                  <v:path arrowok="t" textboxrect="0,0,74352,74352"/>
                </v:shape>
                <v:shape id="Shape 845" o:spid="_x0000_s1380" style="position:absolute;left:2027;top:41798;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" path="m,81111r81111,l81111,e" filled="f" strokecolor="white" strokeweight=".18775mm">
                  <v:stroke joinstyle="bevel" endcap="square"/>
                  <v:path arrowok="t" textboxrect="0,0,81111,81111"/>
                </v:shape>
                <v:shape id="Shape 846" o:spid="_x0000_s1381" style="position:absolute;left:2095;top:41866;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" path="m,60833l,,60833,e" filled="f" strokeweight=".18775mm">
                  <v:stroke joinstyle="bevel" endcap="square"/>
                  <v:path arrowok="t" textboxrect="0,0,60833,60833"/>
                </v:shape>
                <v:shape id="Shape 847" o:spid="_x0000_s1382" style="position:absolute;left:2095;top:41866;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" path="m,67593r67593,l67593,e" filled="f" strokecolor="#e9e7e3" strokeweight=".18775mm">
                  <v:stroke joinstyle="bevel" endcap="square"/>
                  <v:path arrowok="t" textboxrect="0,0,67593,67593"/>
                </v:shape>
                <v:shape id="Shape 12027" o:spid="_x0000_s1383" style="position:absolute;left:2162;top:41933;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" path="m,l54074,r,54074l,54074,,e" stroked="f" strokeweight="0">
                  <v:stroke miterlimit="83231f" joinstyle="miter"/>
                  <v:path arrowok="t" textboxrect="0,0,54074,54074"/>
                </v:shape>
                <v:rect id="Rectangle 849" o:spid="_x0000_s1384" style="position:absolute;left:4596;top:41569;width:4827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gbk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1oYG5MkAAADh&#13;&#10;AAAADwAAAAAAAAAAAAAAAAAHAgAAZHJzL2Rvd25yZXYueG1sUEsFBgAAAAADAAMAtwAAAP0CAAAA&#13;&#10;AA==&#13;&#10;" filled="f" stroked="f">
                  <v:textbox inset="0,0,0,0">
                    <w:txbxContent>
                      <w:p w14:paraId="0FBCBF0E" w14:textId="77777777" w:rsidR="006A2087" w:rsidRDefault="006A2087" w:rsidP="006A2087">
                        <w:pPr>
                          <w:spacing w:after="160" w:line="259" w:lineRule="auto"/>
                        </w:pPr>
                        <w:r>
                          <w:rPr>
                            <w:color w:val="000000"/>
                            <w:sz w:val="18"/>
                          </w:rPr>
                          <w:t>Photographs, videoing, audio recording or similar of research participants</w:t>
                        </w:r>
                      </w:p>
                    </w:txbxContent>
                  </v:textbox>
                </v:rect>
                <v:shape id="Shape 850" o:spid="_x0000_s1385" style="position:absolute;left:2027;top:46868;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" path="m,74352l,,74352,e" filled="f" strokecolor="#6a6864" strokeweight=".18775mm">
                  <v:stroke joinstyle="bevel" endcap="square"/>
                  <v:path arrowok="t" textboxrect="0,0,74352,74352"/>
                </v:shape>
                <v:shape id="Shape 851" o:spid="_x0000_s1386" style="position:absolute;left:2027;top:46868;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" path="m,81111r81111,l81111,e" filled="f" strokecolor="white" strokeweight=".18775mm">
                  <v:stroke joinstyle="bevel" endcap="square"/>
                  <v:path arrowok="t" textboxrect="0,0,81111,81111"/>
                </v:shape>
                <v:shape id="Shape 852" o:spid="_x0000_s1387" style="position:absolute;left:2095;top:46935;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" path="m,60833l,,60833,e" filled="f" strokeweight=".18775mm">
                  <v:stroke joinstyle="bevel" endcap="square"/>
                  <v:path arrowok="t" textboxrect="0,0,60833,60833"/>
                </v:shape>
                <v:shape id="Shape 853" o:spid="_x0000_s1388" style="position:absolute;left:2095;top:46935;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" path="m,67593r67593,l67593,e" filled="f" strokecolor="#e9e7e3" strokeweight=".18775mm">
                  <v:stroke joinstyle="bevel" endcap="square"/>
                  <v:path arrowok="t" textboxrect="0,0,67593,67593"/>
                </v:shape>
                <v:shape id="Shape 12028" o:spid="_x0000_s1389" style="position:absolute;left:2162;top:47003;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" path="m,l54074,r,54074l,54074,,e" stroked="f" strokeweight="0">
                  <v:stroke miterlimit="83231f" joinstyle="miter"/>
                  <v:path arrowok="t" textboxrect="0,0,54074,54074"/>
                </v:shape>
                <v:rect id="Rectangle 855" o:spid="_x0000_s1390" style="position:absolute;left:4596;top:46638;width:5402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po8yAAAAOEAAAAPAAAAZHJzL2Rvd25yZXYueG1sRI9Pi8Iw&#13;&#10;FMTvgt8hPMGbpgou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DSEpo8yAAAAOEA&#13;&#10;AAAPAAAAAAAAAAAAAAAAAAcCAABkcnMvZG93bnJldi54bWxQSwUGAAAAAAMAAwC3AAAA/AIAAAAA&#13;&#10;" filled="f" stroked="f">
                  <v:textbox inset="0,0,0,0">
                    <w:txbxContent>
                      <w:p w14:paraId="56E59A26" w14:textId="77777777" w:rsidR="006A2087" w:rsidRDefault="006A2087" w:rsidP="006A2087">
                        <w:pPr>
                          <w:spacing w:after="160" w:line="259" w:lineRule="auto"/>
                        </w:pPr>
                        <w:r>
                          <w:rPr>
                            <w:color w:val="000000"/>
                            <w:sz w:val="18"/>
                          </w:rPr>
                          <w:t>Financial inducement (other than reasonable expenses and compensation for time)</w:t>
                        </w:r>
                      </w:p>
                    </w:txbxContent>
                  </v:textbox>
                </v:rect>
                <v:shape id="Shape 856" o:spid="_x0000_s1391" style="position:absolute;left:2027;top:51937;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" path="m,74352l,,74352,e" filled="f" strokecolor="#6a6864" strokeweight=".18775mm">
                  <v:stroke joinstyle="bevel" endcap="square"/>
                  <v:path arrowok="t" textboxrect="0,0,74352,74352"/>
                </v:shape>
                <v:shape id="Shape 857" o:spid="_x0000_s1392" style="position:absolute;left:2027;top:51937;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" path="m,81111r81111,l81111,e" filled="f" strokecolor="white" strokeweight=".18775mm">
                  <v:stroke joinstyle="bevel" endcap="square"/>
                  <v:path arrowok="t" textboxrect="0,0,81111,81111"/>
                </v:shape>
                <v:shape id="Shape 858" o:spid="_x0000_s1393" style="position:absolute;left:2095;top:52005;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" path="m,60833l,,60833,e" filled="f" strokeweight=".18775mm">
                  <v:stroke joinstyle="bevel" endcap="square"/>
                  <v:path arrowok="t" textboxrect="0,0,60833,60833"/>
                </v:shape>
                <v:shape id="Shape 859" o:spid="_x0000_s1394" style="position:absolute;left:2095;top:52005;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" path="m,67593r67593,l67593,e" filled="f" strokecolor="#e9e7e3" strokeweight=".18775mm">
                  <v:stroke joinstyle="bevel" endcap="square"/>
                  <v:path arrowok="t" textboxrect="0,0,67593,67593"/>
                </v:shape>
                <v:shape id="Shape 12029" o:spid="_x0000_s1395" style="position:absolute;left:2162;top:52072;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" path="m,l54074,r,54074l,54074,,e" stroked="f" strokeweight="0">
                  <v:stroke miterlimit="83231f" joinstyle="miter"/>
                  <v:path arrowok="t" textboxrect="0,0,54074,54074"/>
                </v:shape>
                <v:rect id="Rectangle 861" o:spid="_x0000_s1396" style="position:absolute;left:4596;top:51708;width:7749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" filled="f" stroked="f">
                  <v:textbox inset="0,0,0,0">
                    <w:txbxContent>
                      <w:p w14:paraId="5439D796" w14:textId="77777777" w:rsidR="006A2087" w:rsidRDefault="006A2087" w:rsidP="006A2087">
                        <w:pPr>
                          <w:spacing w:after="160" w:line="259" w:lineRule="auto"/>
                        </w:pPr>
                        <w:r>
                          <w:rPr>
                            <w:color w:val="000000"/>
                            <w:sz w:val="18"/>
                          </w:rPr>
                          <w:t>The use or storage of information about living people whose personal identity could be discovered from that information</w:t>
                        </w:r>
                      </w:p>
                    </w:txbxContent>
                  </v:textbox>
                </v:rect>
                <v:shape id="Shape 862" o:spid="_x0000_s1397" style="position:absolute;left:2027;top:57007;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" path="m,74352l,,74352,e" filled="f" strokecolor="#6a6864" strokeweight=".18775mm">
                  <v:stroke joinstyle="bevel" endcap="square"/>
                  <v:path arrowok="t" textboxrect="0,0,74352,74352"/>
                </v:shape>
                <v:shape id="Shape 863" o:spid="_x0000_s1398" style="position:absolute;left:2027;top:57007;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" path="m,81111r81111,l81111,e" filled="f" strokecolor="white" strokeweight=".18775mm">
                  <v:stroke joinstyle="bevel" endcap="square"/>
                  <v:path arrowok="t" textboxrect="0,0,81111,81111"/>
                </v:shape>
                <v:shape id="Shape 864" o:spid="_x0000_s1399" style="position:absolute;left:2095;top:57074;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" path="m,60833l,,60833,e" filled="f" strokeweight=".18775mm">
                  <v:stroke joinstyle="bevel" endcap="square"/>
                  <v:path arrowok="t" textboxrect="0,0,60833,60833"/>
                </v:shape>
                <v:shape id="Shape 865" o:spid="_x0000_s1400" style="position:absolute;left:2095;top:57074;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" path="m,67593r67593,l67593,e" filled="f" strokecolor="#e9e7e3" strokeweight=".18775mm">
                  <v:stroke joinstyle="bevel" endcap="square"/>
                  <v:path arrowok="t" textboxrect="0,0,67593,67593"/>
                </v:shape>
                <v:shape id="Shape 12030" o:spid="_x0000_s1401" style="position:absolute;left:2162;top:57142;width:541;height:540;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" path="m,l54074,r,54074l,54074,,e" stroked="f" strokeweight="0">
                  <v:stroke miterlimit="83231f" joinstyle="miter"/>
                  <v:path arrowok="t" textboxrect="0,0,54074,54074"/>
                </v:shape>
                <v:rect id="Rectangle 867" o:spid="_x0000_s1402" style="position:absolute;left:4596;top:56777;width:8261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Gtt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" filled="f" stroked="f">
                  <v:textbox inset="0,0,0,0">
                    <w:txbxContent>
                      <w:p w14:paraId="762F6328" w14:textId="77777777" w:rsidR="006A2087" w:rsidRDefault="006A2087" w:rsidP="006A2087">
                        <w:pPr>
                          <w:spacing w:after="160" w:line="259" w:lineRule="auto"/>
                        </w:pPr>
                        <w:r>
                          <w:rPr>
                            <w:color w:val="000000"/>
                            <w:sz w:val="18"/>
                          </w:rPr>
                          <w:t>The risk of causing psychological stress or anxiety or other harm or negative consequences beyond that normally encountered</w:t>
                        </w:r>
                      </w:p>
                    </w:txbxContent>
                  </v:textbox>
                </v:rect>
                <v:rect id="Rectangle 868" o:spid="_x0000_s1403" style="position:absolute;left:4596;top:58332;width:3074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" filled="f" stroked="f">
                  <v:textbox inset="0,0,0,0">
                    <w:txbxContent>
                      <w:p w14:paraId="65966FE9" w14:textId="77777777" w:rsidR="006A2087" w:rsidRDefault="006A2087" w:rsidP="006A2087">
                        <w:pPr>
                          <w:spacing w:after="160" w:line="259" w:lineRule="auto"/>
                        </w:pPr>
                        <w:r>
                          <w:rPr>
                            <w:color w:val="000000"/>
                            <w:sz w:val="18"/>
                          </w:rPr>
                          <w:t>by the participants in their life outside research</w:t>
                        </w:r>
                      </w:p>
                    </w:txbxContent>
                  </v:textbox>
                </v:rect>
                <v:shape id="Shape 869" o:spid="_x0000_s1404" style="position:absolute;left:2027;top:63631;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" path="m,74352l,,74352,e" filled="f" strokecolor="#6a6864" strokeweight=".18775mm">
                  <v:stroke joinstyle="bevel" endcap="square"/>
                  <v:path arrowok="t" textboxrect="0,0,74352,74352"/>
                </v:shape>
                <v:shape id="Shape 870" o:spid="_x0000_s1405" style="position:absolute;left:2027;top:63631;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" path="m,81111r81111,l81111,e" filled="f" strokecolor="white" strokeweight=".18775mm">
                  <v:stroke joinstyle="bevel" endcap="square"/>
                  <v:path arrowok="t" textboxrect="0,0,81111,81111"/>
                </v:shape>
                <v:shape id="Shape 871" o:spid="_x0000_s1406" style="position:absolute;left:2095;top:63698;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" path="m,60833l,,60833,e" filled="f" strokeweight=".18775mm">
                  <v:stroke joinstyle="bevel" endcap="square"/>
                  <v:path arrowok="t" textboxrect="0,0,60833,60833"/>
                </v:shape>
                <v:shape id="Shape 872" o:spid="_x0000_s1407" style="position:absolute;left:2095;top:63698;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" path="m,67593r67593,l67593,e" filled="f" strokecolor="#e9e7e3" strokeweight=".18775mm">
                  <v:stroke joinstyle="bevel" endcap="square"/>
                  <v:path arrowok="t" textboxrect="0,0,67593,67593"/>
                </v:shape>
                <v:shape id="Shape 12031" o:spid="_x0000_s1408" style="position:absolute;left:2162;top:63766;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" path="m,l54074,r,54074l,54074,,e" stroked="f" strokeweight="0">
                  <v:stroke miterlimit="83231f" joinstyle="miter"/>
                  <v:path arrowok="t" textboxrect="0,0,54074,54074"/>
                </v:shape>
                <v:rect id="Rectangle 874" o:spid="_x0000_s1409" style="position:absolute;left:4596;top:63402;width:4485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2PH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9utjx8kAAADh&#13;&#10;AAAADwAAAAAAAAAAAAAAAAAHAgAAZHJzL2Rvd25yZXYueG1sUEsFBgAAAAADAAMAtwAAAP0CAAAA&#13;&#10;AA==&#13;&#10;" filled="f" stroked="f">
                  <v:textbox inset="0,0,0,0">
                    <w:txbxContent>
                      <w:p w14:paraId="36FADDB6" w14:textId="77777777" w:rsidR="006A2087" w:rsidRDefault="006A2087" w:rsidP="006A2087">
                        <w:pPr>
                          <w:spacing w:after="160" w:line="259" w:lineRule="auto"/>
                        </w:pPr>
                        <w:r>
                          <w:rPr>
                            <w:color w:val="000000"/>
                            <w:sz w:val="18"/>
                          </w:rPr>
                          <w:t>Funds received from politically or culturally sensitive funding sources</w:t>
                        </w:r>
                      </w:p>
                    </w:txbxContent>
                  </v:textbox>
                </v:rect>
                <v:rect id="Rectangle 875" o:spid="_x0000_s1410" style="position:absolute;left:6353;top:65687;width:7542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8Zc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mafGXMkAAADh&#13;&#10;AAAADwAAAAAAAAAAAAAAAAAHAgAAZHJzL2Rvd25yZXYueG1sUEsFBgAAAAADAAMAtwAAAP0CAAAA&#13;&#10;AA==&#13;&#10;" filled="f" stroked="f">
                  <v:textbox inset="0,0,0,0">
                    <w:txbxContent>
                      <w:p w14:paraId="2E88474F" w14:textId="77777777" w:rsidR="006A2087" w:rsidRDefault="006A2087" w:rsidP="006A2087">
                        <w:pPr>
                          <w:spacing w:after="160" w:line="259" w:lineRule="auto"/>
                        </w:pPr>
                        <w:r>
                          <w:rPr>
                            <w:color w:val="000000"/>
                            <w:sz w:val="16"/>
                          </w:rPr>
                          <w:t>*Examples include the defence sector, projects with potential environmental effects and other internationally regulated or protected</w:t>
                        </w:r>
                      </w:p>
                    </w:txbxContent>
                  </v:textbox>
                </v:rect>
                <v:rect id="Rectangle 876" o:spid="_x0000_s1411" style="position:absolute;left:6353;top:67241;width:35510;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gr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" filled="f" stroked="f">
                  <v:textbox inset="0,0,0,0">
                    <w:txbxContent>
                      <w:p w14:paraId="3A6ADCE7" w14:textId="77777777" w:rsidR="006A2087" w:rsidRDefault="006A2087" w:rsidP="006A2087">
                        <w:pPr>
                          <w:spacing w:after="160" w:line="259" w:lineRule="auto"/>
                        </w:pPr>
                        <w:r>
                          <w:rPr>
                            <w:color w:val="000000"/>
                            <w:sz w:val="16"/>
                          </w:rPr>
                          <w:t>industries. For more information, please follow the link to the '</w:t>
                        </w:r>
                      </w:p>
                    </w:txbxContent>
                  </v:textbox>
                </v:rect>
                <v:rect id="Rectangle 921" o:spid="_x0000_s1412" style="position:absolute;left:50931;top:67242;width:674;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uDf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" filled="f" stroked="f">
                  <v:textbox inset="0,0,0,0">
                    <w:txbxContent>
                      <w:p w14:paraId="6BA74F31" w14:textId="77777777" w:rsidR="006A2087" w:rsidRDefault="006A2087" w:rsidP="006A2087">
                        <w:pPr>
                          <w:spacing w:after="160" w:line="259" w:lineRule="auto"/>
                        </w:pPr>
                        <w:hyperlink r:id="rId219">
                          <w:r>
                            <w:rPr>
                              <w:color w:val="0088CC"/>
                              <w:sz w:val="16"/>
                            </w:rPr>
                            <w:t>y</w:t>
                          </w:r>
                        </w:hyperlink>
                      </w:p>
                    </w:txbxContent>
                  </v:textbox>
                </v:rect>
                <v:rect id="Rectangle 920" o:spid="_x0000_s1413" style="position:absolute;left:33052;top:67242;width:23799;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" filled="f" stroked="f">
                  <v:textbox inset="0,0,0,0">
                    <w:txbxContent>
                      <w:p w14:paraId="711D2EF5" w14:textId="77777777" w:rsidR="006A2087" w:rsidRDefault="006A2087" w:rsidP="006A2087">
                        <w:pPr>
                          <w:spacing w:after="160" w:line="259" w:lineRule="auto"/>
                        </w:pPr>
                        <w:hyperlink r:id="rId220">
                          <w:r>
                            <w:rPr>
                              <w:color w:val="0088CC"/>
                              <w:sz w:val="16"/>
                            </w:rPr>
                            <w:t>Research Governance and Integrity Polic</w:t>
                          </w:r>
                        </w:hyperlink>
                      </w:p>
                    </w:txbxContent>
                  </v:textbox>
                </v:rect>
                <v:rect id="Rectangle 878" o:spid="_x0000_s1414" style="position:absolute;left:51438;top:67241;width:256;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mnC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" filled="f" stroked="f">
                  <v:textbox inset="0,0,0,0">
                    <w:txbxContent>
                      <w:p w14:paraId="0961451D" w14:textId="77777777" w:rsidR="006A2087" w:rsidRDefault="006A2087" w:rsidP="006A2087">
                        <w:pPr>
                          <w:spacing w:after="160" w:line="259" w:lineRule="auto"/>
                        </w:pPr>
                        <w:r>
                          <w:rPr>
                            <w:color w:val="000000"/>
                            <w:sz w:val="16"/>
                          </w:rPr>
                          <w:t>'</w:t>
                        </w:r>
                      </w:p>
                    </w:txbxContent>
                  </v:textbox>
                </v:rect>
                <v:shape id="Shape 879" o:spid="_x0000_s1415" style="position:absolute;left:2027;top:70052;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" path="m,74352l,,74352,e" filled="f" strokecolor="#6a6864" strokeweight=".18775mm">
                  <v:stroke joinstyle="bevel" endcap="square"/>
                  <v:path arrowok="t" textboxrect="0,0,74352,74352"/>
                </v:shape>
                <v:shape id="Shape 880" o:spid="_x0000_s1416" style="position:absolute;left:2027;top:70052;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" path="m,81111r81111,l81111,e" filled="f" strokecolor="white" strokeweight=".18775mm">
                  <v:stroke joinstyle="bevel" endcap="square"/>
                  <v:path arrowok="t" textboxrect="0,0,81111,81111"/>
                </v:shape>
                <v:shape id="Shape 881" o:spid="_x0000_s1417" style="position:absolute;left:2095;top:70120;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" path="m,60833l,,60833,e" filled="f" strokeweight=".18775mm">
                  <v:stroke joinstyle="bevel" endcap="square"/>
                  <v:path arrowok="t" textboxrect="0,0,60833,60833"/>
                </v:shape>
                <v:shape id="Shape 882" o:spid="_x0000_s1418" style="position:absolute;left:2095;top:70120;width:676;height:675;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" path="m,67593r67593,l67593,e" filled="f" strokecolor="#e9e7e3" strokeweight=".18775mm">
                  <v:stroke joinstyle="bevel" endcap="square"/>
                  <v:path arrowok="t" textboxrect="0,0,67593,67593"/>
                </v:shape>
                <v:shape id="Shape 12032" o:spid="_x0000_s1419" style="position:absolute;left:2162;top:70187;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" path="m,l54074,r,54074l,54074,,e" stroked="f" strokeweight="0">
                  <v:stroke miterlimit="83231f" joinstyle="miter"/>
                  <v:path arrowok="t" textboxrect="0,0,54074,54074"/>
                </v:shape>
                <v:rect id="Rectangle 884" o:spid="_x0000_s1420" style="position:absolute;left:4596;top:69823;width:3011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hPgyAAAAOE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" filled="f" stroked="f">
                  <v:textbox inset="0,0,0,0">
                    <w:txbxContent>
                      <w:p w14:paraId="1E20873E" w14:textId="77777777" w:rsidR="006A2087" w:rsidRDefault="006A2087" w:rsidP="006A2087">
                        <w:pPr>
                          <w:spacing w:after="160" w:line="259" w:lineRule="auto"/>
                        </w:pPr>
                        <w:r>
                          <w:rPr>
                            <w:color w:val="000000"/>
                            <w:sz w:val="18"/>
                          </w:rPr>
                          <w:t>Politically, culturally or socially sensitive topics</w:t>
                        </w:r>
                      </w:p>
                    </w:txbxContent>
                  </v:textbox>
                </v:rect>
                <v:shape id="Shape 885" o:spid="_x0000_s1421" style="position:absolute;left:2027;top:75121;width:744;height:744;visibility:visible;mso-wrap-style:square;v-text-anchor:top" coordsize="74352,74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" path="m,74358l,,74352,e" filled="f" strokecolor="#6a6864" strokeweight=".18775mm">
                  <v:stroke joinstyle="bevel" endcap="square"/>
                  <v:path arrowok="t" textboxrect="0,0,74352,74358"/>
                </v:shape>
                <v:shape id="Shape 886" o:spid="_x0000_s1422" style="position:absolute;left:2027;top:75121;width:811;height:812;visibility:visible;mso-wrap-style:square;v-text-anchor:top" coordsize="81111,81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" path="m,81118r81111,l81111,e" filled="f" strokecolor="white" strokeweight=".18775mm">
                  <v:stroke joinstyle="bevel" endcap="square"/>
                  <v:path arrowok="t" textboxrect="0,0,81111,81118"/>
                </v:shape>
                <v:shape id="Shape 887" o:spid="_x0000_s1423" style="position:absolute;left:2095;top:75189;width:608;height:608;visibility:visible;mso-wrap-style:square;v-text-anchor:top" coordsize="60833,6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" path="m,60840l,,60833,e" filled="f" strokeweight=".18775mm">
                  <v:stroke joinstyle="bevel" endcap="square"/>
                  <v:path arrowok="t" textboxrect="0,0,60833,60840"/>
                </v:shape>
                <v:shape id="Shape 888" o:spid="_x0000_s1424" style="position:absolute;left:2095;top:75189;width:676;height:676;visibility:visible;mso-wrap-style:square;v-text-anchor:top" coordsize="67593,67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" path="m,67599r67593,l67593,e" filled="f" strokecolor="#e9e7e3" strokeweight=".18775mm">
                  <v:stroke joinstyle="bevel" endcap="square"/>
                  <v:path arrowok="t" textboxrect="0,0,67593,67599"/>
                </v:shape>
                <v:shape id="Shape 12033" o:spid="_x0000_s1425" style="position:absolute;left:2162;top:75257;width:541;height:540;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" path="m,l54074,r,54074l,54074,,e" stroked="f" strokeweight="0">
                  <v:stroke miterlimit="83231f" joinstyle="miter"/>
                  <v:path arrowok="t" textboxrect="0,0,54074,54074"/>
                </v:shape>
                <v:shape id="Shape 890" o:spid="_x0000_s1426" style="position:absolute;left:2230;top:75459;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" path="m,l,13519e" filled="f" strokeweight=".18775mm">
                  <v:stroke joinstyle="bevel" endcap="square"/>
                  <v:path arrowok="t" textboxrect="0,0,0,13519"/>
                </v:shape>
                <v:shape id="Shape 891" o:spid="_x0000_s1427" style="position:absolute;left:2298;top:75527;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" path="m,l,13519e" filled="f" strokeweight=".18775mm">
                  <v:stroke joinstyle="bevel" endcap="square"/>
                  <v:path arrowok="t" textboxrect="0,0,0,13519"/>
                </v:shape>
                <v:shape id="Shape 892" o:spid="_x0000_s1428" style="position:absolute;left:2365;top:75595;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" path="m,l,13519e" filled="f" strokeweight=".18775mm">
                  <v:stroke joinstyle="bevel" endcap="square"/>
                  <v:path arrowok="t" textboxrect="0,0,0,13519"/>
                </v:shape>
                <v:shape id="Shape 893" o:spid="_x0000_s1429" style="position:absolute;left:2433;top:75527;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" path="m,l,13519e" filled="f" strokeweight=".18775mm">
                  <v:stroke joinstyle="bevel" endcap="square"/>
                  <v:path arrowok="t" textboxrect="0,0,0,13519"/>
                </v:shape>
                <v:shape id="Shape 894" o:spid="_x0000_s1430" style="position:absolute;left:2500;top:75459;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" path="m,l,13519e" filled="f" strokeweight=".18775mm">
                  <v:stroke joinstyle="bevel" endcap="square"/>
                  <v:path arrowok="t" textboxrect="0,0,0,13519"/>
                </v:shape>
                <v:shape id="Shape 895" o:spid="_x0000_s1431" style="position:absolute;left:2568;top:75392;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" path="m,l,13519e" filled="f" strokeweight=".18775mm">
                  <v:stroke joinstyle="bevel" endcap="square"/>
                  <v:path arrowok="t" textboxrect="0,0,0,13519"/>
                </v:shape>
                <v:shape id="Shape 896" o:spid="_x0000_s1432" style="position:absolute;left:2636;top:75324;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" path="m,l,13519e" filled="f" strokeweight=".18775mm">
                  <v:stroke joinstyle="bevel" endcap="square"/>
                  <v:path arrowok="t" textboxrect="0,0,0,13519"/>
                </v:shape>
                <v:rect id="Rectangle 897" o:spid="_x0000_s1433" style="position:absolute;left:4596;top:74892;width:1186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RtK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" filled="f" stroked="f">
                  <v:textbox inset="0,0,0,0">
                    <w:txbxContent>
                      <w:p w14:paraId="1AD34C96" w14:textId="77777777" w:rsidR="006A2087" w:rsidRDefault="006A2087" w:rsidP="006A2087">
                        <w:pPr>
                          <w:spacing w:after="160" w:line="259" w:lineRule="auto"/>
                        </w:pPr>
                        <w:r>
                          <w:rPr>
                            <w:color w:val="000000"/>
                            <w:sz w:val="18"/>
                          </w:rPr>
                          <w:t>None of the above</w:t>
                        </w:r>
                      </w:p>
                    </w:txbxContent>
                  </v:textbox>
                </v:rect>
                <v:shape id="Shape 12034" o:spid="_x0000_s1434" style="position:absolute;left:946;top:83165;width:67457;height:3853;visibility:visible;mso-wrap-style:square;v-text-anchor:top" coordsize="6745764,3853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" path="m,l6745764,r,385316l,385316,,e" fillcolor="#aaa" stroked="f" strokeweight="0">
                  <v:stroke miterlimit="83231f" joinstyle="miter"/>
                  <v:path arrowok="t" textboxrect="0,0,6745764,385316"/>
                </v:shape>
                <v:shape id="Picture 900" o:spid="_x0000_s1435" type="#_x0000_t75" style="position:absolute;left:946;top:82084;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">
                  <v:imagedata r:id="rId158" o:title=""/>
                </v:shape>
                <v:shape id="Picture 11738" o:spid="_x0000_s1436" type="#_x0000_t75" style="position:absolute;left:-45;top:83135;width:1005;height:3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">
                  <v:imagedata r:id="rId202" o:title=""/>
                </v:shape>
                <v:shape id="Picture 11739" o:spid="_x0000_s1437" type="#_x0000_t75" style="position:absolute;left:68381;top:83135;width:823;height:3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">
                  <v:imagedata r:id="rId203" o:title=""/>
                </v:shape>
                <v:shape id="Picture 11740" o:spid="_x0000_s1438" type="#_x0000_t75" style="position:absolute;left:-45;top:82119;width:1005;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">
                  <v:imagedata r:id="rId221" o:title=""/>
                </v:shape>
                <v:shape id="Picture 11741" o:spid="_x0000_s1439" type="#_x0000_t75" style="position:absolute;left:68381;top:82119;width:823;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">
                  <v:imagedata r:id="rId222" o:title=""/>
                </v:shape>
                <v:shape id="Shape 909" o:spid="_x0000_s1440" style="position:absolute;top:82219;width:69215;height:4799;visibility:visible;mso-wrap-style:square;v-text-anchor:top" coordsize="6921500,4799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" path="m67593,l6853913,v27999,,52020,17022,62281,41283l6921500,67566r,412380l,479946,,67593c,30262,30262,,67593,xe" stroked="f" strokeweight="0">
                  <v:stroke miterlimit="83231f" joinstyle="miter"/>
                  <v:path arrowok="t" textboxrect="0,0,6921500,479946"/>
                </v:shape>
                <v:shape id="Shape 12035" o:spid="_x0000_s1441" style="position:absolute;left:675;top:86274;width:67864;height:92;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" path="m,l6786320,r,9144l,9144,,e" fillcolor="#aaa" stroked="f" strokeweight="0">
                  <v:stroke miterlimit="83231f" joinstyle="miter"/>
                  <v:path arrowok="t" textboxrect="0,0,6786320,9144"/>
                </v:shape>
                <v:rect id="Rectangle 911" o:spid="_x0000_s1442" style="position:absolute;left:675;top:83496;width:25532;height:2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" filled="f" stroked="f">
                  <v:textbox inset="0,0,0,0">
                    <w:txbxContent>
                      <w:p w14:paraId="762AD86A" w14:textId="77777777" w:rsidR="006A2087" w:rsidRDefault="006A2087" w:rsidP="006A2087">
                        <w:pPr>
                          <w:spacing w:after="160" w:line="259" w:lineRule="auto"/>
                        </w:pPr>
                        <w:r>
                          <w:rPr>
                            <w:rFonts w:ascii="Arial" w:eastAsia="Arial" w:hAnsi="Arial" w:cs="Arial"/>
                            <w:b/>
                            <w:color w:val="555555"/>
                            <w:sz w:val="21"/>
                          </w:rPr>
                          <w:t>Study design and background</w:t>
                        </w:r>
                      </w:p>
                    </w:txbxContent>
                  </v:textbox>
                </v:rect>
                <w10:anchorlock/>
              </v:group>
            </w:pict>
          </mc:Fallback>
        </mc:AlternateContent>
      </w:r>
    </w:p>
    <w:p w14:paraId="0C03ACDD" w14:textId="77777777" w:rsidR="006A2087" w:rsidRDefault="006A2087" w:rsidP="006A2087">
      <w:pPr>
        <w:spacing w:after="379" w:line="278" w:lineRule="auto"/>
        <w:ind w:left="6" w:right="-76"/>
      </w:pPr>
      <w:r>
        <w:rPr>
          <w:noProof/>
        </w:rPr>
        <w:lastRenderedPageBreak/>
        <w:drawing>
          <wp:anchor distT="0" distB="0" distL="114300" distR="114300" simplePos="0" relativeHeight="251658255" behindDoc="0" locked="0" layoutInCell="1" allowOverlap="0" wp14:anchorId="3C514118" wp14:editId="143B11A9">
            <wp:simplePos x="0" y="0"/>
            <wp:positionH relativeFrom="column">
              <wp:posOffset>6745764</wp:posOffset>
            </wp:positionH>
            <wp:positionV relativeFrom="paragraph">
              <wp:posOffset>-98709</wp:posOffset>
            </wp:positionV>
            <wp:extent cx="82296" cy="9503664"/>
            <wp:effectExtent l="0" t="0" r="0" b="0"/>
            <wp:wrapSquare wrapText="bothSides"/>
            <wp:docPr id="11746" name="Picture 11746"/>
            <wp:cNvGraphicFramePr/>
            <a:graphic xmlns:a="http://schemas.openxmlformats.org/drawingml/2006/main">
              <a:graphicData uri="http://schemas.openxmlformats.org/drawingml/2006/picture">
                <pic:pic xmlns:pic="http://schemas.openxmlformats.org/drawingml/2006/picture">
                  <pic:nvPicPr>
                    <pic:cNvPr id="11746" name="Picture 11746"/>
                    <pic:cNvPicPr/>
                  </pic:nvPicPr>
                  <pic:blipFill>
                    <a:blip r:embed="rId164"/>
                    <a:stretch>
                      <a:fillRect/>
                    </a:stretch>
                  </pic:blipFill>
                  <pic:spPr>
                    <a:xfrm>
                      <a:off x="0" y="0"/>
                      <a:ext cx="82296" cy="9503664"/>
                    </a:xfrm>
                    <a:prstGeom prst="rect">
                      <a:avLst/>
                    </a:prstGeom>
                  </pic:spPr>
                </pic:pic>
              </a:graphicData>
            </a:graphic>
          </wp:anchor>
        </w:drawing>
      </w:r>
      <w:r>
        <w:rPr>
          <w:color w:val="000000"/>
          <w:sz w:val="18"/>
        </w:rPr>
        <w:t xml:space="preserve">Business School Research Ethics Application Form </w:t>
      </w:r>
    </w:p>
    <w:p w14:paraId="040B5B67" w14:textId="77777777" w:rsidR="006A2087" w:rsidRDefault="006A2087" w:rsidP="006A2087">
      <w:pPr>
        <w:spacing w:after="106" w:line="282" w:lineRule="auto"/>
        <w:ind w:right="648"/>
        <w:jc w:val="both"/>
      </w:pPr>
      <w:r>
        <w:rPr>
          <w:color w:val="000000"/>
          <w:sz w:val="18"/>
        </w:rPr>
        <w:lastRenderedPageBreak/>
        <w:t xml:space="preserve">Research involving humans by all academic and related Staff and Students in the University of Bristol Business School is subject to the standards set out in the University of Bristol Ethics of Research Policy and Procedure which can be found at: </w:t>
      </w:r>
      <w:hyperlink r:id="rId223">
        <w:r>
          <w:rPr>
            <w:color w:val="0088CC"/>
            <w:sz w:val="18"/>
          </w:rPr>
          <w:t>http://www.bristol.ac.uk/red/research-governance/practice-training/researchethicspolicy.pdf</w:t>
        </w:r>
      </w:hyperlink>
    </w:p>
    <w:p w14:paraId="42BE2BF9" w14:textId="77777777" w:rsidR="006A2087" w:rsidRDefault="006A2087" w:rsidP="006A2087">
      <w:pPr>
        <w:spacing w:after="802" w:line="278" w:lineRule="auto"/>
        <w:ind w:left="6" w:right="-76"/>
      </w:pPr>
      <w:r>
        <w:rPr>
          <w:rFonts w:ascii="Calibri" w:eastAsia="Calibri" w:hAnsi="Calibri" w:cs="Calibri"/>
          <w:noProof/>
          <w:color w:val="000000"/>
          <w:sz w:val="22"/>
        </w:rPr>
        <mc:AlternateContent>
          <mc:Choice Requires="wpg">
            <w:drawing>
              <wp:anchor distT="0" distB="0" distL="114300" distR="114300" simplePos="0" relativeHeight="251658256" behindDoc="1" locked="0" layoutInCell="1" allowOverlap="1" wp14:anchorId="39212F00" wp14:editId="4914EC17">
                <wp:simplePos x="0" y="0"/>
                <wp:positionH relativeFrom="column">
                  <wp:posOffset>-94629</wp:posOffset>
                </wp:positionH>
                <wp:positionV relativeFrom="paragraph">
                  <wp:posOffset>-1024730</wp:posOffset>
                </wp:positionV>
                <wp:extent cx="5968447" cy="9499600"/>
                <wp:effectExtent l="0" t="0" r="0" b="0"/>
                <wp:wrapNone/>
                <wp:docPr id="11425" name="Group 11425"/>
                <wp:cNvGraphicFramePr/>
                <a:graphic xmlns:a="http://schemas.openxmlformats.org/drawingml/2006/main">
                  <a:graphicData uri="http://schemas.microsoft.com/office/word/2010/wordprocessingGroup">
                    <wpg:wgp>
                      <wpg:cNvGrpSpPr/>
                      <wpg:grpSpPr>
                        <a:xfrm>
                          <a:off x="0" y="0"/>
                          <a:ext cx="5968447" cy="9499600"/>
                          <a:chOff x="0" y="0"/>
                          <a:chExt cx="5968447" cy="9499600"/>
                        </a:xfrm>
                      </wpg:grpSpPr>
                      <pic:pic xmlns:pic="http://schemas.openxmlformats.org/drawingml/2006/picture">
                        <pic:nvPicPr>
                          <pic:cNvPr id="11745" name="Picture 11745"/>
                          <pic:cNvPicPr/>
                        </pic:nvPicPr>
                        <pic:blipFill>
                          <a:blip r:embed="rId163"/>
                          <a:stretch>
                            <a:fillRect/>
                          </a:stretch>
                        </pic:blipFill>
                        <pic:spPr>
                          <a:xfrm>
                            <a:off x="-4571" y="-4063"/>
                            <a:ext cx="100584" cy="9503664"/>
                          </a:xfrm>
                          <a:prstGeom prst="rect">
                            <a:avLst/>
                          </a:prstGeom>
                        </pic:spPr>
                      </pic:pic>
                      <wps:wsp>
                        <wps:cNvPr id="947" name="Shape 947"/>
                        <wps:cNvSpPr/>
                        <wps:spPr>
                          <a:xfrm>
                            <a:off x="202778" y="2764501"/>
                            <a:ext cx="2882834" cy="2230562"/>
                          </a:xfrm>
                          <a:custGeom>
                            <a:avLst/>
                            <a:gdLst/>
                            <a:ahLst/>
                            <a:cxnLst/>
                            <a:rect l="0" t="0" r="0" b="0"/>
                            <a:pathLst>
                              <a:path w="2882834" h="2230562">
                                <a:moveTo>
                                  <a:pt x="33796" y="0"/>
                                </a:moveTo>
                                <a:lnTo>
                                  <a:pt x="2882834" y="0"/>
                                </a:lnTo>
                                <a:lnTo>
                                  <a:pt x="2882834" y="6759"/>
                                </a:lnTo>
                                <a:lnTo>
                                  <a:pt x="33796" y="6759"/>
                                </a:lnTo>
                                <a:cubicBezTo>
                                  <a:pt x="18864" y="6759"/>
                                  <a:pt x="6759" y="18864"/>
                                  <a:pt x="6759" y="33796"/>
                                </a:cubicBezTo>
                                <a:lnTo>
                                  <a:pt x="6759" y="2196765"/>
                                </a:lnTo>
                                <a:cubicBezTo>
                                  <a:pt x="6759" y="2211698"/>
                                  <a:pt x="18864" y="2223802"/>
                                  <a:pt x="33796" y="2223802"/>
                                </a:cubicBezTo>
                                <a:lnTo>
                                  <a:pt x="2882834" y="2223802"/>
                                </a:lnTo>
                                <a:lnTo>
                                  <a:pt x="2882834" y="2230562"/>
                                </a:lnTo>
                                <a:lnTo>
                                  <a:pt x="33796" y="2230562"/>
                                </a:lnTo>
                                <a:cubicBezTo>
                                  <a:pt x="15131" y="2230562"/>
                                  <a:pt x="0" y="2215437"/>
                                  <a:pt x="0" y="2196765"/>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48" name="Shape 948"/>
                        <wps:cNvSpPr/>
                        <wps:spPr>
                          <a:xfrm>
                            <a:off x="3085613" y="2764501"/>
                            <a:ext cx="2882834" cy="2230562"/>
                          </a:xfrm>
                          <a:custGeom>
                            <a:avLst/>
                            <a:gdLst/>
                            <a:ahLst/>
                            <a:cxnLst/>
                            <a:rect l="0" t="0" r="0" b="0"/>
                            <a:pathLst>
                              <a:path w="2882834" h="2230562">
                                <a:moveTo>
                                  <a:pt x="0" y="0"/>
                                </a:moveTo>
                                <a:lnTo>
                                  <a:pt x="2849038" y="0"/>
                                </a:lnTo>
                                <a:cubicBezTo>
                                  <a:pt x="2867703" y="0"/>
                                  <a:pt x="2882834" y="15125"/>
                                  <a:pt x="2882834" y="33796"/>
                                </a:cubicBezTo>
                                <a:lnTo>
                                  <a:pt x="2882834" y="2196765"/>
                                </a:lnTo>
                                <a:cubicBezTo>
                                  <a:pt x="2882834" y="2215437"/>
                                  <a:pt x="2867703" y="2230562"/>
                                  <a:pt x="2849038" y="2230562"/>
                                </a:cubicBezTo>
                                <a:lnTo>
                                  <a:pt x="0" y="2230562"/>
                                </a:lnTo>
                                <a:lnTo>
                                  <a:pt x="0" y="2223802"/>
                                </a:lnTo>
                                <a:lnTo>
                                  <a:pt x="2849038" y="2223802"/>
                                </a:lnTo>
                                <a:cubicBezTo>
                                  <a:pt x="2863971" y="2223802"/>
                                  <a:pt x="2876075" y="2211698"/>
                                  <a:pt x="2876075" y="2196765"/>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74" name="Shape 974"/>
                        <wps:cNvSpPr/>
                        <wps:spPr>
                          <a:xfrm>
                            <a:off x="202778" y="5731824"/>
                            <a:ext cx="2882834" cy="3582423"/>
                          </a:xfrm>
                          <a:custGeom>
                            <a:avLst/>
                            <a:gdLst/>
                            <a:ahLst/>
                            <a:cxnLst/>
                            <a:rect l="0" t="0" r="0" b="0"/>
                            <a:pathLst>
                              <a:path w="2882834" h="3582423">
                                <a:moveTo>
                                  <a:pt x="33796" y="0"/>
                                </a:moveTo>
                                <a:lnTo>
                                  <a:pt x="2882834" y="0"/>
                                </a:lnTo>
                                <a:lnTo>
                                  <a:pt x="2882834" y="6759"/>
                                </a:lnTo>
                                <a:lnTo>
                                  <a:pt x="33796" y="6759"/>
                                </a:lnTo>
                                <a:cubicBezTo>
                                  <a:pt x="18864" y="6759"/>
                                  <a:pt x="6759" y="18870"/>
                                  <a:pt x="6759" y="33796"/>
                                </a:cubicBezTo>
                                <a:lnTo>
                                  <a:pt x="6759" y="3548627"/>
                                </a:lnTo>
                                <a:cubicBezTo>
                                  <a:pt x="6759" y="3563556"/>
                                  <a:pt x="18864" y="3575664"/>
                                  <a:pt x="33796" y="3575664"/>
                                </a:cubicBezTo>
                                <a:lnTo>
                                  <a:pt x="2882834" y="3575664"/>
                                </a:lnTo>
                                <a:lnTo>
                                  <a:pt x="2882834" y="3582423"/>
                                </a:lnTo>
                                <a:lnTo>
                                  <a:pt x="33796" y="3582423"/>
                                </a:lnTo>
                                <a:cubicBezTo>
                                  <a:pt x="15131" y="3582423"/>
                                  <a:pt x="0" y="3567296"/>
                                  <a:pt x="0" y="3548627"/>
                                </a:cubicBezTo>
                                <a:lnTo>
                                  <a:pt x="0" y="33796"/>
                                </a:lnTo>
                                <a:cubicBezTo>
                                  <a:pt x="0" y="15131"/>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75" name="Shape 975"/>
                        <wps:cNvSpPr/>
                        <wps:spPr>
                          <a:xfrm>
                            <a:off x="3085613" y="5731824"/>
                            <a:ext cx="2882834" cy="3582423"/>
                          </a:xfrm>
                          <a:custGeom>
                            <a:avLst/>
                            <a:gdLst/>
                            <a:ahLst/>
                            <a:cxnLst/>
                            <a:rect l="0" t="0" r="0" b="0"/>
                            <a:pathLst>
                              <a:path w="2882834" h="3582423">
                                <a:moveTo>
                                  <a:pt x="0" y="0"/>
                                </a:moveTo>
                                <a:lnTo>
                                  <a:pt x="2849038" y="0"/>
                                </a:lnTo>
                                <a:cubicBezTo>
                                  <a:pt x="2867703" y="0"/>
                                  <a:pt x="2882834" y="15131"/>
                                  <a:pt x="2882834" y="33796"/>
                                </a:cubicBezTo>
                                <a:lnTo>
                                  <a:pt x="2882834" y="3548627"/>
                                </a:lnTo>
                                <a:cubicBezTo>
                                  <a:pt x="2882834" y="3567296"/>
                                  <a:pt x="2867703" y="3582423"/>
                                  <a:pt x="2849038" y="3582423"/>
                                </a:cubicBezTo>
                                <a:lnTo>
                                  <a:pt x="0" y="3582423"/>
                                </a:lnTo>
                                <a:lnTo>
                                  <a:pt x="0" y="3575664"/>
                                </a:lnTo>
                                <a:lnTo>
                                  <a:pt x="2849038" y="3575664"/>
                                </a:lnTo>
                                <a:cubicBezTo>
                                  <a:pt x="2863971" y="3575664"/>
                                  <a:pt x="2876075" y="3563556"/>
                                  <a:pt x="2876075" y="3548627"/>
                                </a:cubicBezTo>
                                <a:lnTo>
                                  <a:pt x="2876075" y="33796"/>
                                </a:lnTo>
                                <a:cubicBezTo>
                                  <a:pt x="2876075" y="18870"/>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g:wgp>
                  </a:graphicData>
                </a:graphic>
              </wp:anchor>
            </w:drawing>
          </mc:Choice>
          <mc:Fallback>
            <w:pict>
              <v:group w14:anchorId="548228F1" id="Group 11425" o:spid="_x0000_s1026" style="position:absolute;margin-left:-7.45pt;margin-top:-80.7pt;width:469.95pt;height:748pt;z-index:-251658224" coordsize="59684,94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">
                <v:shape id="Picture 11745" o:spid="_x0000_s1027" type="#_x0000_t75" style="position:absolute;left:-45;top:-40;width:1005;height:95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">
                  <v:imagedata r:id="rId166" o:title=""/>
                </v:shape>
                <v:shape id="Shape 947" o:spid="_x0000_s1028" style="position:absolute;left:2027;top:27645;width:28829;height:22305;visibility:visible;mso-wrap-style:square;v-text-anchor:top" coordsize="2882834,2230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" path="m33796,l2882834,r,6759l33796,6759c18864,6759,6759,18864,6759,33796r,2162969c6759,2211698,18864,2223802,33796,2223802r2849038,l2882834,2230562r-2849038,c15131,2230562,,2215437,,2196765l,33796c,15125,15131,,33796,xe" fillcolor="#aaa" stroked="f" strokeweight="0">
                  <v:stroke miterlimit="83231f" joinstyle="miter"/>
                  <v:path arrowok="t" textboxrect="0,0,2882834,2230562"/>
                </v:shape>
                <v:shape id="Shape 948" o:spid="_x0000_s1029" style="position:absolute;left:30856;top:27645;width:28828;height:22305;visibility:visible;mso-wrap-style:square;v-text-anchor:top" coordsize="2882834,2230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" path="m,l2849038,v18665,,33796,15125,33796,33796l2882834,2196765v,18672,-15131,33797,-33796,33797l,2230562r,-6760l2849038,2223802v14933,,27037,-12104,27037,-27037l2876075,33796v,-14932,-12104,-27037,-27037,-27037l,6759,,xe" fillcolor="#aaa" stroked="f" strokeweight="0">
                  <v:stroke miterlimit="83231f" joinstyle="miter"/>
                  <v:path arrowok="t" textboxrect="0,0,2882834,2230562"/>
                </v:shape>
                <v:shape id="Shape 974" o:spid="_x0000_s1030" style="position:absolute;left:2027;top:57318;width:28829;height:35824;visibility:visible;mso-wrap-style:square;v-text-anchor:top" coordsize="2882834,358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" path="m33796,l2882834,r,6759l33796,6759c18864,6759,6759,18870,6759,33796r,3514831c6759,3563556,18864,3575664,33796,3575664r2849038,l2882834,3582423r-2849038,c15131,3582423,,3567296,,3548627l,33796c,15131,15131,,33796,xe" fillcolor="#aaa" stroked="f" strokeweight="0">
                  <v:stroke miterlimit="83231f" joinstyle="miter"/>
                  <v:path arrowok="t" textboxrect="0,0,2882834,3582423"/>
                </v:shape>
                <v:shape id="Shape 975" o:spid="_x0000_s1031" style="position:absolute;left:30856;top:57318;width:28828;height:35824;visibility:visible;mso-wrap-style:square;v-text-anchor:top" coordsize="2882834,358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" path="m,l2849038,v18665,,33796,15131,33796,33796l2882834,3548627v,18669,-15131,33796,-33796,33796l,3582423r,-6759l2849038,3575664v14933,,27037,-12108,27037,-27037l2876075,33796v,-14926,-12104,-27037,-27037,-27037l,6759,,xe" fillcolor="#aaa" stroked="f" strokeweight="0">
                  <v:stroke miterlimit="83231f" joinstyle="miter"/>
                  <v:path arrowok="t" textboxrect="0,0,2882834,3582423"/>
                </v:shape>
              </v:group>
            </w:pict>
          </mc:Fallback>
        </mc:AlternateContent>
      </w:r>
      <w:r>
        <w:rPr>
          <w:color w:val="000000"/>
          <w:sz w:val="18"/>
        </w:rPr>
        <w:t xml:space="preserve">It is a requirement prior to the commencement of all funded and non-funded research that this form be completed and submitted to the School’s Research Ethics Committee (REC).  The REC will be responsible for issuing certification that the research meets acceptable ethical standards and will, if necessary, require changes to the research methodology or reporting strategy. It is a requirement that prior to the commencement of all funded and non-funded research that this form be completed and submitted to the School’s Research Ethics Committee (REC).  The REC will be responsible for issuing certification that the research meets acceptable ethical standards and will, if necessary, require changes to the research methodology or reporting strategy. </w:t>
      </w:r>
    </w:p>
    <w:p w14:paraId="14A9DA15" w14:textId="77777777" w:rsidR="006A2087" w:rsidRDefault="006A2087" w:rsidP="006A2087">
      <w:pPr>
        <w:numPr>
          <w:ilvl w:val="0"/>
          <w:numId w:val="33"/>
        </w:numPr>
        <w:spacing w:after="288" w:line="278" w:lineRule="auto"/>
        <w:ind w:right="-76" w:hanging="202"/>
      </w:pPr>
      <w:r>
        <w:rPr>
          <w:color w:val="000000"/>
          <w:sz w:val="18"/>
        </w:rPr>
        <w:t>Background and aims of the research.</w:t>
      </w:r>
    </w:p>
    <w:p w14:paraId="53201D50" w14:textId="77777777" w:rsidR="006A2087" w:rsidRDefault="006A2087" w:rsidP="006A2087">
      <w:pPr>
        <w:ind w:left="219" w:right="-111"/>
      </w:pPr>
      <w:r>
        <w:t>The project investigates the impact of ESG, CSR, and ethics-related events on the investment worthiness of publicly traded companies. Leveraging comprehensive financial datasets from Compustat and CRSP, combined with real-time ESG news from Bloomberg Terminal's API, this study aims to develop a unique predictive model that analyzes the relationship between these events and stock price movements. Advanced machine learning techniques such as FinBERT and RoBERTa for NLP tasks, PCA for dimensionality reduction, and GANs paired with SGMCMC simulations for Bayesian Inference are employed.</w:t>
      </w:r>
    </w:p>
    <w:p w14:paraId="12115D0F" w14:textId="77777777" w:rsidR="006A2087" w:rsidRDefault="006A2087" w:rsidP="006A2087">
      <w:pPr>
        <w:ind w:left="219" w:right="-111"/>
      </w:pPr>
      <w:r>
        <w:t>What sets this project apart is its innovative approach to sample selection, feature development, and application. By utilizing historical data from the past decade, the model estimates expected returns before ESG events, captures immediate returns after the events, and predicts future stock performance over a 90-day horizon. Additionally, the project includes the creation of a user-friendly tool integrated with IBM’s Watson Assistant, providing strategic suggestions and enhancing decision-making through a generative AI interface. This applicative aspect, combined with the novel features developed for the machine learning models, ensures the project offers new, actionable insights for sustainable investment practices, an area not extensively covered in existing literature.</w:t>
      </w:r>
    </w:p>
    <w:p w14:paraId="3F2BB781" w14:textId="77777777" w:rsidR="006A2087" w:rsidRDefault="006A2087" w:rsidP="006A2087">
      <w:pPr>
        <w:numPr>
          <w:ilvl w:val="1"/>
          <w:numId w:val="33"/>
        </w:numPr>
        <w:spacing w:after="4" w:line="298" w:lineRule="auto"/>
        <w:ind w:left="308" w:right="-111" w:hanging="99"/>
      </w:pPr>
      <w:r>
        <w:t>Guo T. et al. (2020) “Esg2risk: A deep learning framework from esg news to stock volatility prediction,” arXiv [Preprint].</w:t>
      </w:r>
    </w:p>
    <w:p w14:paraId="0B2BAC67" w14:textId="77777777" w:rsidR="006A2087" w:rsidRDefault="006A2087" w:rsidP="006A2087">
      <w:pPr>
        <w:numPr>
          <w:ilvl w:val="1"/>
          <w:numId w:val="33"/>
        </w:numPr>
        <w:spacing w:after="745" w:line="298" w:lineRule="auto"/>
        <w:ind w:left="308" w:right="-111" w:hanging="99"/>
      </w:pPr>
      <w:r>
        <w:t>Kuiper, C., &amp; Adrián, G. (2020). The effect of ESG on stock prices : An event study on the S&amp;amp;P 500. DIVA. https://www.diva-portal.org/smash/record.jsf?pid=diva2%3A1438607&amp;dswid=6229</w:t>
      </w:r>
    </w:p>
    <w:p w14:paraId="2581AB69" w14:textId="77777777" w:rsidR="006A2087" w:rsidRDefault="006A2087" w:rsidP="006A2087">
      <w:pPr>
        <w:numPr>
          <w:ilvl w:val="0"/>
          <w:numId w:val="33"/>
        </w:numPr>
        <w:spacing w:after="288" w:line="278" w:lineRule="auto"/>
        <w:ind w:right="-76" w:hanging="202"/>
      </w:pPr>
      <w:r>
        <w:rPr>
          <w:color w:val="000000"/>
          <w:sz w:val="18"/>
        </w:rPr>
        <w:t>Outline the design of the study and list the procedures/activities to which the participants will be subjected:</w:t>
      </w:r>
    </w:p>
    <w:p w14:paraId="7A999343" w14:textId="77777777" w:rsidR="006A2087" w:rsidRDefault="006A2087" w:rsidP="006A2087">
      <w:pPr>
        <w:spacing w:after="4"/>
        <w:ind w:left="219" w:right="-111"/>
      </w:pPr>
      <w:r>
        <w:t xml:space="preserve">This study employs a mixed-methods design integrating quantitative data analysis and machine learning model development. </w:t>
      </w:r>
    </w:p>
    <w:p w14:paraId="70B3736A" w14:textId="77777777" w:rsidR="006A2087" w:rsidRDefault="006A2087" w:rsidP="006A2087">
      <w:pPr>
        <w:ind w:left="219" w:right="-111"/>
      </w:pPr>
      <w:r>
        <w:t>Participants, i.e., publicly traded companies, will not be directly involved but will be represented through their financial and ESG data.</w:t>
      </w:r>
    </w:p>
    <w:p w14:paraId="2F5F8FF0" w14:textId="77777777" w:rsidR="006A2087" w:rsidRDefault="006A2087" w:rsidP="006A2087">
      <w:pPr>
        <w:ind w:left="219" w:right="-111"/>
      </w:pPr>
      <w:r>
        <w:t>Data Collection: Financial data will be sourced from Compustat and CRSP databases, while ESG event data will be gathered using Bloomberg Terminal's API.</w:t>
      </w:r>
    </w:p>
    <w:p w14:paraId="0021A95B" w14:textId="77777777" w:rsidR="006A2087" w:rsidRDefault="006A2087" w:rsidP="006A2087">
      <w:pPr>
        <w:ind w:left="219" w:right="-111"/>
      </w:pPr>
      <w:r>
        <w:t xml:space="preserve">Data Processing: The collected data will be preprocessed to handle missing values, outliers, and normalize the features. Gradient Boosting (XGB) and Principal Component Analysis </w:t>
      </w:r>
      <w:r>
        <w:lastRenderedPageBreak/>
        <w:t>(PCA) will be used for feature selection and dimensionality reduction to streamline the dataset respectively.</w:t>
      </w:r>
    </w:p>
    <w:p w14:paraId="266AC042" w14:textId="77777777" w:rsidR="006A2087" w:rsidRDefault="006A2087" w:rsidP="006A2087">
      <w:pPr>
        <w:ind w:left="219" w:right="-111"/>
      </w:pPr>
      <w:r>
        <w:t>NLP Analysis: Natural Language Processing (NLP) models like FinBERT and RoBERTa will be applied to ESG news data to extract relevant features and sentiments that might affect stock prices.</w:t>
      </w:r>
    </w:p>
    <w:p w14:paraId="685E604B" w14:textId="77777777" w:rsidR="006A2087" w:rsidRDefault="006A2087" w:rsidP="006A2087">
      <w:pPr>
        <w:ind w:left="219" w:right="-111"/>
      </w:pPr>
      <w:r>
        <w:t>Model Training: Generative Adversarial Networks (GANs) will be used in conjunction with Stochastic Gradient Markov Chain Monte Carlo (SGMCMC) to perform Bayesian Inference. The models will be trained on historical data to estimate expected returns, capture immediate effects of ESG events, and predict future stock performance over a 90-day period.</w:t>
      </w:r>
    </w:p>
    <w:p w14:paraId="07A10DF1" w14:textId="77777777" w:rsidR="006A2087" w:rsidRDefault="006A2087" w:rsidP="006A2087">
      <w:pPr>
        <w:ind w:left="219" w:right="-111"/>
      </w:pPr>
      <w:r>
        <w:t>Evaluation: The predictive performance of the models will be evaluated using standard metrics such as Mean Squared Error (MSE) and R-squared values. Backtesting will be performed on a holdout sample to validate the model's effectiveness.</w:t>
      </w:r>
    </w:p>
    <w:p w14:paraId="48A09138" w14:textId="77777777" w:rsidR="006A2087" w:rsidRDefault="006A2087" w:rsidP="006A2087">
      <w:pPr>
        <w:ind w:left="219" w:right="-111"/>
      </w:pPr>
      <w:r>
        <w:t>User Interface Development: A user-friendly interface will be created using IBM's Watson Assistant to provide real-time strategic suggestions based on model predictions.</w:t>
      </w:r>
    </w:p>
    <w:p w14:paraId="52EFF3CC" w14:textId="77777777" w:rsidR="006A2087" w:rsidRDefault="006A2087" w:rsidP="006A2087">
      <w:pPr>
        <w:ind w:left="219" w:right="-111"/>
      </w:pPr>
      <w:r>
        <w:t>The study aims to offer a novel tool for investors and financial analysts, enhancing decision-making through advanced analytics and real-time data integration. This comprehensive approach, from data processing to interface development, ensures practical applicability and innovation in the domain of ESG impact analysis.</w:t>
      </w:r>
    </w:p>
    <w:p w14:paraId="5A68CCDF" w14:textId="77777777" w:rsidR="006A2087" w:rsidRDefault="006A2087" w:rsidP="006A2087">
      <w:pPr>
        <w:spacing w:line="259" w:lineRule="auto"/>
        <w:ind w:left="-156"/>
      </w:pPr>
      <w:r>
        <w:rPr>
          <w:noProof/>
        </w:rPr>
        <w:lastRenderedPageBreak/>
        <w:drawing>
          <wp:inline distT="0" distB="0" distL="0" distR="0" wp14:anchorId="42B20712" wp14:editId="42C619C7">
            <wp:extent cx="6925057" cy="8891016"/>
            <wp:effectExtent l="0" t="0" r="0" b="0"/>
            <wp:docPr id="11747" name="Picture 11747"/>
            <wp:cNvGraphicFramePr/>
            <a:graphic xmlns:a="http://schemas.openxmlformats.org/drawingml/2006/main">
              <a:graphicData uri="http://schemas.openxmlformats.org/drawingml/2006/picture">
                <pic:pic xmlns:pic="http://schemas.openxmlformats.org/drawingml/2006/picture">
                  <pic:nvPicPr>
                    <pic:cNvPr id="11747" name="Picture 11747"/>
                    <pic:cNvPicPr/>
                  </pic:nvPicPr>
                  <pic:blipFill>
                    <a:blip r:embed="rId224"/>
                    <a:stretch>
                      <a:fillRect/>
                    </a:stretch>
                  </pic:blipFill>
                  <pic:spPr>
                    <a:xfrm>
                      <a:off x="0" y="0"/>
                      <a:ext cx="6925057" cy="8891016"/>
                    </a:xfrm>
                    <a:prstGeom prst="rect">
                      <a:avLst/>
                    </a:prstGeom>
                  </pic:spPr>
                </pic:pic>
              </a:graphicData>
            </a:graphic>
          </wp:inline>
        </w:drawing>
      </w:r>
    </w:p>
    <w:p w14:paraId="01887935"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44D7B1C6" wp14:editId="21CBC18A">
                <wp:extent cx="6921500" cy="8847894"/>
                <wp:effectExtent l="0" t="0" r="0" b="0"/>
                <wp:docPr id="10923" name="Group 10923"/>
                <wp:cNvGraphicFramePr/>
                <a:graphic xmlns:a="http://schemas.openxmlformats.org/drawingml/2006/main">
                  <a:graphicData uri="http://schemas.microsoft.com/office/word/2010/wordprocessingGroup">
                    <wpg:wgp>
                      <wpg:cNvGrpSpPr/>
                      <wpg:grpSpPr>
                        <a:xfrm>
                          <a:off x="0" y="0"/>
                          <a:ext cx="6921500" cy="8847894"/>
                          <a:chOff x="0" y="0"/>
                          <a:chExt cx="6921500" cy="8847894"/>
                        </a:xfrm>
                      </wpg:grpSpPr>
                      <wps:wsp>
                        <wps:cNvPr id="12053" name="Shape 12053"/>
                        <wps:cNvSpPr/>
                        <wps:spPr>
                          <a:xfrm>
                            <a:off x="94630" y="0"/>
                            <a:ext cx="6745764" cy="4616562"/>
                          </a:xfrm>
                          <a:custGeom>
                            <a:avLst/>
                            <a:gdLst/>
                            <a:ahLst/>
                            <a:cxnLst/>
                            <a:rect l="0" t="0" r="0" b="0"/>
                            <a:pathLst>
                              <a:path w="6745764" h="4616562">
                                <a:moveTo>
                                  <a:pt x="0" y="0"/>
                                </a:moveTo>
                                <a:lnTo>
                                  <a:pt x="6745764" y="0"/>
                                </a:lnTo>
                                <a:lnTo>
                                  <a:pt x="6745764" y="4616562"/>
                                </a:lnTo>
                                <a:lnTo>
                                  <a:pt x="0" y="4616562"/>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167" name="Picture 1167"/>
                          <pic:cNvPicPr/>
                        </pic:nvPicPr>
                        <pic:blipFill>
                          <a:blip r:embed="rId169"/>
                          <a:stretch>
                            <a:fillRect/>
                          </a:stretch>
                        </pic:blipFill>
                        <pic:spPr>
                          <a:xfrm>
                            <a:off x="94630" y="4616562"/>
                            <a:ext cx="6745764" cy="108148"/>
                          </a:xfrm>
                          <a:prstGeom prst="rect">
                            <a:avLst/>
                          </a:prstGeom>
                        </pic:spPr>
                      </pic:pic>
                      <pic:pic xmlns:pic="http://schemas.openxmlformats.org/drawingml/2006/picture">
                        <pic:nvPicPr>
                          <pic:cNvPr id="11752" name="Picture 11752"/>
                          <pic:cNvPicPr/>
                        </pic:nvPicPr>
                        <pic:blipFill>
                          <a:blip r:embed="rId225"/>
                          <a:stretch>
                            <a:fillRect/>
                          </a:stretch>
                        </pic:blipFill>
                        <pic:spPr>
                          <a:xfrm>
                            <a:off x="-4571" y="-4063"/>
                            <a:ext cx="100584" cy="4620769"/>
                          </a:xfrm>
                          <a:prstGeom prst="rect">
                            <a:avLst/>
                          </a:prstGeom>
                        </pic:spPr>
                      </pic:pic>
                      <pic:pic xmlns:pic="http://schemas.openxmlformats.org/drawingml/2006/picture">
                        <pic:nvPicPr>
                          <pic:cNvPr id="11753" name="Picture 11753"/>
                          <pic:cNvPicPr/>
                        </pic:nvPicPr>
                        <pic:blipFill>
                          <a:blip r:embed="rId226"/>
                          <a:stretch>
                            <a:fillRect/>
                          </a:stretch>
                        </pic:blipFill>
                        <pic:spPr>
                          <a:xfrm>
                            <a:off x="6838188" y="-4063"/>
                            <a:ext cx="82296" cy="4620769"/>
                          </a:xfrm>
                          <a:prstGeom prst="rect">
                            <a:avLst/>
                          </a:prstGeom>
                        </pic:spPr>
                      </pic:pic>
                      <pic:pic xmlns:pic="http://schemas.openxmlformats.org/drawingml/2006/picture">
                        <pic:nvPicPr>
                          <pic:cNvPr id="11754" name="Picture 11754"/>
                          <pic:cNvPicPr/>
                        </pic:nvPicPr>
                        <pic:blipFill>
                          <a:blip r:embed="rId192"/>
                          <a:stretch>
                            <a:fillRect/>
                          </a:stretch>
                        </pic:blipFill>
                        <pic:spPr>
                          <a:xfrm>
                            <a:off x="6838188" y="4612640"/>
                            <a:ext cx="82296" cy="106680"/>
                          </a:xfrm>
                          <a:prstGeom prst="rect">
                            <a:avLst/>
                          </a:prstGeom>
                        </pic:spPr>
                      </pic:pic>
                      <pic:pic xmlns:pic="http://schemas.openxmlformats.org/drawingml/2006/picture">
                        <pic:nvPicPr>
                          <pic:cNvPr id="11755" name="Picture 11755"/>
                          <pic:cNvPicPr/>
                        </pic:nvPicPr>
                        <pic:blipFill>
                          <a:blip r:embed="rId193"/>
                          <a:stretch>
                            <a:fillRect/>
                          </a:stretch>
                        </pic:blipFill>
                        <pic:spPr>
                          <a:xfrm>
                            <a:off x="-4571" y="4612640"/>
                            <a:ext cx="100584" cy="106680"/>
                          </a:xfrm>
                          <a:prstGeom prst="rect">
                            <a:avLst/>
                          </a:prstGeom>
                        </pic:spPr>
                      </pic:pic>
                      <wps:wsp>
                        <wps:cNvPr id="1176" name="Shape 1176"/>
                        <wps:cNvSpPr/>
                        <wps:spPr>
                          <a:xfrm>
                            <a:off x="0" y="0"/>
                            <a:ext cx="6921500" cy="4697673"/>
                          </a:xfrm>
                          <a:custGeom>
                            <a:avLst/>
                            <a:gdLst/>
                            <a:ahLst/>
                            <a:cxnLst/>
                            <a:rect l="0" t="0" r="0" b="0"/>
                            <a:pathLst>
                              <a:path w="6921500" h="4697673">
                                <a:moveTo>
                                  <a:pt x="0" y="0"/>
                                </a:moveTo>
                                <a:lnTo>
                                  <a:pt x="6921500" y="0"/>
                                </a:lnTo>
                                <a:lnTo>
                                  <a:pt x="6921500" y="4630107"/>
                                </a:lnTo>
                                <a:lnTo>
                                  <a:pt x="6916194" y="4656388"/>
                                </a:lnTo>
                                <a:cubicBezTo>
                                  <a:pt x="6905933" y="4680647"/>
                                  <a:pt x="6881912" y="4697673"/>
                                  <a:pt x="6853913" y="4697673"/>
                                </a:cubicBezTo>
                                <a:lnTo>
                                  <a:pt x="67593" y="4697673"/>
                                </a:lnTo>
                                <a:cubicBezTo>
                                  <a:pt x="30262" y="4697673"/>
                                  <a:pt x="0" y="4667405"/>
                                  <a:pt x="0" y="4630080"/>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 name="Rectangle 1177"/>
                        <wps:cNvSpPr/>
                        <wps:spPr>
                          <a:xfrm>
                            <a:off x="101389" y="31136"/>
                            <a:ext cx="161817" cy="170737"/>
                          </a:xfrm>
                          <a:prstGeom prst="rect">
                            <a:avLst/>
                          </a:prstGeom>
                          <a:ln>
                            <a:noFill/>
                          </a:ln>
                        </wps:spPr>
                        <wps:txbx>
                          <w:txbxContent>
                            <w:p w14:paraId="4C45ACC8" w14:textId="77777777" w:rsidR="006A2087" w:rsidRDefault="006A2087" w:rsidP="006A2087">
                              <w:pPr>
                                <w:spacing w:after="160" w:line="259" w:lineRule="auto"/>
                              </w:pPr>
                              <w:r>
                                <w:rPr>
                                  <w:color w:val="000000"/>
                                  <w:sz w:val="18"/>
                                </w:rPr>
                                <w:t>10</w:t>
                              </w:r>
                            </w:p>
                          </w:txbxContent>
                        </wps:txbx>
                        <wps:bodyPr horzOverflow="overflow" vert="horz" lIns="0" tIns="0" rIns="0" bIns="0" rtlCol="0">
                          <a:noAutofit/>
                        </wps:bodyPr>
                      </wps:wsp>
                      <wps:wsp>
                        <wps:cNvPr id="1178" name="Rectangle 1178"/>
                        <wps:cNvSpPr/>
                        <wps:spPr>
                          <a:xfrm>
                            <a:off x="290649" y="31136"/>
                            <a:ext cx="5304008" cy="170737"/>
                          </a:xfrm>
                          <a:prstGeom prst="rect">
                            <a:avLst/>
                          </a:prstGeom>
                          <a:ln>
                            <a:noFill/>
                          </a:ln>
                        </wps:spPr>
                        <wps:txbx>
                          <w:txbxContent>
                            <w:p w14:paraId="7C8A044C" w14:textId="77777777" w:rsidR="006A2087" w:rsidRDefault="006A2087" w:rsidP="006A2087">
                              <w:pPr>
                                <w:spacing w:after="160" w:line="259" w:lineRule="auto"/>
                              </w:pPr>
                              <w:r>
                                <w:rPr>
                                  <w:color w:val="000000"/>
                                  <w:sz w:val="18"/>
                                </w:rPr>
                                <w:t>How will the participants be identified and recruited to take part in your research?</w:t>
                              </w:r>
                            </w:p>
                          </w:txbxContent>
                        </wps:txbx>
                        <wps:bodyPr horzOverflow="overflow" vert="horz" lIns="0" tIns="0" rIns="0" bIns="0" rtlCol="0">
                          <a:noAutofit/>
                        </wps:bodyPr>
                      </wps:wsp>
                      <wps:wsp>
                        <wps:cNvPr id="1179" name="Shape 1179"/>
                        <wps:cNvSpPr/>
                        <wps:spPr>
                          <a:xfrm>
                            <a:off x="202778" y="331177"/>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100"/>
                                  <a:pt x="18864" y="331205"/>
                                  <a:pt x="33796" y="331205"/>
                                </a:cubicBezTo>
                                <a:lnTo>
                                  <a:pt x="2882834" y="331205"/>
                                </a:lnTo>
                                <a:lnTo>
                                  <a:pt x="2882834" y="337964"/>
                                </a:lnTo>
                                <a:lnTo>
                                  <a:pt x="33796" y="337964"/>
                                </a:lnTo>
                                <a:cubicBezTo>
                                  <a:pt x="15131" y="337964"/>
                                  <a:pt x="0" y="322839"/>
                                  <a:pt x="0" y="304167"/>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180" name="Shape 1180"/>
                        <wps:cNvSpPr/>
                        <wps:spPr>
                          <a:xfrm>
                            <a:off x="3085613" y="331177"/>
                            <a:ext cx="2882834" cy="337964"/>
                          </a:xfrm>
                          <a:custGeom>
                            <a:avLst/>
                            <a:gdLst/>
                            <a:ahLst/>
                            <a:cxnLst/>
                            <a:rect l="0" t="0" r="0" b="0"/>
                            <a:pathLst>
                              <a:path w="2882834" h="337964">
                                <a:moveTo>
                                  <a:pt x="0" y="0"/>
                                </a:moveTo>
                                <a:lnTo>
                                  <a:pt x="2849038" y="0"/>
                                </a:lnTo>
                                <a:cubicBezTo>
                                  <a:pt x="2867703" y="0"/>
                                  <a:pt x="2882834" y="15125"/>
                                  <a:pt x="2882834" y="33796"/>
                                </a:cubicBezTo>
                                <a:lnTo>
                                  <a:pt x="2882834" y="304167"/>
                                </a:lnTo>
                                <a:cubicBezTo>
                                  <a:pt x="2882834" y="322839"/>
                                  <a:pt x="2867703" y="337964"/>
                                  <a:pt x="2849038" y="337964"/>
                                </a:cubicBezTo>
                                <a:lnTo>
                                  <a:pt x="0" y="337964"/>
                                </a:lnTo>
                                <a:lnTo>
                                  <a:pt x="0" y="331205"/>
                                </a:lnTo>
                                <a:lnTo>
                                  <a:pt x="2849038" y="331205"/>
                                </a:lnTo>
                                <a:cubicBezTo>
                                  <a:pt x="2863971" y="331205"/>
                                  <a:pt x="2876075" y="319100"/>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181" name="Rectangle 1181"/>
                        <wps:cNvSpPr/>
                        <wps:spPr>
                          <a:xfrm>
                            <a:off x="236575" y="380696"/>
                            <a:ext cx="197777" cy="140609"/>
                          </a:xfrm>
                          <a:prstGeom prst="rect">
                            <a:avLst/>
                          </a:prstGeom>
                          <a:ln>
                            <a:noFill/>
                          </a:ln>
                        </wps:spPr>
                        <wps:txbx>
                          <w:txbxContent>
                            <w:p w14:paraId="37C0DE21" w14:textId="77777777" w:rsidR="006A2087" w:rsidRDefault="006A2087" w:rsidP="006A2087">
                              <w:pPr>
                                <w:spacing w:after="160" w:line="259" w:lineRule="auto"/>
                              </w:pPr>
                              <w:r>
                                <w:t>N/A</w:t>
                              </w:r>
                            </w:p>
                          </w:txbxContent>
                        </wps:txbx>
                        <wps:bodyPr horzOverflow="overflow" vert="horz" lIns="0" tIns="0" rIns="0" bIns="0" rtlCol="0">
                          <a:noAutofit/>
                        </wps:bodyPr>
                      </wps:wsp>
                      <wps:wsp>
                        <wps:cNvPr id="1182" name="Rectangle 1182"/>
                        <wps:cNvSpPr/>
                        <wps:spPr>
                          <a:xfrm>
                            <a:off x="101389" y="1105861"/>
                            <a:ext cx="152827" cy="170737"/>
                          </a:xfrm>
                          <a:prstGeom prst="rect">
                            <a:avLst/>
                          </a:prstGeom>
                          <a:ln>
                            <a:noFill/>
                          </a:ln>
                        </wps:spPr>
                        <wps:txbx>
                          <w:txbxContent>
                            <w:p w14:paraId="5E032740" w14:textId="77777777" w:rsidR="006A2087" w:rsidRDefault="006A2087" w:rsidP="006A2087">
                              <w:pPr>
                                <w:spacing w:after="160" w:line="259" w:lineRule="auto"/>
                              </w:pPr>
                              <w:r>
                                <w:rPr>
                                  <w:color w:val="000000"/>
                                  <w:sz w:val="18"/>
                                </w:rPr>
                                <w:t>11</w:t>
                              </w:r>
                            </w:p>
                          </w:txbxContent>
                        </wps:txbx>
                        <wps:bodyPr horzOverflow="overflow" vert="horz" lIns="0" tIns="0" rIns="0" bIns="0" rtlCol="0">
                          <a:noAutofit/>
                        </wps:bodyPr>
                      </wps:wsp>
                      <wps:wsp>
                        <wps:cNvPr id="1183" name="Rectangle 1183"/>
                        <wps:cNvSpPr/>
                        <wps:spPr>
                          <a:xfrm>
                            <a:off x="283890" y="1105861"/>
                            <a:ext cx="6185010" cy="170737"/>
                          </a:xfrm>
                          <a:prstGeom prst="rect">
                            <a:avLst/>
                          </a:prstGeom>
                          <a:ln>
                            <a:noFill/>
                          </a:ln>
                        </wps:spPr>
                        <wps:txbx>
                          <w:txbxContent>
                            <w:p w14:paraId="074FCCDB" w14:textId="77777777" w:rsidR="006A2087" w:rsidRDefault="006A2087" w:rsidP="006A2087">
                              <w:pPr>
                                <w:spacing w:after="160" w:line="259" w:lineRule="auto"/>
                              </w:pPr>
                              <w:r>
                                <w:rPr>
                                  <w:color w:val="000000"/>
                                  <w:sz w:val="18"/>
                                </w:rPr>
                                <w:t>Are there any potential participants who will be excluded? If so, what are the exclusion criteria?</w:t>
                              </w:r>
                            </w:p>
                          </w:txbxContent>
                        </wps:txbx>
                        <wps:bodyPr horzOverflow="overflow" vert="horz" lIns="0" tIns="0" rIns="0" bIns="0" rtlCol="0">
                          <a:noAutofit/>
                        </wps:bodyPr>
                      </wps:wsp>
                      <wps:wsp>
                        <wps:cNvPr id="1184" name="Shape 1184"/>
                        <wps:cNvSpPr/>
                        <wps:spPr>
                          <a:xfrm>
                            <a:off x="202778" y="1405902"/>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7"/>
                                  <a:pt x="6759" y="33796"/>
                                </a:cubicBezTo>
                                <a:lnTo>
                                  <a:pt x="6759" y="304167"/>
                                </a:lnTo>
                                <a:cubicBezTo>
                                  <a:pt x="6759" y="319100"/>
                                  <a:pt x="18864" y="331205"/>
                                  <a:pt x="33796" y="331205"/>
                                </a:cubicBezTo>
                                <a:lnTo>
                                  <a:pt x="2882834" y="331205"/>
                                </a:lnTo>
                                <a:lnTo>
                                  <a:pt x="2882834" y="337964"/>
                                </a:lnTo>
                                <a:lnTo>
                                  <a:pt x="33796" y="337964"/>
                                </a:lnTo>
                                <a:cubicBezTo>
                                  <a:pt x="15131" y="337964"/>
                                  <a:pt x="0" y="322839"/>
                                  <a:pt x="0" y="304167"/>
                                </a:cubicBezTo>
                                <a:lnTo>
                                  <a:pt x="0" y="33796"/>
                                </a:lnTo>
                                <a:cubicBezTo>
                                  <a:pt x="0" y="15128"/>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185" name="Shape 1185"/>
                        <wps:cNvSpPr/>
                        <wps:spPr>
                          <a:xfrm>
                            <a:off x="3085613" y="1405902"/>
                            <a:ext cx="2882834" cy="337964"/>
                          </a:xfrm>
                          <a:custGeom>
                            <a:avLst/>
                            <a:gdLst/>
                            <a:ahLst/>
                            <a:cxnLst/>
                            <a:rect l="0" t="0" r="0" b="0"/>
                            <a:pathLst>
                              <a:path w="2882834" h="337964">
                                <a:moveTo>
                                  <a:pt x="0" y="0"/>
                                </a:moveTo>
                                <a:lnTo>
                                  <a:pt x="2849038" y="0"/>
                                </a:lnTo>
                                <a:cubicBezTo>
                                  <a:pt x="2867703" y="0"/>
                                  <a:pt x="2882834" y="15128"/>
                                  <a:pt x="2882834" y="33796"/>
                                </a:cubicBezTo>
                                <a:lnTo>
                                  <a:pt x="2882834" y="304167"/>
                                </a:lnTo>
                                <a:cubicBezTo>
                                  <a:pt x="2882834" y="322839"/>
                                  <a:pt x="2867703" y="337964"/>
                                  <a:pt x="2849038" y="337964"/>
                                </a:cubicBezTo>
                                <a:lnTo>
                                  <a:pt x="0" y="337964"/>
                                </a:lnTo>
                                <a:lnTo>
                                  <a:pt x="0" y="331205"/>
                                </a:lnTo>
                                <a:lnTo>
                                  <a:pt x="2849038" y="331205"/>
                                </a:lnTo>
                                <a:cubicBezTo>
                                  <a:pt x="2863971" y="331205"/>
                                  <a:pt x="2876075" y="319100"/>
                                  <a:pt x="2876075" y="304167"/>
                                </a:cubicBezTo>
                                <a:lnTo>
                                  <a:pt x="2876075" y="33796"/>
                                </a:lnTo>
                                <a:cubicBezTo>
                                  <a:pt x="2876075" y="18867"/>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186" name="Rectangle 1186"/>
                        <wps:cNvSpPr/>
                        <wps:spPr>
                          <a:xfrm>
                            <a:off x="236575" y="1455421"/>
                            <a:ext cx="197777" cy="140609"/>
                          </a:xfrm>
                          <a:prstGeom prst="rect">
                            <a:avLst/>
                          </a:prstGeom>
                          <a:ln>
                            <a:noFill/>
                          </a:ln>
                        </wps:spPr>
                        <wps:txbx>
                          <w:txbxContent>
                            <w:p w14:paraId="16457734" w14:textId="77777777" w:rsidR="006A2087" w:rsidRDefault="006A2087" w:rsidP="006A2087">
                              <w:pPr>
                                <w:spacing w:after="160" w:line="259" w:lineRule="auto"/>
                              </w:pPr>
                              <w:r>
                                <w:t>N/A</w:t>
                              </w:r>
                            </w:p>
                          </w:txbxContent>
                        </wps:txbx>
                        <wps:bodyPr horzOverflow="overflow" vert="horz" lIns="0" tIns="0" rIns="0" bIns="0" rtlCol="0">
                          <a:noAutofit/>
                        </wps:bodyPr>
                      </wps:wsp>
                      <wps:wsp>
                        <wps:cNvPr id="1187" name="Rectangle 1187"/>
                        <wps:cNvSpPr/>
                        <wps:spPr>
                          <a:xfrm>
                            <a:off x="101389" y="2180586"/>
                            <a:ext cx="161817" cy="170737"/>
                          </a:xfrm>
                          <a:prstGeom prst="rect">
                            <a:avLst/>
                          </a:prstGeom>
                          <a:ln>
                            <a:noFill/>
                          </a:ln>
                        </wps:spPr>
                        <wps:txbx>
                          <w:txbxContent>
                            <w:p w14:paraId="0E7770DA" w14:textId="77777777" w:rsidR="006A2087" w:rsidRDefault="006A2087" w:rsidP="006A2087">
                              <w:pPr>
                                <w:spacing w:after="160" w:line="259" w:lineRule="auto"/>
                              </w:pPr>
                              <w:r>
                                <w:rPr>
                                  <w:color w:val="000000"/>
                                  <w:sz w:val="18"/>
                                </w:rPr>
                                <w:t>13</w:t>
                              </w:r>
                            </w:p>
                          </w:txbxContent>
                        </wps:txbx>
                        <wps:bodyPr horzOverflow="overflow" vert="horz" lIns="0" tIns="0" rIns="0" bIns="0" rtlCol="0">
                          <a:noAutofit/>
                        </wps:bodyPr>
                      </wps:wsp>
                      <wps:wsp>
                        <wps:cNvPr id="1188" name="Rectangle 1188"/>
                        <wps:cNvSpPr/>
                        <wps:spPr>
                          <a:xfrm>
                            <a:off x="290649" y="2180586"/>
                            <a:ext cx="5960268" cy="170737"/>
                          </a:xfrm>
                          <a:prstGeom prst="rect">
                            <a:avLst/>
                          </a:prstGeom>
                          <a:ln>
                            <a:noFill/>
                          </a:ln>
                        </wps:spPr>
                        <wps:txbx>
                          <w:txbxContent>
                            <w:p w14:paraId="52B8E661" w14:textId="77777777" w:rsidR="006A2087" w:rsidRDefault="006A2087" w:rsidP="006A2087">
                              <w:pPr>
                                <w:spacing w:after="160" w:line="259" w:lineRule="auto"/>
                              </w:pPr>
                              <w:r>
                                <w:rPr>
                                  <w:color w:val="000000"/>
                                  <w:sz w:val="18"/>
                                </w:rPr>
                                <w:t>Have you provided copies of all recruitment material with your ethics application for review?</w:t>
                              </w:r>
                            </w:p>
                          </w:txbxContent>
                        </wps:txbx>
                        <wps:bodyPr horzOverflow="overflow" vert="horz" lIns="0" tIns="0" rIns="0" bIns="0" rtlCol="0">
                          <a:noAutofit/>
                        </wps:bodyPr>
                      </wps:wsp>
                      <wps:wsp>
                        <wps:cNvPr id="1189" name="Shape 1189"/>
                        <wps:cNvSpPr/>
                        <wps:spPr>
                          <a:xfrm>
                            <a:off x="202778" y="2480630"/>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0" name="Shape 1190"/>
                        <wps:cNvSpPr/>
                        <wps:spPr>
                          <a:xfrm>
                            <a:off x="202778" y="2480630"/>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191" name="Shape 1191"/>
                        <wps:cNvSpPr/>
                        <wps:spPr>
                          <a:xfrm>
                            <a:off x="209538" y="2487389"/>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192" name="Shape 1192"/>
                        <wps:cNvSpPr/>
                        <wps:spPr>
                          <a:xfrm>
                            <a:off x="209538" y="2487389"/>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54" name="Shape 12054"/>
                        <wps:cNvSpPr/>
                        <wps:spPr>
                          <a:xfrm>
                            <a:off x="216297" y="2494149"/>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4" name="Rectangle 1194"/>
                        <wps:cNvSpPr/>
                        <wps:spPr>
                          <a:xfrm>
                            <a:off x="459631" y="2457717"/>
                            <a:ext cx="233736" cy="170737"/>
                          </a:xfrm>
                          <a:prstGeom prst="rect">
                            <a:avLst/>
                          </a:prstGeom>
                          <a:ln>
                            <a:noFill/>
                          </a:ln>
                        </wps:spPr>
                        <wps:txbx>
                          <w:txbxContent>
                            <w:p w14:paraId="14C071A8" w14:textId="77777777" w:rsidR="006A2087" w:rsidRDefault="006A2087" w:rsidP="006A2087">
                              <w:pPr>
                                <w:spacing w:after="160" w:line="259" w:lineRule="auto"/>
                              </w:pPr>
                              <w:r>
                                <w:rPr>
                                  <w:color w:val="000000"/>
                                  <w:sz w:val="18"/>
                                </w:rPr>
                                <w:t>Yes</w:t>
                              </w:r>
                            </w:p>
                          </w:txbxContent>
                        </wps:txbx>
                        <wps:bodyPr horzOverflow="overflow" vert="horz" lIns="0" tIns="0" rIns="0" bIns="0" rtlCol="0">
                          <a:noAutofit/>
                        </wps:bodyPr>
                      </wps:wsp>
                      <wps:wsp>
                        <wps:cNvPr id="1195" name="Shape 1195"/>
                        <wps:cNvSpPr/>
                        <wps:spPr>
                          <a:xfrm>
                            <a:off x="202778" y="2649612"/>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196" name="Shape 1196"/>
                        <wps:cNvSpPr/>
                        <wps:spPr>
                          <a:xfrm>
                            <a:off x="202778" y="2649612"/>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197" name="Shape 1197"/>
                        <wps:cNvSpPr/>
                        <wps:spPr>
                          <a:xfrm>
                            <a:off x="209538" y="2656371"/>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209538" y="2656371"/>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55" name="Shape 12055"/>
                        <wps:cNvSpPr/>
                        <wps:spPr>
                          <a:xfrm>
                            <a:off x="216297" y="2663131"/>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 name="Shape 1200"/>
                        <wps:cNvSpPr/>
                        <wps:spPr>
                          <a:xfrm>
                            <a:off x="223056" y="268340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1" name="Shape 1201"/>
                        <wps:cNvSpPr/>
                        <wps:spPr>
                          <a:xfrm>
                            <a:off x="229816" y="269016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236575" y="2696927"/>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243334" y="269016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250093" y="268340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5" name="Shape 1205"/>
                        <wps:cNvSpPr/>
                        <wps:spPr>
                          <a:xfrm>
                            <a:off x="256853" y="2676649"/>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6" name="Shape 1206"/>
                        <wps:cNvSpPr/>
                        <wps:spPr>
                          <a:xfrm>
                            <a:off x="263612" y="2669890"/>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07" name="Rectangle 1207"/>
                        <wps:cNvSpPr/>
                        <wps:spPr>
                          <a:xfrm>
                            <a:off x="459631" y="2626699"/>
                            <a:ext cx="179797" cy="170737"/>
                          </a:xfrm>
                          <a:prstGeom prst="rect">
                            <a:avLst/>
                          </a:prstGeom>
                          <a:ln>
                            <a:noFill/>
                          </a:ln>
                        </wps:spPr>
                        <wps:txbx>
                          <w:txbxContent>
                            <w:p w14:paraId="43695441" w14:textId="77777777" w:rsidR="006A2087" w:rsidRDefault="006A2087" w:rsidP="006A2087">
                              <w:pPr>
                                <w:spacing w:after="160" w:line="259" w:lineRule="auto"/>
                              </w:pPr>
                              <w:r>
                                <w:rPr>
                                  <w:color w:val="000000"/>
                                  <w:sz w:val="18"/>
                                </w:rPr>
                                <w:t>No</w:t>
                              </w:r>
                            </w:p>
                          </w:txbxContent>
                        </wps:txbx>
                        <wps:bodyPr horzOverflow="overflow" vert="horz" lIns="0" tIns="0" rIns="0" bIns="0" rtlCol="0">
                          <a:noAutofit/>
                        </wps:bodyPr>
                      </wps:wsp>
                      <wps:wsp>
                        <wps:cNvPr id="1208" name="Rectangle 1208"/>
                        <wps:cNvSpPr/>
                        <wps:spPr>
                          <a:xfrm>
                            <a:off x="101389" y="3120126"/>
                            <a:ext cx="287675" cy="170737"/>
                          </a:xfrm>
                          <a:prstGeom prst="rect">
                            <a:avLst/>
                          </a:prstGeom>
                          <a:ln>
                            <a:noFill/>
                          </a:ln>
                        </wps:spPr>
                        <wps:txbx>
                          <w:txbxContent>
                            <w:p w14:paraId="28F2A8A2" w14:textId="77777777" w:rsidR="006A2087" w:rsidRDefault="006A2087" w:rsidP="006A2087">
                              <w:pPr>
                                <w:spacing w:after="160" w:line="259" w:lineRule="auto"/>
                              </w:pPr>
                              <w:r>
                                <w:rPr>
                                  <w:color w:val="000000"/>
                                  <w:sz w:val="18"/>
                                </w:rPr>
                                <w:t>13.1</w:t>
                              </w:r>
                            </w:p>
                          </w:txbxContent>
                        </wps:txbx>
                        <wps:bodyPr horzOverflow="overflow" vert="horz" lIns="0" tIns="0" rIns="0" bIns="0" rtlCol="0">
                          <a:noAutofit/>
                        </wps:bodyPr>
                      </wps:wsp>
                      <wps:wsp>
                        <wps:cNvPr id="1209" name="Rectangle 1209"/>
                        <wps:cNvSpPr/>
                        <wps:spPr>
                          <a:xfrm>
                            <a:off x="385279" y="3120126"/>
                            <a:ext cx="6562586" cy="170737"/>
                          </a:xfrm>
                          <a:prstGeom prst="rect">
                            <a:avLst/>
                          </a:prstGeom>
                          <a:ln>
                            <a:noFill/>
                          </a:ln>
                        </wps:spPr>
                        <wps:txbx>
                          <w:txbxContent>
                            <w:p w14:paraId="1DEC4BBE" w14:textId="77777777" w:rsidR="006A2087" w:rsidRDefault="006A2087" w:rsidP="006A2087">
                              <w:pPr>
                                <w:spacing w:after="160" w:line="259" w:lineRule="auto"/>
                              </w:pPr>
                              <w:r>
                                <w:rPr>
                                  <w:color w:val="000000"/>
                                  <w:sz w:val="18"/>
                                </w:rPr>
                                <w:t>If no, please provide justification as to why the recruitment material has not been provided for review.</w:t>
                              </w:r>
                            </w:p>
                          </w:txbxContent>
                        </wps:txbx>
                        <wps:bodyPr horzOverflow="overflow" vert="horz" lIns="0" tIns="0" rIns="0" bIns="0" rtlCol="0">
                          <a:noAutofit/>
                        </wps:bodyPr>
                      </wps:wsp>
                      <wps:wsp>
                        <wps:cNvPr id="1210" name="Shape 1210"/>
                        <wps:cNvSpPr/>
                        <wps:spPr>
                          <a:xfrm>
                            <a:off x="202778" y="3420170"/>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097"/>
                                  <a:pt x="18864" y="331205"/>
                                  <a:pt x="33796" y="331205"/>
                                </a:cubicBezTo>
                                <a:lnTo>
                                  <a:pt x="2882834" y="331205"/>
                                </a:lnTo>
                                <a:lnTo>
                                  <a:pt x="2882834" y="337964"/>
                                </a:lnTo>
                                <a:lnTo>
                                  <a:pt x="33796" y="337964"/>
                                </a:lnTo>
                                <a:cubicBezTo>
                                  <a:pt x="15131" y="337964"/>
                                  <a:pt x="0" y="322839"/>
                                  <a:pt x="0" y="304167"/>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11" name="Shape 1211"/>
                        <wps:cNvSpPr/>
                        <wps:spPr>
                          <a:xfrm>
                            <a:off x="3085613" y="3420170"/>
                            <a:ext cx="2882834" cy="337964"/>
                          </a:xfrm>
                          <a:custGeom>
                            <a:avLst/>
                            <a:gdLst/>
                            <a:ahLst/>
                            <a:cxnLst/>
                            <a:rect l="0" t="0" r="0" b="0"/>
                            <a:pathLst>
                              <a:path w="2882834" h="337964">
                                <a:moveTo>
                                  <a:pt x="0" y="0"/>
                                </a:moveTo>
                                <a:lnTo>
                                  <a:pt x="2849038" y="0"/>
                                </a:lnTo>
                                <a:cubicBezTo>
                                  <a:pt x="2867703" y="0"/>
                                  <a:pt x="2882834" y="15125"/>
                                  <a:pt x="2882834" y="33796"/>
                                </a:cubicBezTo>
                                <a:lnTo>
                                  <a:pt x="2882834" y="304167"/>
                                </a:lnTo>
                                <a:cubicBezTo>
                                  <a:pt x="2882834" y="322839"/>
                                  <a:pt x="2867703" y="337964"/>
                                  <a:pt x="2849038" y="337964"/>
                                </a:cubicBezTo>
                                <a:lnTo>
                                  <a:pt x="0" y="337964"/>
                                </a:lnTo>
                                <a:lnTo>
                                  <a:pt x="0" y="331205"/>
                                </a:lnTo>
                                <a:lnTo>
                                  <a:pt x="2849038" y="331205"/>
                                </a:lnTo>
                                <a:cubicBezTo>
                                  <a:pt x="2863971" y="331205"/>
                                  <a:pt x="2876075" y="319097"/>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12" name="Rectangle 1212"/>
                        <wps:cNvSpPr/>
                        <wps:spPr>
                          <a:xfrm>
                            <a:off x="236575" y="3469689"/>
                            <a:ext cx="197777" cy="140604"/>
                          </a:xfrm>
                          <a:prstGeom prst="rect">
                            <a:avLst/>
                          </a:prstGeom>
                          <a:ln>
                            <a:noFill/>
                          </a:ln>
                        </wps:spPr>
                        <wps:txbx>
                          <w:txbxContent>
                            <w:p w14:paraId="00E6DAFF" w14:textId="77777777" w:rsidR="006A2087" w:rsidRDefault="006A2087" w:rsidP="006A2087">
                              <w:pPr>
                                <w:spacing w:after="160" w:line="259" w:lineRule="auto"/>
                              </w:pPr>
                              <w:r>
                                <w:t>N/A</w:t>
                              </w:r>
                            </w:p>
                          </w:txbxContent>
                        </wps:txbx>
                        <wps:bodyPr horzOverflow="overflow" vert="horz" lIns="0" tIns="0" rIns="0" bIns="0" rtlCol="0">
                          <a:noAutofit/>
                        </wps:bodyPr>
                      </wps:wsp>
                      <wps:wsp>
                        <wps:cNvPr id="1213" name="Rectangle 1213"/>
                        <wps:cNvSpPr/>
                        <wps:spPr>
                          <a:xfrm>
                            <a:off x="114908" y="4194854"/>
                            <a:ext cx="7587428" cy="170737"/>
                          </a:xfrm>
                          <a:prstGeom prst="rect">
                            <a:avLst/>
                          </a:prstGeom>
                          <a:ln>
                            <a:noFill/>
                          </a:ln>
                        </wps:spPr>
                        <wps:txbx>
                          <w:txbxContent>
                            <w:p w14:paraId="54B33F64" w14:textId="77777777" w:rsidR="006A2087" w:rsidRDefault="006A2087" w:rsidP="006A2087">
                              <w:pPr>
                                <w:spacing w:after="160" w:line="259" w:lineRule="auto"/>
                              </w:pPr>
                              <w:r>
                                <w:rPr>
                                  <w:color w:val="000000"/>
                                  <w:sz w:val="18"/>
                                </w:rPr>
                                <w:t>Please provide any recruitment material used to recruit potential participants to take part in your research for review.</w:t>
                              </w:r>
                            </w:p>
                          </w:txbxContent>
                        </wps:txbx>
                        <wps:bodyPr horzOverflow="overflow" vert="horz" lIns="0" tIns="0" rIns="0" bIns="0" rtlCol="0">
                          <a:noAutofit/>
                        </wps:bodyPr>
                      </wps:wsp>
                      <wps:wsp>
                        <wps:cNvPr id="12056" name="Shape 12056"/>
                        <wps:cNvSpPr/>
                        <wps:spPr>
                          <a:xfrm>
                            <a:off x="94630" y="4995081"/>
                            <a:ext cx="6745764" cy="3852813"/>
                          </a:xfrm>
                          <a:custGeom>
                            <a:avLst/>
                            <a:gdLst/>
                            <a:ahLst/>
                            <a:cxnLst/>
                            <a:rect l="0" t="0" r="0" b="0"/>
                            <a:pathLst>
                              <a:path w="6745764" h="3852813">
                                <a:moveTo>
                                  <a:pt x="0" y="0"/>
                                </a:moveTo>
                                <a:lnTo>
                                  <a:pt x="6745764" y="0"/>
                                </a:lnTo>
                                <a:lnTo>
                                  <a:pt x="6745764" y="3852813"/>
                                </a:lnTo>
                                <a:lnTo>
                                  <a:pt x="0" y="385281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216" name="Picture 1216"/>
                          <pic:cNvPicPr/>
                        </pic:nvPicPr>
                        <pic:blipFill>
                          <a:blip r:embed="rId153"/>
                          <a:stretch>
                            <a:fillRect/>
                          </a:stretch>
                        </pic:blipFill>
                        <pic:spPr>
                          <a:xfrm>
                            <a:off x="94630" y="4886933"/>
                            <a:ext cx="6745764" cy="108148"/>
                          </a:xfrm>
                          <a:prstGeom prst="rect">
                            <a:avLst/>
                          </a:prstGeom>
                        </pic:spPr>
                      </pic:pic>
                      <pic:pic xmlns:pic="http://schemas.openxmlformats.org/drawingml/2006/picture">
                        <pic:nvPicPr>
                          <pic:cNvPr id="11756" name="Picture 11756"/>
                          <pic:cNvPicPr/>
                        </pic:nvPicPr>
                        <pic:blipFill>
                          <a:blip r:embed="rId227"/>
                          <a:stretch>
                            <a:fillRect/>
                          </a:stretch>
                        </pic:blipFill>
                        <pic:spPr>
                          <a:xfrm>
                            <a:off x="-4571" y="4990592"/>
                            <a:ext cx="100584" cy="3855720"/>
                          </a:xfrm>
                          <a:prstGeom prst="rect">
                            <a:avLst/>
                          </a:prstGeom>
                        </pic:spPr>
                      </pic:pic>
                      <pic:pic xmlns:pic="http://schemas.openxmlformats.org/drawingml/2006/picture">
                        <pic:nvPicPr>
                          <pic:cNvPr id="11757" name="Picture 11757"/>
                          <pic:cNvPicPr/>
                        </pic:nvPicPr>
                        <pic:blipFill>
                          <a:blip r:embed="rId228"/>
                          <a:stretch>
                            <a:fillRect/>
                          </a:stretch>
                        </pic:blipFill>
                        <pic:spPr>
                          <a:xfrm>
                            <a:off x="6838188" y="4990592"/>
                            <a:ext cx="82296" cy="3855720"/>
                          </a:xfrm>
                          <a:prstGeom prst="rect">
                            <a:avLst/>
                          </a:prstGeom>
                        </pic:spPr>
                      </pic:pic>
                      <pic:pic xmlns:pic="http://schemas.openxmlformats.org/drawingml/2006/picture">
                        <pic:nvPicPr>
                          <pic:cNvPr id="11758" name="Picture 11758"/>
                          <pic:cNvPicPr/>
                        </pic:nvPicPr>
                        <pic:blipFill>
                          <a:blip r:embed="rId196"/>
                          <a:stretch>
                            <a:fillRect/>
                          </a:stretch>
                        </pic:blipFill>
                        <pic:spPr>
                          <a:xfrm>
                            <a:off x="-4571" y="4892040"/>
                            <a:ext cx="100584" cy="103632"/>
                          </a:xfrm>
                          <a:prstGeom prst="rect">
                            <a:avLst/>
                          </a:prstGeom>
                        </pic:spPr>
                      </pic:pic>
                      <pic:pic xmlns:pic="http://schemas.openxmlformats.org/drawingml/2006/picture">
                        <pic:nvPicPr>
                          <pic:cNvPr id="11759" name="Picture 11759"/>
                          <pic:cNvPicPr/>
                        </pic:nvPicPr>
                        <pic:blipFill>
                          <a:blip r:embed="rId197"/>
                          <a:stretch>
                            <a:fillRect/>
                          </a:stretch>
                        </pic:blipFill>
                        <pic:spPr>
                          <a:xfrm>
                            <a:off x="6838188" y="4892040"/>
                            <a:ext cx="82296" cy="103632"/>
                          </a:xfrm>
                          <a:prstGeom prst="rect">
                            <a:avLst/>
                          </a:prstGeom>
                        </pic:spPr>
                      </pic:pic>
                      <wps:wsp>
                        <wps:cNvPr id="1225" name="Shape 1225"/>
                        <wps:cNvSpPr/>
                        <wps:spPr>
                          <a:xfrm>
                            <a:off x="0" y="4900452"/>
                            <a:ext cx="6921500" cy="3947443"/>
                          </a:xfrm>
                          <a:custGeom>
                            <a:avLst/>
                            <a:gdLst/>
                            <a:ahLst/>
                            <a:cxnLst/>
                            <a:rect l="0" t="0" r="0" b="0"/>
                            <a:pathLst>
                              <a:path w="6921500" h="3947443">
                                <a:moveTo>
                                  <a:pt x="67593" y="0"/>
                                </a:moveTo>
                                <a:lnTo>
                                  <a:pt x="6853913" y="0"/>
                                </a:lnTo>
                                <a:cubicBezTo>
                                  <a:pt x="6881912" y="0"/>
                                  <a:pt x="6905933" y="17026"/>
                                  <a:pt x="6916194" y="41285"/>
                                </a:cubicBezTo>
                                <a:lnTo>
                                  <a:pt x="6921500" y="67566"/>
                                </a:lnTo>
                                <a:lnTo>
                                  <a:pt x="6921500" y="3947443"/>
                                </a:lnTo>
                                <a:lnTo>
                                  <a:pt x="0" y="3947443"/>
                                </a:lnTo>
                                <a:lnTo>
                                  <a:pt x="0" y="67593"/>
                                </a:lnTo>
                                <a:cubicBezTo>
                                  <a:pt x="0" y="30268"/>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7" name="Shape 12057"/>
                        <wps:cNvSpPr/>
                        <wps:spPr>
                          <a:xfrm>
                            <a:off x="67593" y="5306008"/>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27" name="Rectangle 1227"/>
                        <wps:cNvSpPr/>
                        <wps:spPr>
                          <a:xfrm>
                            <a:off x="114908" y="5411524"/>
                            <a:ext cx="8621257" cy="170737"/>
                          </a:xfrm>
                          <a:prstGeom prst="rect">
                            <a:avLst/>
                          </a:prstGeom>
                          <a:ln>
                            <a:noFill/>
                          </a:ln>
                        </wps:spPr>
                        <wps:txbx>
                          <w:txbxContent>
                            <w:p w14:paraId="6CB66DF4" w14:textId="77777777" w:rsidR="006A2087" w:rsidRDefault="006A2087" w:rsidP="006A2087">
                              <w:pPr>
                                <w:spacing w:after="160" w:line="259" w:lineRule="auto"/>
                              </w:pPr>
                              <w:r>
                                <w:rPr>
                                  <w:color w:val="000000"/>
                                  <w:sz w:val="18"/>
                                </w:rPr>
                                <w:t>Please provide copies of any participant facing study documentation used to inform participants about the nature of the research for</w:t>
                              </w:r>
                            </w:p>
                          </w:txbxContent>
                        </wps:txbx>
                        <wps:bodyPr horzOverflow="overflow" vert="horz" lIns="0" tIns="0" rIns="0" bIns="0" rtlCol="0">
                          <a:noAutofit/>
                        </wps:bodyPr>
                      </wps:wsp>
                      <wps:wsp>
                        <wps:cNvPr id="1228" name="Rectangle 1228"/>
                        <wps:cNvSpPr/>
                        <wps:spPr>
                          <a:xfrm>
                            <a:off x="114908" y="5566988"/>
                            <a:ext cx="1078781" cy="170737"/>
                          </a:xfrm>
                          <a:prstGeom prst="rect">
                            <a:avLst/>
                          </a:prstGeom>
                          <a:ln>
                            <a:noFill/>
                          </a:ln>
                        </wps:spPr>
                        <wps:txbx>
                          <w:txbxContent>
                            <w:p w14:paraId="32D8E583" w14:textId="77777777" w:rsidR="006A2087" w:rsidRDefault="006A2087" w:rsidP="006A2087">
                              <w:pPr>
                                <w:spacing w:after="160" w:line="259" w:lineRule="auto"/>
                              </w:pPr>
                              <w:r>
                                <w:rPr>
                                  <w:color w:val="000000"/>
                                  <w:sz w:val="18"/>
                                </w:rPr>
                                <w:t>review. Such as:</w:t>
                              </w:r>
                            </w:p>
                          </w:txbxContent>
                        </wps:txbx>
                        <wps:bodyPr horzOverflow="overflow" vert="horz" lIns="0" tIns="0" rIns="0" bIns="0" rtlCol="0">
                          <a:noAutofit/>
                        </wps:bodyPr>
                      </wps:wsp>
                      <wps:wsp>
                        <wps:cNvPr id="1229" name="Shape 1229"/>
                        <wps:cNvSpPr/>
                        <wps:spPr>
                          <a:xfrm>
                            <a:off x="168982" y="5826473"/>
                            <a:ext cx="33796" cy="33796"/>
                          </a:xfrm>
                          <a:custGeom>
                            <a:avLst/>
                            <a:gdLst/>
                            <a:ahLst/>
                            <a:cxnLst/>
                            <a:rect l="0" t="0" r="0" b="0"/>
                            <a:pathLst>
                              <a:path w="33796" h="33796">
                                <a:moveTo>
                                  <a:pt x="16898" y="0"/>
                                </a:moveTo>
                                <a:cubicBezTo>
                                  <a:pt x="26231" y="0"/>
                                  <a:pt x="33796" y="7565"/>
                                  <a:pt x="33796" y="16898"/>
                                </a:cubicBezTo>
                                <a:cubicBezTo>
                                  <a:pt x="33796" y="26228"/>
                                  <a:pt x="26231" y="33796"/>
                                  <a:pt x="16898" y="33796"/>
                                </a:cubicBezTo>
                                <a:cubicBezTo>
                                  <a:pt x="7566" y="33796"/>
                                  <a:pt x="0" y="26228"/>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68982" y="5826473"/>
                            <a:ext cx="33796" cy="33796"/>
                          </a:xfrm>
                          <a:custGeom>
                            <a:avLst/>
                            <a:gdLst/>
                            <a:ahLst/>
                            <a:cxnLst/>
                            <a:rect l="0" t="0" r="0" b="0"/>
                            <a:pathLst>
                              <a:path w="33796" h="33796">
                                <a:moveTo>
                                  <a:pt x="33796" y="16898"/>
                                </a:moveTo>
                                <a:cubicBezTo>
                                  <a:pt x="33796" y="26228"/>
                                  <a:pt x="26231" y="33796"/>
                                  <a:pt x="16898" y="33796"/>
                                </a:cubicBezTo>
                                <a:cubicBezTo>
                                  <a:pt x="7566" y="33796"/>
                                  <a:pt x="0" y="26228"/>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31" name="Rectangle 1231"/>
                        <wps:cNvSpPr/>
                        <wps:spPr>
                          <a:xfrm>
                            <a:off x="283890" y="5776525"/>
                            <a:ext cx="2301400" cy="170737"/>
                          </a:xfrm>
                          <a:prstGeom prst="rect">
                            <a:avLst/>
                          </a:prstGeom>
                          <a:ln>
                            <a:noFill/>
                          </a:ln>
                        </wps:spPr>
                        <wps:txbx>
                          <w:txbxContent>
                            <w:p w14:paraId="2ED6BD2A" w14:textId="77777777" w:rsidR="006A2087" w:rsidRDefault="006A2087" w:rsidP="006A2087">
                              <w:pPr>
                                <w:spacing w:after="160" w:line="259" w:lineRule="auto"/>
                              </w:pPr>
                              <w:r>
                                <w:rPr>
                                  <w:color w:val="000000"/>
                                  <w:sz w:val="18"/>
                                </w:rPr>
                                <w:t>Participant Information Sheet (PIS)</w:t>
                              </w:r>
                            </w:p>
                          </w:txbxContent>
                        </wps:txbx>
                        <wps:bodyPr horzOverflow="overflow" vert="horz" lIns="0" tIns="0" rIns="0" bIns="0" rtlCol="0">
                          <a:noAutofit/>
                        </wps:bodyPr>
                      </wps:wsp>
                      <wps:wsp>
                        <wps:cNvPr id="1232" name="Shape 1232"/>
                        <wps:cNvSpPr/>
                        <wps:spPr>
                          <a:xfrm>
                            <a:off x="168982" y="5961658"/>
                            <a:ext cx="33796" cy="33796"/>
                          </a:xfrm>
                          <a:custGeom>
                            <a:avLst/>
                            <a:gdLst/>
                            <a:ahLst/>
                            <a:cxnLst/>
                            <a:rect l="0" t="0" r="0" b="0"/>
                            <a:pathLst>
                              <a:path w="33796" h="33796">
                                <a:moveTo>
                                  <a:pt x="16898" y="0"/>
                                </a:moveTo>
                                <a:cubicBezTo>
                                  <a:pt x="26231" y="0"/>
                                  <a:pt x="33796" y="7565"/>
                                  <a:pt x="33796" y="16898"/>
                                </a:cubicBezTo>
                                <a:cubicBezTo>
                                  <a:pt x="33796" y="26228"/>
                                  <a:pt x="26231" y="33796"/>
                                  <a:pt x="16898" y="33796"/>
                                </a:cubicBezTo>
                                <a:cubicBezTo>
                                  <a:pt x="7566" y="33796"/>
                                  <a:pt x="0" y="26228"/>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 name="Shape 1233"/>
                        <wps:cNvSpPr/>
                        <wps:spPr>
                          <a:xfrm>
                            <a:off x="168982" y="5961658"/>
                            <a:ext cx="33796" cy="33796"/>
                          </a:xfrm>
                          <a:custGeom>
                            <a:avLst/>
                            <a:gdLst/>
                            <a:ahLst/>
                            <a:cxnLst/>
                            <a:rect l="0" t="0" r="0" b="0"/>
                            <a:pathLst>
                              <a:path w="33796" h="33796">
                                <a:moveTo>
                                  <a:pt x="33796" y="16898"/>
                                </a:moveTo>
                                <a:cubicBezTo>
                                  <a:pt x="33796" y="26228"/>
                                  <a:pt x="26231" y="33796"/>
                                  <a:pt x="16898" y="33796"/>
                                </a:cubicBezTo>
                                <a:cubicBezTo>
                                  <a:pt x="7566" y="33796"/>
                                  <a:pt x="0" y="26228"/>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34" name="Rectangle 1234"/>
                        <wps:cNvSpPr/>
                        <wps:spPr>
                          <a:xfrm>
                            <a:off x="283890" y="5911711"/>
                            <a:ext cx="3029578" cy="170737"/>
                          </a:xfrm>
                          <a:prstGeom prst="rect">
                            <a:avLst/>
                          </a:prstGeom>
                          <a:ln>
                            <a:noFill/>
                          </a:ln>
                        </wps:spPr>
                        <wps:txbx>
                          <w:txbxContent>
                            <w:p w14:paraId="171A3B22" w14:textId="77777777" w:rsidR="006A2087" w:rsidRDefault="006A2087" w:rsidP="006A2087">
                              <w:pPr>
                                <w:spacing w:after="160" w:line="259" w:lineRule="auto"/>
                              </w:pPr>
                              <w:r>
                                <w:rPr>
                                  <w:color w:val="000000"/>
                                  <w:sz w:val="18"/>
                                </w:rPr>
                                <w:t>Parental / Guardian Information Sheet (P/GIS)</w:t>
                              </w:r>
                            </w:p>
                          </w:txbxContent>
                        </wps:txbx>
                        <wps:bodyPr horzOverflow="overflow" vert="horz" lIns="0" tIns="0" rIns="0" bIns="0" rtlCol="0">
                          <a:noAutofit/>
                        </wps:bodyPr>
                      </wps:wsp>
                      <wps:wsp>
                        <wps:cNvPr id="1235" name="Shape 1235"/>
                        <wps:cNvSpPr/>
                        <wps:spPr>
                          <a:xfrm>
                            <a:off x="168982" y="6096844"/>
                            <a:ext cx="33796" cy="33796"/>
                          </a:xfrm>
                          <a:custGeom>
                            <a:avLst/>
                            <a:gdLst/>
                            <a:ahLst/>
                            <a:cxnLst/>
                            <a:rect l="0" t="0" r="0" b="0"/>
                            <a:pathLst>
                              <a:path w="33796" h="33796">
                                <a:moveTo>
                                  <a:pt x="16898" y="0"/>
                                </a:moveTo>
                                <a:cubicBezTo>
                                  <a:pt x="26231" y="0"/>
                                  <a:pt x="33796" y="7565"/>
                                  <a:pt x="33796" y="16898"/>
                                </a:cubicBezTo>
                                <a:cubicBezTo>
                                  <a:pt x="33796" y="26228"/>
                                  <a:pt x="26231" y="33796"/>
                                  <a:pt x="16898" y="33796"/>
                                </a:cubicBezTo>
                                <a:cubicBezTo>
                                  <a:pt x="7566" y="33796"/>
                                  <a:pt x="0" y="26228"/>
                                  <a:pt x="0" y="16898"/>
                                </a:cubicBezTo>
                                <a:cubicBezTo>
                                  <a:pt x="0" y="7565"/>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 name="Shape 1236"/>
                        <wps:cNvSpPr/>
                        <wps:spPr>
                          <a:xfrm>
                            <a:off x="168982" y="6096844"/>
                            <a:ext cx="33796" cy="33796"/>
                          </a:xfrm>
                          <a:custGeom>
                            <a:avLst/>
                            <a:gdLst/>
                            <a:ahLst/>
                            <a:cxnLst/>
                            <a:rect l="0" t="0" r="0" b="0"/>
                            <a:pathLst>
                              <a:path w="33796" h="33796">
                                <a:moveTo>
                                  <a:pt x="33796" y="16898"/>
                                </a:moveTo>
                                <a:cubicBezTo>
                                  <a:pt x="33796" y="26228"/>
                                  <a:pt x="26231" y="33796"/>
                                  <a:pt x="16898" y="33796"/>
                                </a:cubicBezTo>
                                <a:cubicBezTo>
                                  <a:pt x="7566" y="33796"/>
                                  <a:pt x="0" y="26228"/>
                                  <a:pt x="0" y="16898"/>
                                </a:cubicBezTo>
                                <a:cubicBezTo>
                                  <a:pt x="0" y="7565"/>
                                  <a:pt x="7566" y="0"/>
                                  <a:pt x="16898" y="0"/>
                                </a:cubicBezTo>
                                <a:cubicBezTo>
                                  <a:pt x="26231" y="0"/>
                                  <a:pt x="33796" y="7565"/>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37" name="Rectangle 1237"/>
                        <wps:cNvSpPr/>
                        <wps:spPr>
                          <a:xfrm>
                            <a:off x="283890" y="6046896"/>
                            <a:ext cx="2022716" cy="170737"/>
                          </a:xfrm>
                          <a:prstGeom prst="rect">
                            <a:avLst/>
                          </a:prstGeom>
                          <a:ln>
                            <a:noFill/>
                          </a:ln>
                        </wps:spPr>
                        <wps:txbx>
                          <w:txbxContent>
                            <w:p w14:paraId="1DC6C7D7" w14:textId="77777777" w:rsidR="006A2087" w:rsidRDefault="006A2087" w:rsidP="006A2087">
                              <w:pPr>
                                <w:spacing w:after="160" w:line="259" w:lineRule="auto"/>
                              </w:pPr>
                              <w:r>
                                <w:rPr>
                                  <w:color w:val="000000"/>
                                  <w:sz w:val="18"/>
                                </w:rPr>
                                <w:t>Child Assent Information Sheet</w:t>
                              </w:r>
                            </w:p>
                          </w:txbxContent>
                        </wps:txbx>
                        <wps:bodyPr horzOverflow="overflow" vert="horz" lIns="0" tIns="0" rIns="0" bIns="0" rtlCol="0">
                          <a:noAutofit/>
                        </wps:bodyPr>
                      </wps:wsp>
                      <wps:wsp>
                        <wps:cNvPr id="1238" name="Rectangle 1238"/>
                        <wps:cNvSpPr/>
                        <wps:spPr>
                          <a:xfrm>
                            <a:off x="101389" y="6574120"/>
                            <a:ext cx="161817" cy="170737"/>
                          </a:xfrm>
                          <a:prstGeom prst="rect">
                            <a:avLst/>
                          </a:prstGeom>
                          <a:ln>
                            <a:noFill/>
                          </a:ln>
                        </wps:spPr>
                        <wps:txbx>
                          <w:txbxContent>
                            <w:p w14:paraId="445E953E" w14:textId="77777777" w:rsidR="006A2087" w:rsidRDefault="006A2087" w:rsidP="006A2087">
                              <w:pPr>
                                <w:spacing w:after="160" w:line="259" w:lineRule="auto"/>
                              </w:pPr>
                              <w:r>
                                <w:rPr>
                                  <w:color w:val="000000"/>
                                  <w:sz w:val="18"/>
                                </w:rPr>
                                <w:t>15</w:t>
                              </w:r>
                            </w:p>
                          </w:txbxContent>
                        </wps:txbx>
                        <wps:bodyPr horzOverflow="overflow" vert="horz" lIns="0" tIns="0" rIns="0" bIns="0" rtlCol="0">
                          <a:noAutofit/>
                        </wps:bodyPr>
                      </wps:wsp>
                      <wps:wsp>
                        <wps:cNvPr id="1239" name="Rectangle 1239"/>
                        <wps:cNvSpPr/>
                        <wps:spPr>
                          <a:xfrm>
                            <a:off x="290649" y="6574120"/>
                            <a:ext cx="8207730" cy="170737"/>
                          </a:xfrm>
                          <a:prstGeom prst="rect">
                            <a:avLst/>
                          </a:prstGeom>
                          <a:ln>
                            <a:noFill/>
                          </a:ln>
                        </wps:spPr>
                        <wps:txbx>
                          <w:txbxContent>
                            <w:p w14:paraId="6A937D81" w14:textId="77777777" w:rsidR="006A2087" w:rsidRDefault="006A2087" w:rsidP="006A2087">
                              <w:pPr>
                                <w:spacing w:after="160" w:line="259" w:lineRule="auto"/>
                              </w:pPr>
                              <w:r>
                                <w:rPr>
                                  <w:color w:val="000000"/>
                                  <w:sz w:val="18"/>
                                </w:rPr>
                                <w:t>Clearly outline how informed consent will be obtained from all participants and / or their parents / guardians prior to individuals</w:t>
                              </w:r>
                            </w:p>
                          </w:txbxContent>
                        </wps:txbx>
                        <wps:bodyPr horzOverflow="overflow" vert="horz" lIns="0" tIns="0" rIns="0" bIns="0" rtlCol="0">
                          <a:noAutofit/>
                        </wps:bodyPr>
                      </wps:wsp>
                      <wps:wsp>
                        <wps:cNvPr id="1240" name="Rectangle 1240"/>
                        <wps:cNvSpPr/>
                        <wps:spPr>
                          <a:xfrm>
                            <a:off x="290649" y="6729583"/>
                            <a:ext cx="1878877" cy="170737"/>
                          </a:xfrm>
                          <a:prstGeom prst="rect">
                            <a:avLst/>
                          </a:prstGeom>
                          <a:ln>
                            <a:noFill/>
                          </a:ln>
                        </wps:spPr>
                        <wps:txbx>
                          <w:txbxContent>
                            <w:p w14:paraId="1420FF45" w14:textId="77777777" w:rsidR="006A2087" w:rsidRDefault="006A2087" w:rsidP="006A2087">
                              <w:pPr>
                                <w:spacing w:after="160" w:line="259" w:lineRule="auto"/>
                              </w:pPr>
                              <w:r>
                                <w:rPr>
                                  <w:color w:val="000000"/>
                                  <w:sz w:val="18"/>
                                </w:rPr>
                                <w:t>entering the research study?</w:t>
                              </w:r>
                            </w:p>
                          </w:txbxContent>
                        </wps:txbx>
                        <wps:bodyPr horzOverflow="overflow" vert="horz" lIns="0" tIns="0" rIns="0" bIns="0" rtlCol="0">
                          <a:noAutofit/>
                        </wps:bodyPr>
                      </wps:wsp>
                      <wps:wsp>
                        <wps:cNvPr id="1241" name="Shape 1241"/>
                        <wps:cNvSpPr/>
                        <wps:spPr>
                          <a:xfrm>
                            <a:off x="202778" y="7029627"/>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097"/>
                                  <a:pt x="18864" y="331205"/>
                                  <a:pt x="33796" y="331205"/>
                                </a:cubicBezTo>
                                <a:lnTo>
                                  <a:pt x="2882834" y="331205"/>
                                </a:lnTo>
                                <a:lnTo>
                                  <a:pt x="2882834" y="337964"/>
                                </a:lnTo>
                                <a:lnTo>
                                  <a:pt x="33796" y="337964"/>
                                </a:lnTo>
                                <a:cubicBezTo>
                                  <a:pt x="15131" y="337964"/>
                                  <a:pt x="0" y="322836"/>
                                  <a:pt x="0" y="304167"/>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42" name="Shape 1242"/>
                        <wps:cNvSpPr/>
                        <wps:spPr>
                          <a:xfrm>
                            <a:off x="3085613" y="7029627"/>
                            <a:ext cx="2882834" cy="337964"/>
                          </a:xfrm>
                          <a:custGeom>
                            <a:avLst/>
                            <a:gdLst/>
                            <a:ahLst/>
                            <a:cxnLst/>
                            <a:rect l="0" t="0" r="0" b="0"/>
                            <a:pathLst>
                              <a:path w="2882834" h="337964">
                                <a:moveTo>
                                  <a:pt x="0" y="0"/>
                                </a:moveTo>
                                <a:lnTo>
                                  <a:pt x="2849038" y="0"/>
                                </a:lnTo>
                                <a:cubicBezTo>
                                  <a:pt x="2867703" y="0"/>
                                  <a:pt x="2882834" y="15125"/>
                                  <a:pt x="2882834" y="33796"/>
                                </a:cubicBezTo>
                                <a:lnTo>
                                  <a:pt x="2882834" y="304167"/>
                                </a:lnTo>
                                <a:cubicBezTo>
                                  <a:pt x="2882834" y="322836"/>
                                  <a:pt x="2867703" y="337964"/>
                                  <a:pt x="2849038" y="337964"/>
                                </a:cubicBezTo>
                                <a:lnTo>
                                  <a:pt x="0" y="337964"/>
                                </a:lnTo>
                                <a:lnTo>
                                  <a:pt x="0" y="331205"/>
                                </a:lnTo>
                                <a:lnTo>
                                  <a:pt x="2849038" y="331205"/>
                                </a:lnTo>
                                <a:cubicBezTo>
                                  <a:pt x="2863971" y="331205"/>
                                  <a:pt x="2876075" y="319097"/>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43" name="Rectangle 1243"/>
                        <wps:cNvSpPr/>
                        <wps:spPr>
                          <a:xfrm>
                            <a:off x="236575" y="7079146"/>
                            <a:ext cx="197777" cy="140604"/>
                          </a:xfrm>
                          <a:prstGeom prst="rect">
                            <a:avLst/>
                          </a:prstGeom>
                          <a:ln>
                            <a:noFill/>
                          </a:ln>
                        </wps:spPr>
                        <wps:txbx>
                          <w:txbxContent>
                            <w:p w14:paraId="47C8CEF2" w14:textId="77777777" w:rsidR="006A2087" w:rsidRDefault="006A2087" w:rsidP="006A2087">
                              <w:pPr>
                                <w:spacing w:after="160" w:line="259" w:lineRule="auto"/>
                              </w:pPr>
                              <w:r>
                                <w:t>N/A</w:t>
                              </w:r>
                            </w:p>
                          </w:txbxContent>
                        </wps:txbx>
                        <wps:bodyPr horzOverflow="overflow" vert="horz" lIns="0" tIns="0" rIns="0" bIns="0" rtlCol="0">
                          <a:noAutofit/>
                        </wps:bodyPr>
                      </wps:wsp>
                      <wps:wsp>
                        <wps:cNvPr id="1244" name="Rectangle 1244"/>
                        <wps:cNvSpPr/>
                        <wps:spPr>
                          <a:xfrm>
                            <a:off x="101389" y="7804308"/>
                            <a:ext cx="161817" cy="170737"/>
                          </a:xfrm>
                          <a:prstGeom prst="rect">
                            <a:avLst/>
                          </a:prstGeom>
                          <a:ln>
                            <a:noFill/>
                          </a:ln>
                        </wps:spPr>
                        <wps:txbx>
                          <w:txbxContent>
                            <w:p w14:paraId="1598FE95" w14:textId="77777777" w:rsidR="006A2087" w:rsidRDefault="006A2087" w:rsidP="006A2087">
                              <w:pPr>
                                <w:spacing w:after="160" w:line="259" w:lineRule="auto"/>
                              </w:pPr>
                              <w:r>
                                <w:rPr>
                                  <w:color w:val="000000"/>
                                  <w:sz w:val="18"/>
                                </w:rPr>
                                <w:t>16</w:t>
                              </w:r>
                            </w:p>
                          </w:txbxContent>
                        </wps:txbx>
                        <wps:bodyPr horzOverflow="overflow" vert="horz" lIns="0" tIns="0" rIns="0" bIns="0" rtlCol="0">
                          <a:noAutofit/>
                        </wps:bodyPr>
                      </wps:wsp>
                      <wps:wsp>
                        <wps:cNvPr id="1245" name="Rectangle 1245"/>
                        <wps:cNvSpPr/>
                        <wps:spPr>
                          <a:xfrm>
                            <a:off x="290649" y="7804308"/>
                            <a:ext cx="7929050" cy="170737"/>
                          </a:xfrm>
                          <a:prstGeom prst="rect">
                            <a:avLst/>
                          </a:prstGeom>
                          <a:ln>
                            <a:noFill/>
                          </a:ln>
                        </wps:spPr>
                        <wps:txbx>
                          <w:txbxContent>
                            <w:p w14:paraId="1395D01B" w14:textId="77777777" w:rsidR="006A2087" w:rsidRDefault="006A2087" w:rsidP="006A2087">
                              <w:pPr>
                                <w:spacing w:after="160" w:line="259" w:lineRule="auto"/>
                              </w:pPr>
                              <w:r>
                                <w:rPr>
                                  <w:color w:val="000000"/>
                                  <w:sz w:val="18"/>
                                </w:rPr>
                                <w:t>How much time will participants be given to decide whether to give consent to participate after having been fully informed?</w:t>
                              </w:r>
                            </w:p>
                          </w:txbxContent>
                        </wps:txbx>
                        <wps:bodyPr horzOverflow="overflow" vert="horz" lIns="0" tIns="0" rIns="0" bIns="0" rtlCol="0">
                          <a:noAutofit/>
                        </wps:bodyPr>
                      </wps:wsp>
                      <wps:wsp>
                        <wps:cNvPr id="1246" name="Shape 1246"/>
                        <wps:cNvSpPr/>
                        <wps:spPr>
                          <a:xfrm>
                            <a:off x="202778" y="8104352"/>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100"/>
                                  <a:pt x="18864" y="331205"/>
                                  <a:pt x="33796" y="331205"/>
                                </a:cubicBezTo>
                                <a:lnTo>
                                  <a:pt x="2882834" y="331205"/>
                                </a:lnTo>
                                <a:lnTo>
                                  <a:pt x="2882834" y="337964"/>
                                </a:lnTo>
                                <a:lnTo>
                                  <a:pt x="33796" y="337964"/>
                                </a:lnTo>
                                <a:cubicBezTo>
                                  <a:pt x="15131" y="337964"/>
                                  <a:pt x="0" y="322839"/>
                                  <a:pt x="0" y="304167"/>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47" name="Shape 1247"/>
                        <wps:cNvSpPr/>
                        <wps:spPr>
                          <a:xfrm>
                            <a:off x="3085613" y="8104352"/>
                            <a:ext cx="2882834" cy="337964"/>
                          </a:xfrm>
                          <a:custGeom>
                            <a:avLst/>
                            <a:gdLst/>
                            <a:ahLst/>
                            <a:cxnLst/>
                            <a:rect l="0" t="0" r="0" b="0"/>
                            <a:pathLst>
                              <a:path w="2882834" h="337964">
                                <a:moveTo>
                                  <a:pt x="0" y="0"/>
                                </a:moveTo>
                                <a:lnTo>
                                  <a:pt x="2849038" y="0"/>
                                </a:lnTo>
                                <a:cubicBezTo>
                                  <a:pt x="2867703" y="0"/>
                                  <a:pt x="2882834" y="15125"/>
                                  <a:pt x="2882834" y="33796"/>
                                </a:cubicBezTo>
                                <a:lnTo>
                                  <a:pt x="2882834" y="304167"/>
                                </a:lnTo>
                                <a:cubicBezTo>
                                  <a:pt x="2882834" y="322839"/>
                                  <a:pt x="2867703" y="337964"/>
                                  <a:pt x="2849038" y="337964"/>
                                </a:cubicBezTo>
                                <a:lnTo>
                                  <a:pt x="0" y="337964"/>
                                </a:lnTo>
                                <a:lnTo>
                                  <a:pt x="0" y="331205"/>
                                </a:lnTo>
                                <a:lnTo>
                                  <a:pt x="2849038" y="331205"/>
                                </a:lnTo>
                                <a:cubicBezTo>
                                  <a:pt x="2863971" y="331205"/>
                                  <a:pt x="2876075" y="319100"/>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248" name="Rectangle 1248"/>
                        <wps:cNvSpPr/>
                        <wps:spPr>
                          <a:xfrm>
                            <a:off x="236575" y="8153872"/>
                            <a:ext cx="197777" cy="140609"/>
                          </a:xfrm>
                          <a:prstGeom prst="rect">
                            <a:avLst/>
                          </a:prstGeom>
                          <a:ln>
                            <a:noFill/>
                          </a:ln>
                        </wps:spPr>
                        <wps:txbx>
                          <w:txbxContent>
                            <w:p w14:paraId="1904E631" w14:textId="77777777" w:rsidR="006A2087" w:rsidRDefault="006A2087" w:rsidP="006A2087">
                              <w:pPr>
                                <w:spacing w:after="160" w:line="259" w:lineRule="auto"/>
                              </w:pPr>
                              <w:r>
                                <w:t>N/A</w:t>
                              </w:r>
                            </w:p>
                          </w:txbxContent>
                        </wps:txbx>
                        <wps:bodyPr horzOverflow="overflow" vert="horz" lIns="0" tIns="0" rIns="0" bIns="0" rtlCol="0">
                          <a:noAutofit/>
                        </wps:bodyPr>
                      </wps:wsp>
                      <wps:wsp>
                        <wps:cNvPr id="1249" name="Rectangle 1249"/>
                        <wps:cNvSpPr/>
                        <wps:spPr>
                          <a:xfrm>
                            <a:off x="67593" y="5028165"/>
                            <a:ext cx="1492315" cy="200869"/>
                          </a:xfrm>
                          <a:prstGeom prst="rect">
                            <a:avLst/>
                          </a:prstGeom>
                          <a:ln>
                            <a:noFill/>
                          </a:ln>
                        </wps:spPr>
                        <wps:txbx>
                          <w:txbxContent>
                            <w:p w14:paraId="4AB0278C" w14:textId="77777777" w:rsidR="006A2087" w:rsidRDefault="006A2087" w:rsidP="006A2087">
                              <w:pPr>
                                <w:spacing w:after="160" w:line="259" w:lineRule="auto"/>
                              </w:pPr>
                              <w:r>
                                <w:rPr>
                                  <w:rFonts w:ascii="Arial" w:eastAsia="Arial" w:hAnsi="Arial" w:cs="Arial"/>
                                  <w:b/>
                                  <w:color w:val="555555"/>
                                  <w:sz w:val="21"/>
                                </w:rPr>
                                <w:t>Informed consent</w:t>
                              </w:r>
                            </w:p>
                          </w:txbxContent>
                        </wps:txbx>
                        <wps:bodyPr horzOverflow="overflow" vert="horz" lIns="0" tIns="0" rIns="0" bIns="0" rtlCol="0">
                          <a:noAutofit/>
                        </wps:bodyPr>
                      </wps:wsp>
                    </wpg:wgp>
                  </a:graphicData>
                </a:graphic>
              </wp:inline>
            </w:drawing>
          </mc:Choice>
          <mc:Fallback>
            <w:pict>
              <v:group w14:anchorId="44D7B1C6" id="Group 10923" o:spid="_x0000_s1443" style="width:545pt;height:696.7pt;mso-position-horizontal-relative:char;mso-position-vertical-relative:line" coordsize="69215,88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2ffJQUAACUFAAAUAAAAZHJzL21lZGlhL2ltYWdlMi5wbmeJUE5HDQoa&#13;&#10;CgAAAA1JSERSAAAAIQAABewIBgAAAKiq4KIAAAABc1JHQgCuzhzpAAAABGdBTUEAALGPC/xhBQAA&#13;&#10;AAlwSFlzAAAuIwAALiMBeKU/dgAABLpJREFUeF7tzrENwjAARcE4QzAPQ8CQmTLEgSfRU5DirvCX&#13;&#10;XVhvuYIxj23bHuftsO/7c+4Y4/7Z29zjfc5pXddzv99+8f7tz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C4QsSwvk7oX09fkqcoAAAAASUVORK5CYIJQ&#13;&#10;SwMECgAAAAAAAAAhAKDtI3hdBAAAXQQAABQAAABkcnMvbWVkaWEvaW1hZ2UzLnBuZ4lQTkcNChoK&#13;&#10;AAAADUlIRFIAAAAbAAAF7AgGAAAA13vyUwAAAAFzUkdCAK7OHOkAAAAEZ0FNQQAAsY8L/GEFAAAA&#13;&#10;CXBIWXMAAC4jAAAuIwF4pT92AAAD8klEQVR4Xu3NwQ3DIBAAQZP+K6G0FAGWkVJBVn7NPDjdPdjr&#13;&#10;TeN55pz7bH8Y43x1rLXO/N323t9nfs72Er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">
                <v:shape id="Shape 12053" o:spid="_x0000_s1444" style="position:absolute;left:946;width:67457;height:46165;visibility:visible;mso-wrap-style:square;v-text-anchor:top" coordsize="6745764,4616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" path="m,l6745764,r,4616562l,4616562,,e" fillcolor="#aaa" stroked="f" strokeweight="0">
                  <v:stroke miterlimit="83231f" joinstyle="miter"/>
                  <v:path arrowok="t" textboxrect="0,0,6745764,4616562"/>
                </v:shape>
                <v:shape id="Picture 1167" o:spid="_x0000_s1445" type="#_x0000_t75" style="position:absolute;left:946;top:46165;width:67457;height: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">
                  <v:imagedata r:id="rId179" o:title=""/>
                </v:shape>
                <v:shape id="Picture 11752" o:spid="_x0000_s1446" type="#_x0000_t75" style="position:absolute;left:-45;top:-40;width:1005;height:46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">
                  <v:imagedata r:id="rId229" o:title=""/>
                </v:shape>
                <v:shape id="Picture 11753" o:spid="_x0000_s1447" type="#_x0000_t75" style="position:absolute;left:68381;top:-40;width:823;height:46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">
                  <v:imagedata r:id="rId230" o:title=""/>
                </v:shape>
                <v:shape id="Picture 11754" o:spid="_x0000_s1448" type="#_x0000_t75" style="position:absolute;left:68381;top:46126;width:823;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">
                  <v:imagedata r:id="rId200" o:title=""/>
                </v:shape>
                <v:shape id="Picture 11755" o:spid="_x0000_s1449" type="#_x0000_t75" style="position:absolute;left:-45;top:46126;width:1005;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">
                  <v:imagedata r:id="rId201" o:title=""/>
                </v:shape>
                <v:shape id="Shape 1176" o:spid="_x0000_s1450" style="position:absolute;width:69215;height:46976;visibility:visible;mso-wrap-style:square;v-text-anchor:top" coordsize="6921500,4697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" path="m,l6921500,r,4630107l6916194,4656388v-10261,24259,-34282,41285,-62281,41285l67593,4697673c30262,4697673,,4667405,,4630080l,xe" stroked="f" strokeweight="0">
                  <v:stroke miterlimit="83231f" joinstyle="miter"/>
                  <v:path arrowok="t" textboxrect="0,0,6921500,4697673"/>
                </v:shape>
                <v:rect id="Rectangle 1177" o:spid="_x0000_s1451" style="position:absolute;left:1013;top:311;width:161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" filled="f" stroked="f">
                  <v:textbox inset="0,0,0,0">
                    <w:txbxContent>
                      <w:p w14:paraId="4C45ACC8" w14:textId="77777777" w:rsidR="006A2087" w:rsidRDefault="006A2087" w:rsidP="006A2087">
                        <w:pPr>
                          <w:spacing w:after="160" w:line="259" w:lineRule="auto"/>
                        </w:pPr>
                        <w:r>
                          <w:rPr>
                            <w:color w:val="000000"/>
                            <w:sz w:val="18"/>
                          </w:rPr>
                          <w:t>10</w:t>
                        </w:r>
                      </w:p>
                    </w:txbxContent>
                  </v:textbox>
                </v:rect>
                <v:rect id="Rectangle 1178" o:spid="_x0000_s1452" style="position:absolute;left:2906;top:311;width:5304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" filled="f" stroked="f">
                  <v:textbox inset="0,0,0,0">
                    <w:txbxContent>
                      <w:p w14:paraId="7C8A044C" w14:textId="77777777" w:rsidR="006A2087" w:rsidRDefault="006A2087" w:rsidP="006A2087">
                        <w:pPr>
                          <w:spacing w:after="160" w:line="259" w:lineRule="auto"/>
                        </w:pPr>
                        <w:r>
                          <w:rPr>
                            <w:color w:val="000000"/>
                            <w:sz w:val="18"/>
                          </w:rPr>
                          <w:t>How will the participants be identified and recruited to take part in your research?</w:t>
                        </w:r>
                      </w:p>
                    </w:txbxContent>
                  </v:textbox>
                </v:rect>
                <v:shape id="Shape 1179" o:spid="_x0000_s1453" style="position:absolute;left:2027;top:3311;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" path="m33796,l2882834,r,6759l33796,6759c18864,6759,6759,18864,6759,33796r,270371c6759,319100,18864,331205,33796,331205r2849038,l2882834,337964r-2849038,c15131,337964,,322839,,304167l,33796c,15125,15131,,33796,xe" fillcolor="#aaa" stroked="f" strokeweight="0">
                  <v:stroke miterlimit="83231f" joinstyle="miter"/>
                  <v:path arrowok="t" textboxrect="0,0,2882834,337964"/>
                </v:shape>
                <v:shape id="Shape 1180" o:spid="_x0000_s1454" style="position:absolute;left:30856;top:3311;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" path="m,l2849038,v18665,,33796,15125,33796,33796l2882834,304167v,18672,-15131,33797,-33796,33797l,337964r,-6759l2849038,331205v14933,,27037,-12105,27037,-27038l2876075,33796v,-14932,-12104,-27037,-27037,-27037l,6759,,xe" fillcolor="#aaa" stroked="f" strokeweight="0">
                  <v:stroke miterlimit="83231f" joinstyle="miter"/>
                  <v:path arrowok="t" textboxrect="0,0,2882834,337964"/>
                </v:shape>
                <v:rect id="Rectangle 1181" o:spid="_x0000_s1455" style="position:absolute;left:2365;top:3806;width:1978;height:1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" filled="f" stroked="f">
                  <v:textbox inset="0,0,0,0">
                    <w:txbxContent>
                      <w:p w14:paraId="37C0DE21" w14:textId="77777777" w:rsidR="006A2087" w:rsidRDefault="006A2087" w:rsidP="006A2087">
                        <w:pPr>
                          <w:spacing w:after="160" w:line="259" w:lineRule="auto"/>
                        </w:pPr>
                        <w:r>
                          <w:t>N/A</w:t>
                        </w:r>
                      </w:p>
                    </w:txbxContent>
                  </v:textbox>
                </v:rect>
                <v:rect id="Rectangle 1182" o:spid="_x0000_s1456" style="position:absolute;left:1013;top:11058;width:152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xMu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" filled="f" stroked="f">
                  <v:textbox inset="0,0,0,0">
                    <w:txbxContent>
                      <w:p w14:paraId="5E032740" w14:textId="77777777" w:rsidR="006A2087" w:rsidRDefault="006A2087" w:rsidP="006A2087">
                        <w:pPr>
                          <w:spacing w:after="160" w:line="259" w:lineRule="auto"/>
                        </w:pPr>
                        <w:r>
                          <w:rPr>
                            <w:color w:val="000000"/>
                            <w:sz w:val="18"/>
                          </w:rPr>
                          <w:t>11</w:t>
                        </w:r>
                      </w:p>
                    </w:txbxContent>
                  </v:textbox>
                </v:rect>
                <v:rect id="Rectangle 1183" o:spid="_x0000_s1457" style="position:absolute;left:2838;top:11058;width:61851;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" filled="f" stroked="f">
                  <v:textbox inset="0,0,0,0">
                    <w:txbxContent>
                      <w:p w14:paraId="074FCCDB" w14:textId="77777777" w:rsidR="006A2087" w:rsidRDefault="006A2087" w:rsidP="006A2087">
                        <w:pPr>
                          <w:spacing w:after="160" w:line="259" w:lineRule="auto"/>
                        </w:pPr>
                        <w:r>
                          <w:rPr>
                            <w:color w:val="000000"/>
                            <w:sz w:val="18"/>
                          </w:rPr>
                          <w:t>Are there any potential participants who will be excluded? If so, what are the exclusion criteria?</w:t>
                        </w:r>
                      </w:p>
                    </w:txbxContent>
                  </v:textbox>
                </v:rect>
                <v:shape id="Shape 1184" o:spid="_x0000_s1458" style="position:absolute;left:2027;top:14059;width:28829;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" path="m33796,l2882834,r,6759l33796,6759c18864,6759,6759,18867,6759,33796r,270371c6759,319100,18864,331205,33796,331205r2849038,l2882834,337964r-2849038,c15131,337964,,322839,,304167l,33796c,15128,15131,,33796,xe" fillcolor="#aaa" stroked="f" strokeweight="0">
                  <v:stroke miterlimit="83231f" joinstyle="miter"/>
                  <v:path arrowok="t" textboxrect="0,0,2882834,337964"/>
                </v:shape>
                <v:shape id="Shape 1185" o:spid="_x0000_s1459" style="position:absolute;left:30856;top:14059;width:28828;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" path="m,l2849038,v18665,,33796,15128,33796,33796l2882834,304167v,18672,-15131,33797,-33796,33797l,337964r,-6759l2849038,331205v14933,,27037,-12105,27037,-27038l2876075,33796v,-14929,-12104,-27037,-27037,-27037l,6759,,xe" fillcolor="#aaa" stroked="f" strokeweight="0">
                  <v:stroke miterlimit="83231f" joinstyle="miter"/>
                  <v:path arrowok="t" textboxrect="0,0,2882834,337964"/>
                </v:shape>
                <v:rect id="Rectangle 1186" o:spid="_x0000_s1460" style="position:absolute;left:2365;top:14554;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" filled="f" stroked="f">
                  <v:textbox inset="0,0,0,0">
                    <w:txbxContent>
                      <w:p w14:paraId="16457734" w14:textId="77777777" w:rsidR="006A2087" w:rsidRDefault="006A2087" w:rsidP="006A2087">
                        <w:pPr>
                          <w:spacing w:after="160" w:line="259" w:lineRule="auto"/>
                        </w:pPr>
                        <w:r>
                          <w:t>N/A</w:t>
                        </w:r>
                      </w:p>
                    </w:txbxContent>
                  </v:textbox>
                </v:rect>
                <v:rect id="Rectangle 1187" o:spid="_x0000_s1461" style="position:absolute;left:1013;top:21805;width:161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" filled="f" stroked="f">
                  <v:textbox inset="0,0,0,0">
                    <w:txbxContent>
                      <w:p w14:paraId="0E7770DA" w14:textId="77777777" w:rsidR="006A2087" w:rsidRDefault="006A2087" w:rsidP="006A2087">
                        <w:pPr>
                          <w:spacing w:after="160" w:line="259" w:lineRule="auto"/>
                        </w:pPr>
                        <w:r>
                          <w:rPr>
                            <w:color w:val="000000"/>
                            <w:sz w:val="18"/>
                          </w:rPr>
                          <w:t>13</w:t>
                        </w:r>
                      </w:p>
                    </w:txbxContent>
                  </v:textbox>
                </v:rect>
                <v:rect id="Rectangle 1188" o:spid="_x0000_s1462" style="position:absolute;left:2906;top:21805;width:5960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" filled="f" stroked="f">
                  <v:textbox inset="0,0,0,0">
                    <w:txbxContent>
                      <w:p w14:paraId="52B8E661" w14:textId="77777777" w:rsidR="006A2087" w:rsidRDefault="006A2087" w:rsidP="006A2087">
                        <w:pPr>
                          <w:spacing w:after="160" w:line="259" w:lineRule="auto"/>
                        </w:pPr>
                        <w:r>
                          <w:rPr>
                            <w:color w:val="000000"/>
                            <w:sz w:val="18"/>
                          </w:rPr>
                          <w:t>Have you provided copies of all recruitment material with your ethics application for review?</w:t>
                        </w:r>
                      </w:p>
                    </w:txbxContent>
                  </v:textbox>
                </v:rect>
                <v:shape id="Shape 1189" o:spid="_x0000_s1463" style="position:absolute;left:2027;top:24806;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" path="m,74352l,,74352,e" filled="f" strokecolor="#6a6864" strokeweight=".18775mm">
                  <v:stroke joinstyle="bevel" endcap="square"/>
                  <v:path arrowok="t" textboxrect="0,0,74352,74352"/>
                </v:shape>
                <v:shape id="Shape 1190" o:spid="_x0000_s1464" style="position:absolute;left:2027;top:24806;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" path="m,81111r81111,l81111,e" filled="f" strokecolor="white" strokeweight=".18775mm">
                  <v:stroke joinstyle="bevel" endcap="square"/>
                  <v:path arrowok="t" textboxrect="0,0,81111,81111"/>
                </v:shape>
                <v:shape id="Shape 1191" o:spid="_x0000_s1465" style="position:absolute;left:2095;top:24873;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" path="m,60833l,,60833,e" filled="f" strokeweight=".18775mm">
                  <v:stroke joinstyle="bevel" endcap="square"/>
                  <v:path arrowok="t" textboxrect="0,0,60833,60833"/>
                </v:shape>
                <v:shape id="Shape 1192" o:spid="_x0000_s1466" style="position:absolute;left:2095;top:24873;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" path="m,67593r67593,l67593,e" filled="f" strokecolor="#e9e7e3" strokeweight=".18775mm">
                  <v:stroke joinstyle="bevel" endcap="square"/>
                  <v:path arrowok="t" textboxrect="0,0,67593,67593"/>
                </v:shape>
                <v:shape id="Shape 12054" o:spid="_x0000_s1467" style="position:absolute;left:2162;top:24941;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" path="m,l54074,r,54074l,54074,,e" stroked="f" strokeweight="0">
                  <v:stroke miterlimit="83231f" joinstyle="miter"/>
                  <v:path arrowok="t" textboxrect="0,0,54074,54074"/>
                </v:shape>
                <v:rect id="Rectangle 1194" o:spid="_x0000_s1468" style="position:absolute;left:4596;top:24577;width:233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7g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" filled="f" stroked="f">
                  <v:textbox inset="0,0,0,0">
                    <w:txbxContent>
                      <w:p w14:paraId="14C071A8" w14:textId="77777777" w:rsidR="006A2087" w:rsidRDefault="006A2087" w:rsidP="006A2087">
                        <w:pPr>
                          <w:spacing w:after="160" w:line="259" w:lineRule="auto"/>
                        </w:pPr>
                        <w:r>
                          <w:rPr>
                            <w:color w:val="000000"/>
                            <w:sz w:val="18"/>
                          </w:rPr>
                          <w:t>Yes</w:t>
                        </w:r>
                      </w:p>
                    </w:txbxContent>
                  </v:textbox>
                </v:rect>
                <v:shape id="Shape 1195" o:spid="_x0000_s1469" style="position:absolute;left:2027;top:26496;width:744;height:743;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" path="m,74352l,,74352,e" filled="f" strokecolor="#6a6864" strokeweight=".18775mm">
                  <v:stroke joinstyle="bevel" endcap="square"/>
                  <v:path arrowok="t" textboxrect="0,0,74352,74352"/>
                </v:shape>
                <v:shape id="Shape 1196" o:spid="_x0000_s1470" style="position:absolute;left:2027;top:26496;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" path="m,81111r81111,l81111,e" filled="f" strokecolor="white" strokeweight=".18775mm">
                  <v:stroke joinstyle="bevel" endcap="square"/>
                  <v:path arrowok="t" textboxrect="0,0,81111,81111"/>
                </v:shape>
                <v:shape id="Shape 1197" o:spid="_x0000_s1471" style="position:absolute;left:2095;top:26563;width:608;height:609;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" path="m,60833l,,60833,e" filled="f" strokeweight=".18775mm">
                  <v:stroke joinstyle="bevel" endcap="square"/>
                  <v:path arrowok="t" textboxrect="0,0,60833,60833"/>
                </v:shape>
                <v:shape id="Shape 1198" o:spid="_x0000_s1472" style="position:absolute;left:2095;top:26563;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" path="m,67593r67593,l67593,e" filled="f" strokecolor="#e9e7e3" strokeweight=".18775mm">
                  <v:stroke joinstyle="bevel" endcap="square"/>
                  <v:path arrowok="t" textboxrect="0,0,67593,67593"/>
                </v:shape>
                <v:shape id="Shape 12055" o:spid="_x0000_s1473" style="position:absolute;left:2162;top:26631;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" path="m,l54074,r,54074l,54074,,e" stroked="f" strokeweight="0">
                  <v:stroke miterlimit="83231f" joinstyle="miter"/>
                  <v:path arrowok="t" textboxrect="0,0,54074,54074"/>
                </v:shape>
                <v:shape id="Shape 1200" o:spid="_x0000_s1474" style="position:absolute;left:2230;top:26834;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" path="m,l,13519e" filled="f" strokeweight=".18775mm">
                  <v:stroke joinstyle="bevel" endcap="square"/>
                  <v:path arrowok="t" textboxrect="0,0,0,13519"/>
                </v:shape>
                <v:shape id="Shape 1201" o:spid="_x0000_s1475" style="position:absolute;left:2298;top:26901;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" path="m,l,13519e" filled="f" strokeweight=".18775mm">
                  <v:stroke joinstyle="bevel" endcap="square"/>
                  <v:path arrowok="t" textboxrect="0,0,0,13519"/>
                </v:shape>
                <v:shape id="Shape 1202" o:spid="_x0000_s1476" style="position:absolute;left:2365;top:26969;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" path="m,l,13519e" filled="f" strokeweight=".18775mm">
                  <v:stroke joinstyle="bevel" endcap="square"/>
                  <v:path arrowok="t" textboxrect="0,0,0,13519"/>
                </v:shape>
                <v:shape id="Shape 1203" o:spid="_x0000_s1477" style="position:absolute;left:2433;top:26901;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" path="m,l,13519e" filled="f" strokeweight=".18775mm">
                  <v:stroke joinstyle="bevel" endcap="square"/>
                  <v:path arrowok="t" textboxrect="0,0,0,13519"/>
                </v:shape>
                <v:shape id="Shape 1204" o:spid="_x0000_s1478" style="position:absolute;left:2500;top:26834;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" path="m,l,13519e" filled="f" strokeweight=".18775mm">
                  <v:stroke joinstyle="bevel" endcap="square"/>
                  <v:path arrowok="t" textboxrect="0,0,0,13519"/>
                </v:shape>
                <v:shape id="Shape 1205" o:spid="_x0000_s1479" style="position:absolute;left:2568;top:26766;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" path="m,l,13519e" filled="f" strokeweight=".18775mm">
                  <v:stroke joinstyle="bevel" endcap="square"/>
                  <v:path arrowok="t" textboxrect="0,0,0,13519"/>
                </v:shape>
                <v:shape id="Shape 1206" o:spid="_x0000_s1480" style="position:absolute;left:2636;top:26698;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" path="m,l,13519e" filled="f" strokeweight=".18775mm">
                  <v:stroke joinstyle="bevel" endcap="square"/>
                  <v:path arrowok="t" textboxrect="0,0,0,13519"/>
                </v:shape>
                <v:rect id="Rectangle 1207" o:spid="_x0000_s1481" style="position:absolute;left:4596;top:26266;width:179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" filled="f" stroked="f">
                  <v:textbox inset="0,0,0,0">
                    <w:txbxContent>
                      <w:p w14:paraId="43695441" w14:textId="77777777" w:rsidR="006A2087" w:rsidRDefault="006A2087" w:rsidP="006A2087">
                        <w:pPr>
                          <w:spacing w:after="160" w:line="259" w:lineRule="auto"/>
                        </w:pPr>
                        <w:r>
                          <w:rPr>
                            <w:color w:val="000000"/>
                            <w:sz w:val="18"/>
                          </w:rPr>
                          <w:t>No</w:t>
                        </w:r>
                      </w:p>
                    </w:txbxContent>
                  </v:textbox>
                </v:rect>
                <v:rect id="Rectangle 1208" o:spid="_x0000_s1482" style="position:absolute;left:1013;top:31201;width:287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" filled="f" stroked="f">
                  <v:textbox inset="0,0,0,0">
                    <w:txbxContent>
                      <w:p w14:paraId="28F2A8A2" w14:textId="77777777" w:rsidR="006A2087" w:rsidRDefault="006A2087" w:rsidP="006A2087">
                        <w:pPr>
                          <w:spacing w:after="160" w:line="259" w:lineRule="auto"/>
                        </w:pPr>
                        <w:r>
                          <w:rPr>
                            <w:color w:val="000000"/>
                            <w:sz w:val="18"/>
                          </w:rPr>
                          <w:t>13.1</w:t>
                        </w:r>
                      </w:p>
                    </w:txbxContent>
                  </v:textbox>
                </v:rect>
                <v:rect id="Rectangle 1209" o:spid="_x0000_s1483" style="position:absolute;left:3852;top:31201;width:6562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" filled="f" stroked="f">
                  <v:textbox inset="0,0,0,0">
                    <w:txbxContent>
                      <w:p w14:paraId="1DEC4BBE" w14:textId="77777777" w:rsidR="006A2087" w:rsidRDefault="006A2087" w:rsidP="006A2087">
                        <w:pPr>
                          <w:spacing w:after="160" w:line="259" w:lineRule="auto"/>
                        </w:pPr>
                        <w:r>
                          <w:rPr>
                            <w:color w:val="000000"/>
                            <w:sz w:val="18"/>
                          </w:rPr>
                          <w:t>If no, please provide justification as to why the recruitment material has not been provided for review.</w:t>
                        </w:r>
                      </w:p>
                    </w:txbxContent>
                  </v:textbox>
                </v:rect>
                <v:shape id="Shape 1210" o:spid="_x0000_s1484" style="position:absolute;left:2027;top:34201;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" path="m33796,l2882834,r,6759l33796,6759c18864,6759,6759,18864,6759,33796r,270371c6759,319097,18864,331205,33796,331205r2849038,l2882834,337964r-2849038,c15131,337964,,322839,,304167l,33796c,15125,15131,,33796,xe" fillcolor="#aaa" stroked="f" strokeweight="0">
                  <v:stroke miterlimit="83231f" joinstyle="miter"/>
                  <v:path arrowok="t" textboxrect="0,0,2882834,337964"/>
                </v:shape>
                <v:shape id="Shape 1211" o:spid="_x0000_s1485" style="position:absolute;left:30856;top:34201;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" path="m,l2849038,v18665,,33796,15125,33796,33796l2882834,304167v,18672,-15131,33797,-33796,33797l,337964r,-6759l2849038,331205v14933,,27037,-12108,27037,-27038l2876075,33796v,-14932,-12104,-27037,-27037,-27037l,6759,,xe" fillcolor="#aaa" stroked="f" strokeweight="0">
                  <v:stroke miterlimit="83231f" joinstyle="miter"/>
                  <v:path arrowok="t" textboxrect="0,0,2882834,337964"/>
                </v:shape>
                <v:rect id="Rectangle 1212" o:spid="_x0000_s1486" style="position:absolute;left:2365;top:34696;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" filled="f" stroked="f">
                  <v:textbox inset="0,0,0,0">
                    <w:txbxContent>
                      <w:p w14:paraId="00E6DAFF" w14:textId="77777777" w:rsidR="006A2087" w:rsidRDefault="006A2087" w:rsidP="006A2087">
                        <w:pPr>
                          <w:spacing w:after="160" w:line="259" w:lineRule="auto"/>
                        </w:pPr>
                        <w:r>
                          <w:t>N/A</w:t>
                        </w:r>
                      </w:p>
                    </w:txbxContent>
                  </v:textbox>
                </v:rect>
                <v:rect id="Rectangle 1213" o:spid="_x0000_s1487" style="position:absolute;left:1149;top:41948;width:7587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EJO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" filled="f" stroked="f">
                  <v:textbox inset="0,0,0,0">
                    <w:txbxContent>
                      <w:p w14:paraId="54B33F64" w14:textId="77777777" w:rsidR="006A2087" w:rsidRDefault="006A2087" w:rsidP="006A2087">
                        <w:pPr>
                          <w:spacing w:after="160" w:line="259" w:lineRule="auto"/>
                        </w:pPr>
                        <w:r>
                          <w:rPr>
                            <w:color w:val="000000"/>
                            <w:sz w:val="18"/>
                          </w:rPr>
                          <w:t>Please provide any recruitment material used to recruit potential participants to take part in your research for review.</w:t>
                        </w:r>
                      </w:p>
                    </w:txbxContent>
                  </v:textbox>
                </v:rect>
                <v:shape id="Shape 12056" o:spid="_x0000_s1488" style="position:absolute;left:946;top:49950;width:67457;height:38528;visibility:visible;mso-wrap-style:square;v-text-anchor:top" coordsize="6745764,3852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" path="m,l6745764,r,3852813l,3852813,,e" fillcolor="#aaa" stroked="f" strokeweight="0">
                  <v:stroke miterlimit="83231f" joinstyle="miter"/>
                  <v:path arrowok="t" textboxrect="0,0,6745764,3852813"/>
                </v:shape>
                <v:shape id="Picture 1216" o:spid="_x0000_s1489" type="#_x0000_t75" style="position:absolute;left:946;top:48869;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">
                  <v:imagedata r:id="rId158" o:title=""/>
                </v:shape>
                <v:shape id="Picture 11756" o:spid="_x0000_s1490" type="#_x0000_t75" style="position:absolute;left:-45;top:49905;width:1005;height:38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">
                  <v:imagedata r:id="rId231" o:title=""/>
                </v:shape>
                <v:shape id="Picture 11757" o:spid="_x0000_s1491" type="#_x0000_t75" style="position:absolute;left:68381;top:49905;width:823;height:38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">
                  <v:imagedata r:id="rId232" o:title=""/>
                </v:shape>
                <v:shape id="Picture 11758" o:spid="_x0000_s1492" type="#_x0000_t75" style="position:absolute;left:-45;top:48920;width:1005;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">
                  <v:imagedata r:id="rId204" o:title=""/>
                </v:shape>
                <v:shape id="Picture 11759" o:spid="_x0000_s1493" type="#_x0000_t75" style="position:absolute;left:68381;top:48920;width:823;height:1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">
                  <v:imagedata r:id="rId205" o:title=""/>
                </v:shape>
                <v:shape id="Shape 1225" o:spid="_x0000_s1494" style="position:absolute;top:49004;width:69215;height:39474;visibility:visible;mso-wrap-style:square;v-text-anchor:top" coordsize="6921500,394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" path="m67593,l6853913,v27999,,52020,17026,62281,41285l6921500,67566r,3879877l,3947443,,67593c,30268,30262,,67593,xe" stroked="f" strokeweight="0">
                  <v:stroke miterlimit="83231f" joinstyle="miter"/>
                  <v:path arrowok="t" textboxrect="0,0,6921500,3947443"/>
                </v:shape>
                <v:shape id="Shape 12057" o:spid="_x0000_s1495" style="position:absolute;left:675;top:53060;width:67864;height:91;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" path="m,l6786320,r,9144l,9144,,e" fillcolor="#aaa" stroked="f" strokeweight="0">
                  <v:stroke miterlimit="83231f" joinstyle="miter"/>
                  <v:path arrowok="t" textboxrect="0,0,6786320,9144"/>
                </v:shape>
                <v:rect id="Rectangle 1227" o:spid="_x0000_s1496" style="position:absolute;left:1149;top:54115;width:8621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" filled="f" stroked="f">
                  <v:textbox inset="0,0,0,0">
                    <w:txbxContent>
                      <w:p w14:paraId="6CB66DF4" w14:textId="77777777" w:rsidR="006A2087" w:rsidRDefault="006A2087" w:rsidP="006A2087">
                        <w:pPr>
                          <w:spacing w:after="160" w:line="259" w:lineRule="auto"/>
                        </w:pPr>
                        <w:r>
                          <w:rPr>
                            <w:color w:val="000000"/>
                            <w:sz w:val="18"/>
                          </w:rPr>
                          <w:t>Please provide copies of any participant facing study documentation used to inform participants about the nature of the research for</w:t>
                        </w:r>
                      </w:p>
                    </w:txbxContent>
                  </v:textbox>
                </v:rect>
                <v:rect id="Rectangle 1228" o:spid="_x0000_s1497" style="position:absolute;left:1149;top:55669;width:1078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" filled="f" stroked="f">
                  <v:textbox inset="0,0,0,0">
                    <w:txbxContent>
                      <w:p w14:paraId="32D8E583" w14:textId="77777777" w:rsidR="006A2087" w:rsidRDefault="006A2087" w:rsidP="006A2087">
                        <w:pPr>
                          <w:spacing w:after="160" w:line="259" w:lineRule="auto"/>
                        </w:pPr>
                        <w:r>
                          <w:rPr>
                            <w:color w:val="000000"/>
                            <w:sz w:val="18"/>
                          </w:rPr>
                          <w:t>review. Such as:</w:t>
                        </w:r>
                      </w:p>
                    </w:txbxContent>
                  </v:textbox>
                </v:rect>
                <v:shape id="Shape 1229" o:spid="_x0000_s1498" style="position:absolute;left:1689;top:5826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" path="m16898,v9333,,16898,7565,16898,16898c33796,26228,26231,33796,16898,33796,7566,33796,,26228,,16898,,7565,7566,,16898,xe" fillcolor="black" stroked="f" strokeweight="0">
                  <v:stroke miterlimit="83231f" joinstyle="miter"/>
                  <v:path arrowok="t" textboxrect="0,0,33796,33796"/>
                </v:shape>
                <v:shape id="Shape 1230" o:spid="_x0000_s1499" style="position:absolute;left:1689;top:5826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" path="m33796,16898v,9330,-7565,16898,-16898,16898c7566,33796,,26228,,16898,,7565,7566,,16898,v9333,,16898,7565,16898,16898xe" filled="f" strokeweight=".18775mm">
                  <v:stroke joinstyle="bevel" endcap="square"/>
                  <v:path arrowok="t" textboxrect="0,0,33796,33796"/>
                </v:shape>
                <v:rect id="Rectangle 1231" o:spid="_x0000_s1500" style="position:absolute;left:2838;top:57765;width:2301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yXC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" filled="f" stroked="f">
                  <v:textbox inset="0,0,0,0">
                    <w:txbxContent>
                      <w:p w14:paraId="2ED6BD2A" w14:textId="77777777" w:rsidR="006A2087" w:rsidRDefault="006A2087" w:rsidP="006A2087">
                        <w:pPr>
                          <w:spacing w:after="160" w:line="259" w:lineRule="auto"/>
                        </w:pPr>
                        <w:r>
                          <w:rPr>
                            <w:color w:val="000000"/>
                            <w:sz w:val="18"/>
                          </w:rPr>
                          <w:t>Participant Information Sheet (PIS)</w:t>
                        </w:r>
                      </w:p>
                    </w:txbxContent>
                  </v:textbox>
                </v:rect>
                <v:shape id="Shape 1232" o:spid="_x0000_s1501" style="position:absolute;left:1689;top:59616;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" path="m16898,v9333,,16898,7565,16898,16898c33796,26228,26231,33796,16898,33796,7566,33796,,26228,,16898,,7565,7566,,16898,xe" fillcolor="black" stroked="f" strokeweight="0">
                  <v:stroke miterlimit="83231f" joinstyle="miter"/>
                  <v:path arrowok="t" textboxrect="0,0,33796,33796"/>
                </v:shape>
                <v:shape id="Shape 1233" o:spid="_x0000_s1502" style="position:absolute;left:1689;top:59616;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" path="m33796,16898v,9330,-7565,16898,-16898,16898c7566,33796,,26228,,16898,,7565,7566,,16898,v9333,,16898,7565,16898,16898xe" filled="f" strokeweight=".18775mm">
                  <v:stroke joinstyle="bevel" endcap="square"/>
                  <v:path arrowok="t" textboxrect="0,0,33796,33796"/>
                </v:shape>
                <v:rect id="Rectangle 1234" o:spid="_x0000_s1503" style="position:absolute;left:2838;top:59117;width:3029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IZa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" filled="f" stroked="f">
                  <v:textbox inset="0,0,0,0">
                    <w:txbxContent>
                      <w:p w14:paraId="171A3B22" w14:textId="77777777" w:rsidR="006A2087" w:rsidRDefault="006A2087" w:rsidP="006A2087">
                        <w:pPr>
                          <w:spacing w:after="160" w:line="259" w:lineRule="auto"/>
                        </w:pPr>
                        <w:r>
                          <w:rPr>
                            <w:color w:val="000000"/>
                            <w:sz w:val="18"/>
                          </w:rPr>
                          <w:t>Parental / Guardian Information Sheet (P/GIS)</w:t>
                        </w:r>
                      </w:p>
                    </w:txbxContent>
                  </v:textbox>
                </v:rect>
                <v:shape id="Shape 1235" o:spid="_x0000_s1504" style="position:absolute;left:1689;top:60968;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" path="m16898,v9333,,16898,7565,16898,16898c33796,26228,26231,33796,16898,33796,7566,33796,,26228,,16898,,7565,7566,,16898,xe" fillcolor="black" stroked="f" strokeweight="0">
                  <v:stroke miterlimit="83231f" joinstyle="miter"/>
                  <v:path arrowok="t" textboxrect="0,0,33796,33796"/>
                </v:shape>
                <v:shape id="Shape 1236" o:spid="_x0000_s1505" style="position:absolute;left:1689;top:60968;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" path="m33796,16898v,9330,-7565,16898,-16898,16898c7566,33796,,26228,,16898,,7565,7566,,16898,v9333,,16898,7565,16898,16898xe" filled="f" strokeweight=".18775mm">
                  <v:stroke joinstyle="bevel" endcap="square"/>
                  <v:path arrowok="t" textboxrect="0,0,33796,33796"/>
                </v:shape>
                <v:rect id="Rectangle 1237" o:spid="_x0000_s1506" style="position:absolute;left:2838;top:60468;width:2022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hgtygAAAOIAAAAPAAAAZHJzL2Rvd25yZXYueG1sRI/BasJA&#13;&#10;EIbvhb7DMoXemk0tqI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KQ6GC3KAAAA&#13;&#10;4gAAAA8AAAAAAAAAAAAAAAAABwIAAGRycy9kb3ducmV2LnhtbFBLBQYAAAAAAwADALcAAAD+AgAA&#13;&#10;AAA=&#13;&#10;" filled="f" stroked="f">
                  <v:textbox inset="0,0,0,0">
                    <w:txbxContent>
                      <w:p w14:paraId="1DC6C7D7" w14:textId="77777777" w:rsidR="006A2087" w:rsidRDefault="006A2087" w:rsidP="006A2087">
                        <w:pPr>
                          <w:spacing w:after="160" w:line="259" w:lineRule="auto"/>
                        </w:pPr>
                        <w:r>
                          <w:rPr>
                            <w:color w:val="000000"/>
                            <w:sz w:val="18"/>
                          </w:rPr>
                          <w:t>Child Assent Information Sheet</w:t>
                        </w:r>
                      </w:p>
                    </w:txbxContent>
                  </v:textbox>
                </v:rect>
                <v:rect id="Rectangle 1238" o:spid="_x0000_s1507" style="position:absolute;left:1013;top:65741;width:161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" filled="f" stroked="f">
                  <v:textbox inset="0,0,0,0">
                    <w:txbxContent>
                      <w:p w14:paraId="445E953E" w14:textId="77777777" w:rsidR="006A2087" w:rsidRDefault="006A2087" w:rsidP="006A2087">
                        <w:pPr>
                          <w:spacing w:after="160" w:line="259" w:lineRule="auto"/>
                        </w:pPr>
                        <w:r>
                          <w:rPr>
                            <w:color w:val="000000"/>
                            <w:sz w:val="18"/>
                          </w:rPr>
                          <w:t>15</w:t>
                        </w:r>
                      </w:p>
                    </w:txbxContent>
                  </v:textbox>
                </v:rect>
                <v:rect id="Rectangle 1239" o:spid="_x0000_s1508" style="position:absolute;left:2906;top:65741;width:8207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SnE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uukpxMkAAADi&#13;&#10;AAAADwAAAAAAAAAAAAAAAAAHAgAAZHJzL2Rvd25yZXYueG1sUEsFBgAAAAADAAMAtwAAAP0CAAAA&#13;&#10;AA==&#13;&#10;" filled="f" stroked="f">
                  <v:textbox inset="0,0,0,0">
                    <w:txbxContent>
                      <w:p w14:paraId="6A937D81" w14:textId="77777777" w:rsidR="006A2087" w:rsidRDefault="006A2087" w:rsidP="006A2087">
                        <w:pPr>
                          <w:spacing w:after="160" w:line="259" w:lineRule="auto"/>
                        </w:pPr>
                        <w:r>
                          <w:rPr>
                            <w:color w:val="000000"/>
                            <w:sz w:val="18"/>
                          </w:rPr>
                          <w:t>Clearly outline how informed consent will be obtained from all participants and / or their parents / guardians prior to individuals</w:t>
                        </w:r>
                      </w:p>
                    </w:txbxContent>
                  </v:textbox>
                </v:rect>
                <v:rect id="Rectangle 1240" o:spid="_x0000_s1509" style="position:absolute;left:2906;top:67295;width:1878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fMk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" filled="f" stroked="f">
                  <v:textbox inset="0,0,0,0">
                    <w:txbxContent>
                      <w:p w14:paraId="1420FF45" w14:textId="77777777" w:rsidR="006A2087" w:rsidRDefault="006A2087" w:rsidP="006A2087">
                        <w:pPr>
                          <w:spacing w:after="160" w:line="259" w:lineRule="auto"/>
                        </w:pPr>
                        <w:r>
                          <w:rPr>
                            <w:color w:val="000000"/>
                            <w:sz w:val="18"/>
                          </w:rPr>
                          <w:t>entering the research study?</w:t>
                        </w:r>
                      </w:p>
                    </w:txbxContent>
                  </v:textbox>
                </v:rect>
                <v:shape id="Shape 1241" o:spid="_x0000_s1510" style="position:absolute;left:2027;top:70296;width:28829;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" path="m33796,l2882834,r,6759l33796,6759c18864,6759,6759,18864,6759,33796r,270371c6759,319097,18864,331205,33796,331205r2849038,l2882834,337964r-2849038,c15131,337964,,322836,,304167l,33796c,15125,15131,,33796,xe" fillcolor="#aaa" stroked="f" strokeweight="0">
                  <v:stroke miterlimit="83231f" joinstyle="miter"/>
                  <v:path arrowok="t" textboxrect="0,0,2882834,337964"/>
                </v:shape>
                <v:shape id="Shape 1242" o:spid="_x0000_s1511" style="position:absolute;left:30856;top:70296;width:28828;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" path="m,l2849038,v18665,,33796,15125,33796,33796l2882834,304167v,18669,-15131,33797,-33796,33797l,337964r,-6759l2849038,331205v14933,,27037,-12108,27037,-27038l2876075,33796v,-14932,-12104,-27037,-27037,-27037l,6759,,xe" fillcolor="#aaa" stroked="f" strokeweight="0">
                  <v:stroke miterlimit="83231f" joinstyle="miter"/>
                  <v:path arrowok="t" textboxrect="0,0,2882834,337964"/>
                </v:shape>
                <v:rect id="Rectangle 1243" o:spid="_x0000_s1512" style="position:absolute;left:2365;top:70791;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21T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" filled="f" stroked="f">
                  <v:textbox inset="0,0,0,0">
                    <w:txbxContent>
                      <w:p w14:paraId="47C8CEF2" w14:textId="77777777" w:rsidR="006A2087" w:rsidRDefault="006A2087" w:rsidP="006A2087">
                        <w:pPr>
                          <w:spacing w:after="160" w:line="259" w:lineRule="auto"/>
                        </w:pPr>
                        <w:r>
                          <w:t>N/A</w:t>
                        </w:r>
                      </w:p>
                    </w:txbxContent>
                  </v:textbox>
                </v:rect>
                <v:rect id="Rectangle 1244" o:spid="_x0000_s1513" style="position:absolute;left:1013;top:78043;width:161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" filled="f" stroked="f">
                  <v:textbox inset="0,0,0,0">
                    <w:txbxContent>
                      <w:p w14:paraId="1598FE95" w14:textId="77777777" w:rsidR="006A2087" w:rsidRDefault="006A2087" w:rsidP="006A2087">
                        <w:pPr>
                          <w:spacing w:after="160" w:line="259" w:lineRule="auto"/>
                        </w:pPr>
                        <w:r>
                          <w:rPr>
                            <w:color w:val="000000"/>
                            <w:sz w:val="18"/>
                          </w:rPr>
                          <w:t>16</w:t>
                        </w:r>
                      </w:p>
                    </w:txbxContent>
                  </v:textbox>
                </v:rect>
                <v:rect id="Rectangle 1245" o:spid="_x0000_s1514" style="position:absolute;left:2906;top:78043;width:7929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" filled="f" stroked="f">
                  <v:textbox inset="0,0,0,0">
                    <w:txbxContent>
                      <w:p w14:paraId="1395D01B" w14:textId="77777777" w:rsidR="006A2087" w:rsidRDefault="006A2087" w:rsidP="006A2087">
                        <w:pPr>
                          <w:spacing w:after="160" w:line="259" w:lineRule="auto"/>
                        </w:pPr>
                        <w:r>
                          <w:rPr>
                            <w:color w:val="000000"/>
                            <w:sz w:val="18"/>
                          </w:rPr>
                          <w:t>How much time will participants be given to decide whether to give consent to participate after having been fully informed?</w:t>
                        </w:r>
                      </w:p>
                    </w:txbxContent>
                  </v:textbox>
                </v:rect>
                <v:shape id="Shape 1246" o:spid="_x0000_s1515" style="position:absolute;left:2027;top:81043;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" path="m33796,l2882834,r,6759l33796,6759c18864,6759,6759,18864,6759,33796r,270371c6759,319100,18864,331205,33796,331205r2849038,l2882834,337964r-2849038,c15131,337964,,322839,,304167l,33796c,15125,15131,,33796,xe" fillcolor="#aaa" stroked="f" strokeweight="0">
                  <v:stroke miterlimit="83231f" joinstyle="miter"/>
                  <v:path arrowok="t" textboxrect="0,0,2882834,337964"/>
                </v:shape>
                <v:shape id="Shape 1247" o:spid="_x0000_s1516" style="position:absolute;left:30856;top:81043;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" path="m,l2849038,v18665,,33796,15125,33796,33796l2882834,304167v,18672,-15131,33797,-33796,33797l,337964r,-6759l2849038,331205v14933,,27037,-12105,27037,-27038l2876075,33796v,-14932,-12104,-27037,-27037,-27037l,6759,,xe" fillcolor="#aaa" stroked="f" strokeweight="0">
                  <v:stroke miterlimit="83231f" joinstyle="miter"/>
                  <v:path arrowok="t" textboxrect="0,0,2882834,337964"/>
                </v:shape>
                <v:rect id="Rectangle 1248" o:spid="_x0000_s1517" style="position:absolute;left:2365;top:81538;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" filled="f" stroked="f">
                  <v:textbox inset="0,0,0,0">
                    <w:txbxContent>
                      <w:p w14:paraId="1904E631" w14:textId="77777777" w:rsidR="006A2087" w:rsidRDefault="006A2087" w:rsidP="006A2087">
                        <w:pPr>
                          <w:spacing w:after="160" w:line="259" w:lineRule="auto"/>
                        </w:pPr>
                        <w:r>
                          <w:t>N/A</w:t>
                        </w:r>
                      </w:p>
                    </w:txbxContent>
                  </v:textbox>
                </v:rect>
                <v:rect id="Rectangle 1249" o:spid="_x0000_s1518" style="position:absolute;left:675;top:50281;width:14924;height:2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1q5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4u9auckAAADi&#13;&#10;AAAADwAAAAAAAAAAAAAAAAAHAgAAZHJzL2Rvd25yZXYueG1sUEsFBgAAAAADAAMAtwAAAP0CAAAA&#13;&#10;AA==&#13;&#10;" filled="f" stroked="f">
                  <v:textbox inset="0,0,0,0">
                    <w:txbxContent>
                      <w:p w14:paraId="4AB0278C" w14:textId="77777777" w:rsidR="006A2087" w:rsidRDefault="006A2087" w:rsidP="006A2087">
                        <w:pPr>
                          <w:spacing w:after="160" w:line="259" w:lineRule="auto"/>
                        </w:pPr>
                        <w:r>
                          <w:rPr>
                            <w:rFonts w:ascii="Arial" w:eastAsia="Arial" w:hAnsi="Arial" w:cs="Arial"/>
                            <w:b/>
                            <w:color w:val="555555"/>
                            <w:sz w:val="21"/>
                          </w:rPr>
                          <w:t>Informed consent</w:t>
                        </w:r>
                      </w:p>
                    </w:txbxContent>
                  </v:textbox>
                </v:rect>
                <w10:anchorlock/>
              </v:group>
            </w:pict>
          </mc:Fallback>
        </mc:AlternateContent>
      </w:r>
    </w:p>
    <w:p w14:paraId="6B9E92D5"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20CC7EFC" wp14:editId="603057B2">
                <wp:extent cx="6921500" cy="9070949"/>
                <wp:effectExtent l="0" t="0" r="0" b="0"/>
                <wp:docPr id="11048" name="Group 11048"/>
                <wp:cNvGraphicFramePr/>
                <a:graphic xmlns:a="http://schemas.openxmlformats.org/drawingml/2006/main">
                  <a:graphicData uri="http://schemas.microsoft.com/office/word/2010/wordprocessingGroup">
                    <wpg:wgp>
                      <wpg:cNvGrpSpPr/>
                      <wpg:grpSpPr>
                        <a:xfrm>
                          <a:off x="0" y="0"/>
                          <a:ext cx="6921500" cy="9070949"/>
                          <a:chOff x="0" y="0"/>
                          <a:chExt cx="6921500" cy="9070949"/>
                        </a:xfrm>
                      </wpg:grpSpPr>
                      <wps:wsp>
                        <wps:cNvPr id="12063" name="Shape 12063"/>
                        <wps:cNvSpPr/>
                        <wps:spPr>
                          <a:xfrm>
                            <a:off x="94630" y="0"/>
                            <a:ext cx="6745764" cy="6962034"/>
                          </a:xfrm>
                          <a:custGeom>
                            <a:avLst/>
                            <a:gdLst/>
                            <a:ahLst/>
                            <a:cxnLst/>
                            <a:rect l="0" t="0" r="0" b="0"/>
                            <a:pathLst>
                              <a:path w="6745764" h="6962034">
                                <a:moveTo>
                                  <a:pt x="0" y="0"/>
                                </a:moveTo>
                                <a:lnTo>
                                  <a:pt x="6745764" y="0"/>
                                </a:lnTo>
                                <a:lnTo>
                                  <a:pt x="6745764" y="6962034"/>
                                </a:lnTo>
                                <a:lnTo>
                                  <a:pt x="0" y="696203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265" name="Picture 1265"/>
                          <pic:cNvPicPr/>
                        </pic:nvPicPr>
                        <pic:blipFill>
                          <a:blip r:embed="rId169"/>
                          <a:stretch>
                            <a:fillRect/>
                          </a:stretch>
                        </pic:blipFill>
                        <pic:spPr>
                          <a:xfrm>
                            <a:off x="94630" y="6962034"/>
                            <a:ext cx="6745764" cy="108148"/>
                          </a:xfrm>
                          <a:prstGeom prst="rect">
                            <a:avLst/>
                          </a:prstGeom>
                        </pic:spPr>
                      </pic:pic>
                      <pic:pic xmlns:pic="http://schemas.openxmlformats.org/drawingml/2006/picture">
                        <pic:nvPicPr>
                          <pic:cNvPr id="11763" name="Picture 11763"/>
                          <pic:cNvPicPr/>
                        </pic:nvPicPr>
                        <pic:blipFill>
                          <a:blip r:embed="rId233"/>
                          <a:stretch>
                            <a:fillRect/>
                          </a:stretch>
                        </pic:blipFill>
                        <pic:spPr>
                          <a:xfrm>
                            <a:off x="-4571" y="-4063"/>
                            <a:ext cx="100584" cy="6964681"/>
                          </a:xfrm>
                          <a:prstGeom prst="rect">
                            <a:avLst/>
                          </a:prstGeom>
                        </pic:spPr>
                      </pic:pic>
                      <pic:pic xmlns:pic="http://schemas.openxmlformats.org/drawingml/2006/picture">
                        <pic:nvPicPr>
                          <pic:cNvPr id="11764" name="Picture 11764"/>
                          <pic:cNvPicPr/>
                        </pic:nvPicPr>
                        <pic:blipFill>
                          <a:blip r:embed="rId234"/>
                          <a:stretch>
                            <a:fillRect/>
                          </a:stretch>
                        </pic:blipFill>
                        <pic:spPr>
                          <a:xfrm>
                            <a:off x="6838188" y="-4063"/>
                            <a:ext cx="82296" cy="6964681"/>
                          </a:xfrm>
                          <a:prstGeom prst="rect">
                            <a:avLst/>
                          </a:prstGeom>
                        </pic:spPr>
                      </pic:pic>
                      <pic:pic xmlns:pic="http://schemas.openxmlformats.org/drawingml/2006/picture">
                        <pic:nvPicPr>
                          <pic:cNvPr id="11765" name="Picture 11765"/>
                          <pic:cNvPicPr/>
                        </pic:nvPicPr>
                        <pic:blipFill>
                          <a:blip r:embed="rId235"/>
                          <a:stretch>
                            <a:fillRect/>
                          </a:stretch>
                        </pic:blipFill>
                        <pic:spPr>
                          <a:xfrm>
                            <a:off x="6838188" y="6958584"/>
                            <a:ext cx="82296" cy="103632"/>
                          </a:xfrm>
                          <a:prstGeom prst="rect">
                            <a:avLst/>
                          </a:prstGeom>
                        </pic:spPr>
                      </pic:pic>
                      <pic:pic xmlns:pic="http://schemas.openxmlformats.org/drawingml/2006/picture">
                        <pic:nvPicPr>
                          <pic:cNvPr id="11766" name="Picture 11766"/>
                          <pic:cNvPicPr/>
                        </pic:nvPicPr>
                        <pic:blipFill>
                          <a:blip r:embed="rId236"/>
                          <a:stretch>
                            <a:fillRect/>
                          </a:stretch>
                        </pic:blipFill>
                        <pic:spPr>
                          <a:xfrm>
                            <a:off x="-4571" y="6958584"/>
                            <a:ext cx="100584" cy="103632"/>
                          </a:xfrm>
                          <a:prstGeom prst="rect">
                            <a:avLst/>
                          </a:prstGeom>
                        </pic:spPr>
                      </pic:pic>
                      <wps:wsp>
                        <wps:cNvPr id="1274" name="Shape 1274"/>
                        <wps:cNvSpPr/>
                        <wps:spPr>
                          <a:xfrm>
                            <a:off x="0" y="0"/>
                            <a:ext cx="6921500" cy="7043146"/>
                          </a:xfrm>
                          <a:custGeom>
                            <a:avLst/>
                            <a:gdLst/>
                            <a:ahLst/>
                            <a:cxnLst/>
                            <a:rect l="0" t="0" r="0" b="0"/>
                            <a:pathLst>
                              <a:path w="6921500" h="7043146">
                                <a:moveTo>
                                  <a:pt x="0" y="0"/>
                                </a:moveTo>
                                <a:lnTo>
                                  <a:pt x="6921500" y="0"/>
                                </a:lnTo>
                                <a:lnTo>
                                  <a:pt x="6921500" y="6975580"/>
                                </a:lnTo>
                                <a:lnTo>
                                  <a:pt x="6916194" y="7001860"/>
                                </a:lnTo>
                                <a:cubicBezTo>
                                  <a:pt x="6905933" y="7026120"/>
                                  <a:pt x="6881912" y="7043146"/>
                                  <a:pt x="6853913" y="7043146"/>
                                </a:cubicBezTo>
                                <a:lnTo>
                                  <a:pt x="67593" y="7043146"/>
                                </a:lnTo>
                                <a:cubicBezTo>
                                  <a:pt x="30262" y="7043146"/>
                                  <a:pt x="0" y="7012878"/>
                                  <a:pt x="0" y="697555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5" name="Rectangle 1275"/>
                        <wps:cNvSpPr/>
                        <wps:spPr>
                          <a:xfrm>
                            <a:off x="101389" y="31136"/>
                            <a:ext cx="161817" cy="170737"/>
                          </a:xfrm>
                          <a:prstGeom prst="rect">
                            <a:avLst/>
                          </a:prstGeom>
                          <a:ln>
                            <a:noFill/>
                          </a:ln>
                        </wps:spPr>
                        <wps:txbx>
                          <w:txbxContent>
                            <w:p w14:paraId="45EC48BC" w14:textId="77777777" w:rsidR="006A2087" w:rsidRDefault="006A2087" w:rsidP="006A2087">
                              <w:pPr>
                                <w:spacing w:after="160" w:line="259" w:lineRule="auto"/>
                              </w:pPr>
                              <w:r>
                                <w:rPr>
                                  <w:color w:val="000000"/>
                                  <w:sz w:val="18"/>
                                </w:rPr>
                                <w:t>17</w:t>
                              </w:r>
                            </w:p>
                          </w:txbxContent>
                        </wps:txbx>
                        <wps:bodyPr horzOverflow="overflow" vert="horz" lIns="0" tIns="0" rIns="0" bIns="0" rtlCol="0">
                          <a:noAutofit/>
                        </wps:bodyPr>
                      </wps:wsp>
                      <wps:wsp>
                        <wps:cNvPr id="1276" name="Rectangle 1276"/>
                        <wps:cNvSpPr/>
                        <wps:spPr>
                          <a:xfrm>
                            <a:off x="290649" y="31136"/>
                            <a:ext cx="8270658" cy="170737"/>
                          </a:xfrm>
                          <a:prstGeom prst="rect">
                            <a:avLst/>
                          </a:prstGeom>
                          <a:ln>
                            <a:noFill/>
                          </a:ln>
                        </wps:spPr>
                        <wps:txbx>
                          <w:txbxContent>
                            <w:p w14:paraId="1EA9907A" w14:textId="77777777" w:rsidR="006A2087" w:rsidRDefault="006A2087" w:rsidP="006A2087">
                              <w:pPr>
                                <w:spacing w:after="160" w:line="259" w:lineRule="auto"/>
                              </w:pPr>
                              <w:r>
                                <w:rPr>
                                  <w:color w:val="000000"/>
                                  <w:sz w:val="18"/>
                                </w:rPr>
                                <w:t>Has an independent named contact been provided if a participant wished to make a complaint or raise any concerns regarding</w:t>
                              </w:r>
                            </w:p>
                          </w:txbxContent>
                        </wps:txbx>
                        <wps:bodyPr horzOverflow="overflow" vert="horz" lIns="0" tIns="0" rIns="0" bIns="0" rtlCol="0">
                          <a:noAutofit/>
                        </wps:bodyPr>
                      </wps:wsp>
                      <wps:wsp>
                        <wps:cNvPr id="1277" name="Rectangle 1277"/>
                        <wps:cNvSpPr/>
                        <wps:spPr>
                          <a:xfrm>
                            <a:off x="290649" y="186599"/>
                            <a:ext cx="2418269" cy="170737"/>
                          </a:xfrm>
                          <a:prstGeom prst="rect">
                            <a:avLst/>
                          </a:prstGeom>
                          <a:ln>
                            <a:noFill/>
                          </a:ln>
                        </wps:spPr>
                        <wps:txbx>
                          <w:txbxContent>
                            <w:p w14:paraId="433D0A78" w14:textId="77777777" w:rsidR="006A2087" w:rsidRDefault="006A2087" w:rsidP="006A2087">
                              <w:pPr>
                                <w:spacing w:after="160" w:line="259" w:lineRule="auto"/>
                              </w:pPr>
                              <w:r>
                                <w:rPr>
                                  <w:color w:val="000000"/>
                                  <w:sz w:val="18"/>
                                </w:rPr>
                                <w:t>any ethical issues with the research?</w:t>
                              </w:r>
                            </w:p>
                          </w:txbxContent>
                        </wps:txbx>
                        <wps:bodyPr horzOverflow="overflow" vert="horz" lIns="0" tIns="0" rIns="0" bIns="0" rtlCol="0">
                          <a:noAutofit/>
                        </wps:bodyPr>
                      </wps:wsp>
                      <wps:wsp>
                        <wps:cNvPr id="1278" name="Rectangle 1278"/>
                        <wps:cNvSpPr/>
                        <wps:spPr>
                          <a:xfrm>
                            <a:off x="229816" y="511045"/>
                            <a:ext cx="5717540" cy="170737"/>
                          </a:xfrm>
                          <a:prstGeom prst="rect">
                            <a:avLst/>
                          </a:prstGeom>
                          <a:ln>
                            <a:noFill/>
                          </a:ln>
                        </wps:spPr>
                        <wps:txbx>
                          <w:txbxContent>
                            <w:p w14:paraId="590CFCB4" w14:textId="77777777" w:rsidR="006A2087" w:rsidRDefault="006A2087" w:rsidP="006A2087">
                              <w:pPr>
                                <w:spacing w:after="160" w:line="259" w:lineRule="auto"/>
                              </w:pPr>
                              <w:r>
                                <w:rPr>
                                  <w:color w:val="000000"/>
                                  <w:sz w:val="18"/>
                                </w:rPr>
                                <w:t>Participants should be informed that they can contact the Research Governance Team (</w:t>
                              </w:r>
                            </w:p>
                          </w:txbxContent>
                        </wps:txbx>
                        <wps:bodyPr horzOverflow="overflow" vert="horz" lIns="0" tIns="0" rIns="0" bIns="0" rtlCol="0">
                          <a:noAutofit/>
                        </wps:bodyPr>
                      </wps:wsp>
                      <wps:wsp>
                        <wps:cNvPr id="1279" name="Rectangle 1279"/>
                        <wps:cNvSpPr/>
                        <wps:spPr>
                          <a:xfrm>
                            <a:off x="4528720" y="511045"/>
                            <a:ext cx="2346351" cy="170737"/>
                          </a:xfrm>
                          <a:prstGeom prst="rect">
                            <a:avLst/>
                          </a:prstGeom>
                          <a:ln>
                            <a:noFill/>
                          </a:ln>
                        </wps:spPr>
                        <wps:txbx>
                          <w:txbxContent>
                            <w:p w14:paraId="69451346" w14:textId="77777777" w:rsidR="006A2087" w:rsidRDefault="006A2087" w:rsidP="006A2087">
                              <w:pPr>
                                <w:spacing w:after="160" w:line="259" w:lineRule="auto"/>
                              </w:pPr>
                              <w:r>
                                <w:rPr>
                                  <w:color w:val="0088CC"/>
                                  <w:sz w:val="18"/>
                                </w:rPr>
                                <w:t>research-governance@bristol.ac.uk</w:t>
                              </w:r>
                            </w:p>
                          </w:txbxContent>
                        </wps:txbx>
                        <wps:bodyPr horzOverflow="overflow" vert="horz" lIns="0" tIns="0" rIns="0" bIns="0" rtlCol="0">
                          <a:noAutofit/>
                        </wps:bodyPr>
                      </wps:wsp>
                      <wps:wsp>
                        <wps:cNvPr id="1280" name="Rectangle 1280"/>
                        <wps:cNvSpPr/>
                        <wps:spPr>
                          <a:xfrm>
                            <a:off x="6292892" y="511045"/>
                            <a:ext cx="50892" cy="170737"/>
                          </a:xfrm>
                          <a:prstGeom prst="rect">
                            <a:avLst/>
                          </a:prstGeom>
                          <a:ln>
                            <a:noFill/>
                          </a:ln>
                        </wps:spPr>
                        <wps:txbx>
                          <w:txbxContent>
                            <w:p w14:paraId="3ED556AF" w14:textId="77777777" w:rsidR="006A2087" w:rsidRDefault="006A2087" w:rsidP="006A2087">
                              <w:pPr>
                                <w:spacing w:after="160" w:line="259" w:lineRule="auto"/>
                              </w:pPr>
                              <w:r>
                                <w:rPr>
                                  <w:color w:val="000000"/>
                                  <w:sz w:val="18"/>
                                </w:rPr>
                                <w:t>)</w:t>
                              </w:r>
                            </w:p>
                          </w:txbxContent>
                        </wps:txbx>
                        <wps:bodyPr horzOverflow="overflow" vert="horz" lIns="0" tIns="0" rIns="0" bIns="0" rtlCol="0">
                          <a:noAutofit/>
                        </wps:bodyPr>
                      </wps:wsp>
                      <wps:wsp>
                        <wps:cNvPr id="1281" name="Rectangle 1281"/>
                        <wps:cNvSpPr/>
                        <wps:spPr>
                          <a:xfrm>
                            <a:off x="229816" y="666508"/>
                            <a:ext cx="6589562" cy="170737"/>
                          </a:xfrm>
                          <a:prstGeom prst="rect">
                            <a:avLst/>
                          </a:prstGeom>
                          <a:ln>
                            <a:noFill/>
                          </a:ln>
                        </wps:spPr>
                        <wps:txbx>
                          <w:txbxContent>
                            <w:p w14:paraId="452AA0AA" w14:textId="77777777" w:rsidR="006A2087" w:rsidRDefault="006A2087" w:rsidP="006A2087">
                              <w:pPr>
                                <w:spacing w:after="160" w:line="259" w:lineRule="auto"/>
                              </w:pPr>
                              <w:r>
                                <w:rPr>
                                  <w:color w:val="000000"/>
                                  <w:sz w:val="18"/>
                                </w:rPr>
                                <w:t>as an independent contact if they wish to make a complaint or raise any concerns with this research.</w:t>
                              </w:r>
                            </w:p>
                          </w:txbxContent>
                        </wps:txbx>
                        <wps:bodyPr horzOverflow="overflow" vert="horz" lIns="0" tIns="0" rIns="0" bIns="0" rtlCol="0">
                          <a:noAutofit/>
                        </wps:bodyPr>
                      </wps:wsp>
                      <wps:wsp>
                        <wps:cNvPr id="1282" name="Shape 1282"/>
                        <wps:cNvSpPr/>
                        <wps:spPr>
                          <a:xfrm>
                            <a:off x="202778" y="959790"/>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283" name="Shape 1283"/>
                        <wps:cNvSpPr/>
                        <wps:spPr>
                          <a:xfrm>
                            <a:off x="202778" y="959790"/>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284" name="Shape 1284"/>
                        <wps:cNvSpPr/>
                        <wps:spPr>
                          <a:xfrm>
                            <a:off x="209538" y="966549"/>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85" name="Shape 1285"/>
                        <wps:cNvSpPr/>
                        <wps:spPr>
                          <a:xfrm>
                            <a:off x="209538" y="966549"/>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64" name="Shape 12064"/>
                        <wps:cNvSpPr/>
                        <wps:spPr>
                          <a:xfrm>
                            <a:off x="216297" y="973308"/>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7" name="Rectangle 1287"/>
                        <wps:cNvSpPr/>
                        <wps:spPr>
                          <a:xfrm>
                            <a:off x="459631" y="936876"/>
                            <a:ext cx="233736" cy="170737"/>
                          </a:xfrm>
                          <a:prstGeom prst="rect">
                            <a:avLst/>
                          </a:prstGeom>
                          <a:ln>
                            <a:noFill/>
                          </a:ln>
                        </wps:spPr>
                        <wps:txbx>
                          <w:txbxContent>
                            <w:p w14:paraId="4C6FE37B" w14:textId="77777777" w:rsidR="006A2087" w:rsidRDefault="006A2087" w:rsidP="006A2087">
                              <w:pPr>
                                <w:spacing w:after="160" w:line="259" w:lineRule="auto"/>
                              </w:pPr>
                              <w:r>
                                <w:rPr>
                                  <w:color w:val="000000"/>
                                  <w:sz w:val="18"/>
                                </w:rPr>
                                <w:t>Yes</w:t>
                              </w:r>
                            </w:p>
                          </w:txbxContent>
                        </wps:txbx>
                        <wps:bodyPr horzOverflow="overflow" vert="horz" lIns="0" tIns="0" rIns="0" bIns="0" rtlCol="0">
                          <a:noAutofit/>
                        </wps:bodyPr>
                      </wps:wsp>
                      <wps:wsp>
                        <wps:cNvPr id="1288" name="Shape 1288"/>
                        <wps:cNvSpPr/>
                        <wps:spPr>
                          <a:xfrm>
                            <a:off x="202778" y="1128771"/>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289" name="Shape 1289"/>
                        <wps:cNvSpPr/>
                        <wps:spPr>
                          <a:xfrm>
                            <a:off x="202778" y="1128771"/>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290" name="Shape 1290"/>
                        <wps:cNvSpPr/>
                        <wps:spPr>
                          <a:xfrm>
                            <a:off x="209538" y="1135531"/>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1" name="Shape 1291"/>
                        <wps:cNvSpPr/>
                        <wps:spPr>
                          <a:xfrm>
                            <a:off x="209538" y="1135531"/>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65" name="Shape 12065"/>
                        <wps:cNvSpPr/>
                        <wps:spPr>
                          <a:xfrm>
                            <a:off x="216297" y="1142290"/>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3" name="Shape 1293"/>
                        <wps:cNvSpPr/>
                        <wps:spPr>
                          <a:xfrm>
                            <a:off x="223056" y="116256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4" name="Shape 1294"/>
                        <wps:cNvSpPr/>
                        <wps:spPr>
                          <a:xfrm>
                            <a:off x="229816" y="1169327"/>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5" name="Shape 1295"/>
                        <wps:cNvSpPr/>
                        <wps:spPr>
                          <a:xfrm>
                            <a:off x="236575" y="1176086"/>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6" name="Shape 1296"/>
                        <wps:cNvSpPr/>
                        <wps:spPr>
                          <a:xfrm>
                            <a:off x="243334" y="1169327"/>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7" name="Shape 1297"/>
                        <wps:cNvSpPr/>
                        <wps:spPr>
                          <a:xfrm>
                            <a:off x="250093" y="1162568"/>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8" name="Shape 1298"/>
                        <wps:cNvSpPr/>
                        <wps:spPr>
                          <a:xfrm>
                            <a:off x="256853" y="1155809"/>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299" name="Shape 1299"/>
                        <wps:cNvSpPr/>
                        <wps:spPr>
                          <a:xfrm>
                            <a:off x="263612" y="1149049"/>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00" name="Rectangle 1300"/>
                        <wps:cNvSpPr/>
                        <wps:spPr>
                          <a:xfrm>
                            <a:off x="459631" y="1105858"/>
                            <a:ext cx="179797" cy="170737"/>
                          </a:xfrm>
                          <a:prstGeom prst="rect">
                            <a:avLst/>
                          </a:prstGeom>
                          <a:ln>
                            <a:noFill/>
                          </a:ln>
                        </wps:spPr>
                        <wps:txbx>
                          <w:txbxContent>
                            <w:p w14:paraId="172537C4" w14:textId="77777777" w:rsidR="006A2087" w:rsidRDefault="006A2087" w:rsidP="006A2087">
                              <w:pPr>
                                <w:spacing w:after="160" w:line="259" w:lineRule="auto"/>
                              </w:pPr>
                              <w:r>
                                <w:rPr>
                                  <w:color w:val="000000"/>
                                  <w:sz w:val="18"/>
                                </w:rPr>
                                <w:t>No</w:t>
                              </w:r>
                            </w:p>
                          </w:txbxContent>
                        </wps:txbx>
                        <wps:bodyPr horzOverflow="overflow" vert="horz" lIns="0" tIns="0" rIns="0" bIns="0" rtlCol="0">
                          <a:noAutofit/>
                        </wps:bodyPr>
                      </wps:wsp>
                      <wps:wsp>
                        <wps:cNvPr id="1301" name="Rectangle 1301"/>
                        <wps:cNvSpPr/>
                        <wps:spPr>
                          <a:xfrm>
                            <a:off x="101389" y="1599288"/>
                            <a:ext cx="287675" cy="170737"/>
                          </a:xfrm>
                          <a:prstGeom prst="rect">
                            <a:avLst/>
                          </a:prstGeom>
                          <a:ln>
                            <a:noFill/>
                          </a:ln>
                        </wps:spPr>
                        <wps:txbx>
                          <w:txbxContent>
                            <w:p w14:paraId="691C44CB" w14:textId="77777777" w:rsidR="006A2087" w:rsidRDefault="006A2087" w:rsidP="006A2087">
                              <w:pPr>
                                <w:spacing w:after="160" w:line="259" w:lineRule="auto"/>
                              </w:pPr>
                              <w:r>
                                <w:rPr>
                                  <w:color w:val="000000"/>
                                  <w:sz w:val="18"/>
                                </w:rPr>
                                <w:t>17.1</w:t>
                              </w:r>
                            </w:p>
                          </w:txbxContent>
                        </wps:txbx>
                        <wps:bodyPr horzOverflow="overflow" vert="horz" lIns="0" tIns="0" rIns="0" bIns="0" rtlCol="0">
                          <a:noAutofit/>
                        </wps:bodyPr>
                      </wps:wsp>
                      <wps:wsp>
                        <wps:cNvPr id="1302" name="Rectangle 1302"/>
                        <wps:cNvSpPr/>
                        <wps:spPr>
                          <a:xfrm>
                            <a:off x="385279" y="1599288"/>
                            <a:ext cx="8135808" cy="170737"/>
                          </a:xfrm>
                          <a:prstGeom prst="rect">
                            <a:avLst/>
                          </a:prstGeom>
                          <a:ln>
                            <a:noFill/>
                          </a:ln>
                        </wps:spPr>
                        <wps:txbx>
                          <w:txbxContent>
                            <w:p w14:paraId="08593757" w14:textId="77777777" w:rsidR="006A2087" w:rsidRDefault="006A2087" w:rsidP="006A2087">
                              <w:pPr>
                                <w:spacing w:after="160" w:line="259" w:lineRule="auto"/>
                              </w:pPr>
                              <w:r>
                                <w:rPr>
                                  <w:color w:val="000000"/>
                                  <w:sz w:val="18"/>
                                </w:rPr>
                                <w:t>If 'No' please justify why an independent contact has not been provided to participants to raise a complaint or any issues with</w:t>
                              </w:r>
                            </w:p>
                          </w:txbxContent>
                        </wps:txbx>
                        <wps:bodyPr horzOverflow="overflow" vert="horz" lIns="0" tIns="0" rIns="0" bIns="0" rtlCol="0">
                          <a:noAutofit/>
                        </wps:bodyPr>
                      </wps:wsp>
                      <wps:wsp>
                        <wps:cNvPr id="1303" name="Rectangle 1303"/>
                        <wps:cNvSpPr/>
                        <wps:spPr>
                          <a:xfrm>
                            <a:off x="385279" y="1754752"/>
                            <a:ext cx="629289" cy="170737"/>
                          </a:xfrm>
                          <a:prstGeom prst="rect">
                            <a:avLst/>
                          </a:prstGeom>
                          <a:ln>
                            <a:noFill/>
                          </a:ln>
                        </wps:spPr>
                        <wps:txbx>
                          <w:txbxContent>
                            <w:p w14:paraId="391C1AF1" w14:textId="77777777" w:rsidR="006A2087" w:rsidRDefault="006A2087" w:rsidP="006A2087">
                              <w:pPr>
                                <w:spacing w:after="160" w:line="259" w:lineRule="auto"/>
                              </w:pPr>
                              <w:r>
                                <w:rPr>
                                  <w:color w:val="000000"/>
                                  <w:sz w:val="18"/>
                                </w:rPr>
                                <w:t>the study.</w:t>
                              </w:r>
                            </w:p>
                          </w:txbxContent>
                        </wps:txbx>
                        <wps:bodyPr horzOverflow="overflow" vert="horz" lIns="0" tIns="0" rIns="0" bIns="0" rtlCol="0">
                          <a:noAutofit/>
                        </wps:bodyPr>
                      </wps:wsp>
                      <wps:wsp>
                        <wps:cNvPr id="1304" name="Shape 1304"/>
                        <wps:cNvSpPr/>
                        <wps:spPr>
                          <a:xfrm>
                            <a:off x="202778" y="2054796"/>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097"/>
                                  <a:pt x="18864" y="331205"/>
                                  <a:pt x="33796" y="331205"/>
                                </a:cubicBezTo>
                                <a:lnTo>
                                  <a:pt x="2882834" y="331205"/>
                                </a:lnTo>
                                <a:lnTo>
                                  <a:pt x="2882834" y="337964"/>
                                </a:lnTo>
                                <a:lnTo>
                                  <a:pt x="33796" y="337964"/>
                                </a:lnTo>
                                <a:cubicBezTo>
                                  <a:pt x="15131" y="337964"/>
                                  <a:pt x="0" y="322836"/>
                                  <a:pt x="0" y="304167"/>
                                </a:cubicBezTo>
                                <a:lnTo>
                                  <a:pt x="0" y="33796"/>
                                </a:lnTo>
                                <a:cubicBezTo>
                                  <a:pt x="0" y="15125"/>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05" name="Shape 1305"/>
                        <wps:cNvSpPr/>
                        <wps:spPr>
                          <a:xfrm>
                            <a:off x="3085613" y="2054796"/>
                            <a:ext cx="2882834" cy="337964"/>
                          </a:xfrm>
                          <a:custGeom>
                            <a:avLst/>
                            <a:gdLst/>
                            <a:ahLst/>
                            <a:cxnLst/>
                            <a:rect l="0" t="0" r="0" b="0"/>
                            <a:pathLst>
                              <a:path w="2882834" h="337964">
                                <a:moveTo>
                                  <a:pt x="0" y="0"/>
                                </a:moveTo>
                                <a:lnTo>
                                  <a:pt x="2849038" y="0"/>
                                </a:lnTo>
                                <a:cubicBezTo>
                                  <a:pt x="2867703" y="0"/>
                                  <a:pt x="2882834" y="15125"/>
                                  <a:pt x="2882834" y="33796"/>
                                </a:cubicBezTo>
                                <a:lnTo>
                                  <a:pt x="2882834" y="304167"/>
                                </a:lnTo>
                                <a:cubicBezTo>
                                  <a:pt x="2882834" y="322836"/>
                                  <a:pt x="2867703" y="337964"/>
                                  <a:pt x="2849038" y="337964"/>
                                </a:cubicBezTo>
                                <a:lnTo>
                                  <a:pt x="0" y="337964"/>
                                </a:lnTo>
                                <a:lnTo>
                                  <a:pt x="0" y="331205"/>
                                </a:lnTo>
                                <a:lnTo>
                                  <a:pt x="2849038" y="331205"/>
                                </a:lnTo>
                                <a:cubicBezTo>
                                  <a:pt x="2863971" y="331205"/>
                                  <a:pt x="2876075" y="319097"/>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06" name="Rectangle 1306"/>
                        <wps:cNvSpPr/>
                        <wps:spPr>
                          <a:xfrm>
                            <a:off x="236575" y="2104315"/>
                            <a:ext cx="197777" cy="140604"/>
                          </a:xfrm>
                          <a:prstGeom prst="rect">
                            <a:avLst/>
                          </a:prstGeom>
                          <a:ln>
                            <a:noFill/>
                          </a:ln>
                        </wps:spPr>
                        <wps:txbx>
                          <w:txbxContent>
                            <w:p w14:paraId="3AD809C3" w14:textId="77777777" w:rsidR="006A2087" w:rsidRDefault="006A2087" w:rsidP="006A2087">
                              <w:pPr>
                                <w:spacing w:after="160" w:line="259" w:lineRule="auto"/>
                              </w:pPr>
                              <w:r>
                                <w:t>N/A</w:t>
                              </w:r>
                            </w:p>
                          </w:txbxContent>
                        </wps:txbx>
                        <wps:bodyPr horzOverflow="overflow" vert="horz" lIns="0" tIns="0" rIns="0" bIns="0" rtlCol="0">
                          <a:noAutofit/>
                        </wps:bodyPr>
                      </wps:wsp>
                      <wps:wsp>
                        <wps:cNvPr id="1307" name="Rectangle 1307"/>
                        <wps:cNvSpPr/>
                        <wps:spPr>
                          <a:xfrm>
                            <a:off x="101389" y="2829477"/>
                            <a:ext cx="161817" cy="170737"/>
                          </a:xfrm>
                          <a:prstGeom prst="rect">
                            <a:avLst/>
                          </a:prstGeom>
                          <a:ln>
                            <a:noFill/>
                          </a:ln>
                        </wps:spPr>
                        <wps:txbx>
                          <w:txbxContent>
                            <w:p w14:paraId="20C446DE" w14:textId="77777777" w:rsidR="006A2087" w:rsidRDefault="006A2087" w:rsidP="006A2087">
                              <w:pPr>
                                <w:spacing w:after="160" w:line="259" w:lineRule="auto"/>
                              </w:pPr>
                              <w:r>
                                <w:rPr>
                                  <w:color w:val="000000"/>
                                  <w:sz w:val="18"/>
                                </w:rPr>
                                <w:t>19</w:t>
                              </w:r>
                            </w:p>
                          </w:txbxContent>
                        </wps:txbx>
                        <wps:bodyPr horzOverflow="overflow" vert="horz" lIns="0" tIns="0" rIns="0" bIns="0" rtlCol="0">
                          <a:noAutofit/>
                        </wps:bodyPr>
                      </wps:wsp>
                      <wps:wsp>
                        <wps:cNvPr id="1308" name="Rectangle 1308"/>
                        <wps:cNvSpPr/>
                        <wps:spPr>
                          <a:xfrm>
                            <a:off x="290649" y="2829477"/>
                            <a:ext cx="7767229" cy="170737"/>
                          </a:xfrm>
                          <a:prstGeom prst="rect">
                            <a:avLst/>
                          </a:prstGeom>
                          <a:ln>
                            <a:noFill/>
                          </a:ln>
                        </wps:spPr>
                        <wps:txbx>
                          <w:txbxContent>
                            <w:p w14:paraId="2DE6F70D" w14:textId="77777777" w:rsidR="006A2087" w:rsidRDefault="006A2087" w:rsidP="006A2087">
                              <w:pPr>
                                <w:spacing w:after="160" w:line="259" w:lineRule="auto"/>
                              </w:pPr>
                              <w:r>
                                <w:rPr>
                                  <w:color w:val="000000"/>
                                  <w:sz w:val="18"/>
                                </w:rPr>
                                <w:t>Will participants be kept informed of new information that becomes available during the study which may influence their</w:t>
                              </w:r>
                            </w:p>
                          </w:txbxContent>
                        </wps:txbx>
                        <wps:bodyPr horzOverflow="overflow" vert="horz" lIns="0" tIns="0" rIns="0" bIns="0" rtlCol="0">
                          <a:noAutofit/>
                        </wps:bodyPr>
                      </wps:wsp>
                      <wps:wsp>
                        <wps:cNvPr id="1309" name="Rectangle 1309"/>
                        <wps:cNvSpPr/>
                        <wps:spPr>
                          <a:xfrm>
                            <a:off x="290649" y="2984944"/>
                            <a:ext cx="1564234" cy="170737"/>
                          </a:xfrm>
                          <a:prstGeom prst="rect">
                            <a:avLst/>
                          </a:prstGeom>
                          <a:ln>
                            <a:noFill/>
                          </a:ln>
                        </wps:spPr>
                        <wps:txbx>
                          <w:txbxContent>
                            <w:p w14:paraId="7721CC24" w14:textId="77777777" w:rsidR="006A2087" w:rsidRDefault="006A2087" w:rsidP="006A2087">
                              <w:pPr>
                                <w:spacing w:after="160" w:line="259" w:lineRule="auto"/>
                              </w:pPr>
                              <w:r>
                                <w:rPr>
                                  <w:color w:val="000000"/>
                                  <w:sz w:val="18"/>
                                </w:rPr>
                                <w:t>continued participation?</w:t>
                              </w:r>
                            </w:p>
                          </w:txbxContent>
                        </wps:txbx>
                        <wps:bodyPr horzOverflow="overflow" vert="horz" lIns="0" tIns="0" rIns="0" bIns="0" rtlCol="0">
                          <a:noAutofit/>
                        </wps:bodyPr>
                      </wps:wsp>
                      <wps:wsp>
                        <wps:cNvPr id="1310" name="Shape 1310"/>
                        <wps:cNvSpPr/>
                        <wps:spPr>
                          <a:xfrm>
                            <a:off x="202778" y="3284984"/>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100"/>
                                  <a:pt x="18864" y="331205"/>
                                  <a:pt x="33796" y="331205"/>
                                </a:cubicBezTo>
                                <a:lnTo>
                                  <a:pt x="2882834" y="331205"/>
                                </a:lnTo>
                                <a:lnTo>
                                  <a:pt x="2882834" y="337964"/>
                                </a:lnTo>
                                <a:lnTo>
                                  <a:pt x="33796" y="337964"/>
                                </a:lnTo>
                                <a:cubicBezTo>
                                  <a:pt x="15131" y="337964"/>
                                  <a:pt x="0" y="322836"/>
                                  <a:pt x="0" y="304167"/>
                                </a:cubicBezTo>
                                <a:lnTo>
                                  <a:pt x="0" y="33796"/>
                                </a:lnTo>
                                <a:cubicBezTo>
                                  <a:pt x="0" y="15128"/>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11" name="Shape 1311"/>
                        <wps:cNvSpPr/>
                        <wps:spPr>
                          <a:xfrm>
                            <a:off x="3085613" y="3284984"/>
                            <a:ext cx="2882834" cy="337964"/>
                          </a:xfrm>
                          <a:custGeom>
                            <a:avLst/>
                            <a:gdLst/>
                            <a:ahLst/>
                            <a:cxnLst/>
                            <a:rect l="0" t="0" r="0" b="0"/>
                            <a:pathLst>
                              <a:path w="2882834" h="337964">
                                <a:moveTo>
                                  <a:pt x="0" y="0"/>
                                </a:moveTo>
                                <a:lnTo>
                                  <a:pt x="2849038" y="0"/>
                                </a:lnTo>
                                <a:cubicBezTo>
                                  <a:pt x="2867703" y="0"/>
                                  <a:pt x="2882834" y="15128"/>
                                  <a:pt x="2882834" y="33796"/>
                                </a:cubicBezTo>
                                <a:lnTo>
                                  <a:pt x="2882834" y="304167"/>
                                </a:lnTo>
                                <a:cubicBezTo>
                                  <a:pt x="2882834" y="322836"/>
                                  <a:pt x="2867703" y="337964"/>
                                  <a:pt x="2849038" y="337964"/>
                                </a:cubicBezTo>
                                <a:lnTo>
                                  <a:pt x="0" y="337964"/>
                                </a:lnTo>
                                <a:lnTo>
                                  <a:pt x="0" y="331205"/>
                                </a:lnTo>
                                <a:lnTo>
                                  <a:pt x="2849038" y="331205"/>
                                </a:lnTo>
                                <a:cubicBezTo>
                                  <a:pt x="2863971" y="331205"/>
                                  <a:pt x="2876075" y="319100"/>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12" name="Rectangle 1312"/>
                        <wps:cNvSpPr/>
                        <wps:spPr>
                          <a:xfrm>
                            <a:off x="236575" y="3334504"/>
                            <a:ext cx="197777" cy="140609"/>
                          </a:xfrm>
                          <a:prstGeom prst="rect">
                            <a:avLst/>
                          </a:prstGeom>
                          <a:ln>
                            <a:noFill/>
                          </a:ln>
                        </wps:spPr>
                        <wps:txbx>
                          <w:txbxContent>
                            <w:p w14:paraId="5A4E96E8" w14:textId="77777777" w:rsidR="006A2087" w:rsidRDefault="006A2087" w:rsidP="006A2087">
                              <w:pPr>
                                <w:spacing w:after="160" w:line="259" w:lineRule="auto"/>
                              </w:pPr>
                              <w:r>
                                <w:t>N/A</w:t>
                              </w:r>
                            </w:p>
                          </w:txbxContent>
                        </wps:txbx>
                        <wps:bodyPr horzOverflow="overflow" vert="horz" lIns="0" tIns="0" rIns="0" bIns="0" rtlCol="0">
                          <a:noAutofit/>
                        </wps:bodyPr>
                      </wps:wsp>
                      <wps:wsp>
                        <wps:cNvPr id="1313" name="Rectangle 1313"/>
                        <wps:cNvSpPr/>
                        <wps:spPr>
                          <a:xfrm>
                            <a:off x="101389" y="4059666"/>
                            <a:ext cx="161817" cy="170737"/>
                          </a:xfrm>
                          <a:prstGeom prst="rect">
                            <a:avLst/>
                          </a:prstGeom>
                          <a:ln>
                            <a:noFill/>
                          </a:ln>
                        </wps:spPr>
                        <wps:txbx>
                          <w:txbxContent>
                            <w:p w14:paraId="63CABCDA" w14:textId="77777777" w:rsidR="006A2087" w:rsidRDefault="006A2087" w:rsidP="006A2087">
                              <w:pPr>
                                <w:spacing w:after="160" w:line="259" w:lineRule="auto"/>
                              </w:pPr>
                              <w:r>
                                <w:rPr>
                                  <w:color w:val="000000"/>
                                  <w:sz w:val="18"/>
                                </w:rPr>
                                <w:t>20</w:t>
                              </w:r>
                            </w:p>
                          </w:txbxContent>
                        </wps:txbx>
                        <wps:bodyPr horzOverflow="overflow" vert="horz" lIns="0" tIns="0" rIns="0" bIns="0" rtlCol="0">
                          <a:noAutofit/>
                        </wps:bodyPr>
                      </wps:wsp>
                      <wps:wsp>
                        <wps:cNvPr id="1314" name="Rectangle 1314"/>
                        <wps:cNvSpPr/>
                        <wps:spPr>
                          <a:xfrm>
                            <a:off x="290649" y="4059666"/>
                            <a:ext cx="8144798" cy="170737"/>
                          </a:xfrm>
                          <a:prstGeom prst="rect">
                            <a:avLst/>
                          </a:prstGeom>
                          <a:ln>
                            <a:noFill/>
                          </a:ln>
                        </wps:spPr>
                        <wps:txbx>
                          <w:txbxContent>
                            <w:p w14:paraId="0CB5B9BD" w14:textId="77777777" w:rsidR="006A2087" w:rsidRDefault="006A2087" w:rsidP="006A2087">
                              <w:pPr>
                                <w:spacing w:after="160" w:line="259" w:lineRule="auto"/>
                              </w:pPr>
                              <w:r>
                                <w:rPr>
                                  <w:color w:val="000000"/>
                                  <w:sz w:val="18"/>
                                </w:rPr>
                                <w:t>Will participants be made aware they can withdraw their person or data from the research study at any time without having to</w:t>
                              </w:r>
                            </w:p>
                          </w:txbxContent>
                        </wps:txbx>
                        <wps:bodyPr horzOverflow="overflow" vert="horz" lIns="0" tIns="0" rIns="0" bIns="0" rtlCol="0">
                          <a:noAutofit/>
                        </wps:bodyPr>
                      </wps:wsp>
                      <wps:wsp>
                        <wps:cNvPr id="1315" name="Rectangle 1315"/>
                        <wps:cNvSpPr/>
                        <wps:spPr>
                          <a:xfrm>
                            <a:off x="290649" y="4215129"/>
                            <a:ext cx="1788980" cy="170737"/>
                          </a:xfrm>
                          <a:prstGeom prst="rect">
                            <a:avLst/>
                          </a:prstGeom>
                          <a:ln>
                            <a:noFill/>
                          </a:ln>
                        </wps:spPr>
                        <wps:txbx>
                          <w:txbxContent>
                            <w:p w14:paraId="3CF7EA2E" w14:textId="77777777" w:rsidR="006A2087" w:rsidRDefault="006A2087" w:rsidP="006A2087">
                              <w:pPr>
                                <w:spacing w:after="160" w:line="259" w:lineRule="auto"/>
                              </w:pPr>
                              <w:r>
                                <w:rPr>
                                  <w:color w:val="000000"/>
                                  <w:sz w:val="18"/>
                                </w:rPr>
                                <w:t>give a reason for doing so?</w:t>
                              </w:r>
                            </w:p>
                          </w:txbxContent>
                        </wps:txbx>
                        <wps:bodyPr horzOverflow="overflow" vert="horz" lIns="0" tIns="0" rIns="0" bIns="0" rtlCol="0">
                          <a:noAutofit/>
                        </wps:bodyPr>
                      </wps:wsp>
                      <wps:wsp>
                        <wps:cNvPr id="1316" name="Shape 1316"/>
                        <wps:cNvSpPr/>
                        <wps:spPr>
                          <a:xfrm>
                            <a:off x="202778" y="4515173"/>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317" name="Shape 1317"/>
                        <wps:cNvSpPr/>
                        <wps:spPr>
                          <a:xfrm>
                            <a:off x="202778" y="4515173"/>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318" name="Shape 1318"/>
                        <wps:cNvSpPr/>
                        <wps:spPr>
                          <a:xfrm>
                            <a:off x="209538" y="4521932"/>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19" name="Shape 1319"/>
                        <wps:cNvSpPr/>
                        <wps:spPr>
                          <a:xfrm>
                            <a:off x="209538" y="4521932"/>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66" name="Shape 12066"/>
                        <wps:cNvSpPr/>
                        <wps:spPr>
                          <a:xfrm>
                            <a:off x="216297" y="4528691"/>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1" name="Rectangle 1321"/>
                        <wps:cNvSpPr/>
                        <wps:spPr>
                          <a:xfrm>
                            <a:off x="459631" y="4492259"/>
                            <a:ext cx="233736" cy="170737"/>
                          </a:xfrm>
                          <a:prstGeom prst="rect">
                            <a:avLst/>
                          </a:prstGeom>
                          <a:ln>
                            <a:noFill/>
                          </a:ln>
                        </wps:spPr>
                        <wps:txbx>
                          <w:txbxContent>
                            <w:p w14:paraId="584D1C89" w14:textId="77777777" w:rsidR="006A2087" w:rsidRDefault="006A2087" w:rsidP="006A2087">
                              <w:pPr>
                                <w:spacing w:after="160" w:line="259" w:lineRule="auto"/>
                              </w:pPr>
                              <w:r>
                                <w:rPr>
                                  <w:color w:val="000000"/>
                                  <w:sz w:val="18"/>
                                </w:rPr>
                                <w:t>Yes</w:t>
                              </w:r>
                            </w:p>
                          </w:txbxContent>
                        </wps:txbx>
                        <wps:bodyPr horzOverflow="overflow" vert="horz" lIns="0" tIns="0" rIns="0" bIns="0" rtlCol="0">
                          <a:noAutofit/>
                        </wps:bodyPr>
                      </wps:wsp>
                      <wps:wsp>
                        <wps:cNvPr id="1322" name="Shape 1322"/>
                        <wps:cNvSpPr/>
                        <wps:spPr>
                          <a:xfrm>
                            <a:off x="202778" y="4684155"/>
                            <a:ext cx="74352" cy="74352"/>
                          </a:xfrm>
                          <a:custGeom>
                            <a:avLst/>
                            <a:gdLst/>
                            <a:ahLst/>
                            <a:cxnLst/>
                            <a:rect l="0" t="0" r="0" b="0"/>
                            <a:pathLst>
                              <a:path w="74352" h="74352">
                                <a:moveTo>
                                  <a:pt x="0" y="74352"/>
                                </a:moveTo>
                                <a:lnTo>
                                  <a:pt x="0" y="0"/>
                                </a:lnTo>
                                <a:lnTo>
                                  <a:pt x="74352" y="0"/>
                                </a:lnTo>
                              </a:path>
                            </a:pathLst>
                          </a:custGeom>
                          <a:ln w="6759" cap="sq">
                            <a:bevel/>
                          </a:ln>
                        </wps:spPr>
                        <wps:style>
                          <a:lnRef idx="1">
                            <a:srgbClr val="6A6864"/>
                          </a:lnRef>
                          <a:fillRef idx="0">
                            <a:srgbClr val="000000">
                              <a:alpha val="0"/>
                            </a:srgbClr>
                          </a:fillRef>
                          <a:effectRef idx="0">
                            <a:scrgbClr r="0" g="0" b="0"/>
                          </a:effectRef>
                          <a:fontRef idx="none"/>
                        </wps:style>
                        <wps:bodyPr/>
                      </wps:wsp>
                      <wps:wsp>
                        <wps:cNvPr id="1323" name="Shape 1323"/>
                        <wps:cNvSpPr/>
                        <wps:spPr>
                          <a:xfrm>
                            <a:off x="202778" y="4684155"/>
                            <a:ext cx="81111" cy="81111"/>
                          </a:xfrm>
                          <a:custGeom>
                            <a:avLst/>
                            <a:gdLst/>
                            <a:ahLst/>
                            <a:cxnLst/>
                            <a:rect l="0" t="0" r="0" b="0"/>
                            <a:pathLst>
                              <a:path w="81111" h="81111">
                                <a:moveTo>
                                  <a:pt x="0" y="81111"/>
                                </a:moveTo>
                                <a:lnTo>
                                  <a:pt x="81111" y="81111"/>
                                </a:lnTo>
                                <a:lnTo>
                                  <a:pt x="81111" y="0"/>
                                </a:lnTo>
                              </a:path>
                            </a:pathLst>
                          </a:custGeom>
                          <a:ln w="6759" cap="sq">
                            <a:bevel/>
                          </a:ln>
                        </wps:spPr>
                        <wps:style>
                          <a:lnRef idx="1">
                            <a:srgbClr val="FFFFFF"/>
                          </a:lnRef>
                          <a:fillRef idx="0">
                            <a:srgbClr val="000000">
                              <a:alpha val="0"/>
                            </a:srgbClr>
                          </a:fillRef>
                          <a:effectRef idx="0">
                            <a:scrgbClr r="0" g="0" b="0"/>
                          </a:effectRef>
                          <a:fontRef idx="none"/>
                        </wps:style>
                        <wps:bodyPr/>
                      </wps:wsp>
                      <wps:wsp>
                        <wps:cNvPr id="1324" name="Shape 1324"/>
                        <wps:cNvSpPr/>
                        <wps:spPr>
                          <a:xfrm>
                            <a:off x="209538" y="4690914"/>
                            <a:ext cx="60833" cy="60833"/>
                          </a:xfrm>
                          <a:custGeom>
                            <a:avLst/>
                            <a:gdLst/>
                            <a:ahLst/>
                            <a:cxnLst/>
                            <a:rect l="0" t="0" r="0" b="0"/>
                            <a:pathLst>
                              <a:path w="60833" h="60833">
                                <a:moveTo>
                                  <a:pt x="0" y="60833"/>
                                </a:moveTo>
                                <a:lnTo>
                                  <a:pt x="0" y="0"/>
                                </a:lnTo>
                                <a:lnTo>
                                  <a:pt x="60833" y="0"/>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25" name="Shape 1325"/>
                        <wps:cNvSpPr/>
                        <wps:spPr>
                          <a:xfrm>
                            <a:off x="209538" y="4690914"/>
                            <a:ext cx="67593" cy="67593"/>
                          </a:xfrm>
                          <a:custGeom>
                            <a:avLst/>
                            <a:gdLst/>
                            <a:ahLst/>
                            <a:cxnLst/>
                            <a:rect l="0" t="0" r="0" b="0"/>
                            <a:pathLst>
                              <a:path w="67593" h="67593">
                                <a:moveTo>
                                  <a:pt x="0" y="67593"/>
                                </a:moveTo>
                                <a:lnTo>
                                  <a:pt x="67593" y="67593"/>
                                </a:lnTo>
                                <a:lnTo>
                                  <a:pt x="67593" y="0"/>
                                </a:lnTo>
                              </a:path>
                            </a:pathLst>
                          </a:custGeom>
                          <a:ln w="6759" cap="sq">
                            <a:bevel/>
                          </a:ln>
                        </wps:spPr>
                        <wps:style>
                          <a:lnRef idx="1">
                            <a:srgbClr val="E9E7E3"/>
                          </a:lnRef>
                          <a:fillRef idx="0">
                            <a:srgbClr val="000000">
                              <a:alpha val="0"/>
                            </a:srgbClr>
                          </a:fillRef>
                          <a:effectRef idx="0">
                            <a:scrgbClr r="0" g="0" b="0"/>
                          </a:effectRef>
                          <a:fontRef idx="none"/>
                        </wps:style>
                        <wps:bodyPr/>
                      </wps:wsp>
                      <wps:wsp>
                        <wps:cNvPr id="12067" name="Shape 12067"/>
                        <wps:cNvSpPr/>
                        <wps:spPr>
                          <a:xfrm>
                            <a:off x="216297" y="4697673"/>
                            <a:ext cx="54074" cy="54074"/>
                          </a:xfrm>
                          <a:custGeom>
                            <a:avLst/>
                            <a:gdLst/>
                            <a:ahLst/>
                            <a:cxnLst/>
                            <a:rect l="0" t="0" r="0" b="0"/>
                            <a:pathLst>
                              <a:path w="54074" h="54074">
                                <a:moveTo>
                                  <a:pt x="0" y="0"/>
                                </a:moveTo>
                                <a:lnTo>
                                  <a:pt x="54074" y="0"/>
                                </a:lnTo>
                                <a:lnTo>
                                  <a:pt x="54074" y="54074"/>
                                </a:lnTo>
                                <a:lnTo>
                                  <a:pt x="0" y="5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7" name="Shape 1327"/>
                        <wps:cNvSpPr/>
                        <wps:spPr>
                          <a:xfrm>
                            <a:off x="223056" y="4717951"/>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28" name="Shape 1328"/>
                        <wps:cNvSpPr/>
                        <wps:spPr>
                          <a:xfrm>
                            <a:off x="229816" y="4724710"/>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29" name="Shape 1329"/>
                        <wps:cNvSpPr/>
                        <wps:spPr>
                          <a:xfrm>
                            <a:off x="236575" y="4731470"/>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30" name="Shape 1330"/>
                        <wps:cNvSpPr/>
                        <wps:spPr>
                          <a:xfrm>
                            <a:off x="243334" y="4724710"/>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31" name="Shape 1331"/>
                        <wps:cNvSpPr/>
                        <wps:spPr>
                          <a:xfrm>
                            <a:off x="250093" y="4717951"/>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32" name="Shape 1332"/>
                        <wps:cNvSpPr/>
                        <wps:spPr>
                          <a:xfrm>
                            <a:off x="256853" y="4711192"/>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33" name="Shape 1333"/>
                        <wps:cNvSpPr/>
                        <wps:spPr>
                          <a:xfrm>
                            <a:off x="263612" y="4704432"/>
                            <a:ext cx="0" cy="13519"/>
                          </a:xfrm>
                          <a:custGeom>
                            <a:avLst/>
                            <a:gdLst/>
                            <a:ahLst/>
                            <a:cxnLst/>
                            <a:rect l="0" t="0" r="0" b="0"/>
                            <a:pathLst>
                              <a:path h="13519">
                                <a:moveTo>
                                  <a:pt x="0" y="0"/>
                                </a:moveTo>
                                <a:lnTo>
                                  <a:pt x="0" y="13519"/>
                                </a:lnTo>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34" name="Rectangle 1334"/>
                        <wps:cNvSpPr/>
                        <wps:spPr>
                          <a:xfrm>
                            <a:off x="459631" y="4661241"/>
                            <a:ext cx="179797" cy="170737"/>
                          </a:xfrm>
                          <a:prstGeom prst="rect">
                            <a:avLst/>
                          </a:prstGeom>
                          <a:ln>
                            <a:noFill/>
                          </a:ln>
                        </wps:spPr>
                        <wps:txbx>
                          <w:txbxContent>
                            <w:p w14:paraId="14344511" w14:textId="77777777" w:rsidR="006A2087" w:rsidRDefault="006A2087" w:rsidP="006A2087">
                              <w:pPr>
                                <w:spacing w:after="160" w:line="259" w:lineRule="auto"/>
                              </w:pPr>
                              <w:r>
                                <w:rPr>
                                  <w:color w:val="000000"/>
                                  <w:sz w:val="18"/>
                                </w:rPr>
                                <w:t>No</w:t>
                              </w:r>
                            </w:p>
                          </w:txbxContent>
                        </wps:txbx>
                        <wps:bodyPr horzOverflow="overflow" vert="horz" lIns="0" tIns="0" rIns="0" bIns="0" rtlCol="0">
                          <a:noAutofit/>
                        </wps:bodyPr>
                      </wps:wsp>
                      <wps:wsp>
                        <wps:cNvPr id="1335" name="Rectangle 1335"/>
                        <wps:cNvSpPr/>
                        <wps:spPr>
                          <a:xfrm>
                            <a:off x="101389" y="5154672"/>
                            <a:ext cx="413533" cy="170737"/>
                          </a:xfrm>
                          <a:prstGeom prst="rect">
                            <a:avLst/>
                          </a:prstGeom>
                          <a:ln>
                            <a:noFill/>
                          </a:ln>
                        </wps:spPr>
                        <wps:txbx>
                          <w:txbxContent>
                            <w:p w14:paraId="231E9BAB" w14:textId="77777777" w:rsidR="006A2087" w:rsidRDefault="006A2087" w:rsidP="006A2087">
                              <w:pPr>
                                <w:spacing w:after="160" w:line="259" w:lineRule="auto"/>
                              </w:pPr>
                              <w:r>
                                <w:rPr>
                                  <w:color w:val="000000"/>
                                  <w:sz w:val="18"/>
                                </w:rPr>
                                <w:t>20.1.1</w:t>
                              </w:r>
                            </w:p>
                          </w:txbxContent>
                        </wps:txbx>
                        <wps:bodyPr horzOverflow="overflow" vert="horz" lIns="0" tIns="0" rIns="0" bIns="0" rtlCol="0">
                          <a:noAutofit/>
                        </wps:bodyPr>
                      </wps:wsp>
                      <wps:wsp>
                        <wps:cNvPr id="1336" name="Rectangle 1336"/>
                        <wps:cNvSpPr/>
                        <wps:spPr>
                          <a:xfrm>
                            <a:off x="479909" y="5154672"/>
                            <a:ext cx="7956018" cy="170737"/>
                          </a:xfrm>
                          <a:prstGeom prst="rect">
                            <a:avLst/>
                          </a:prstGeom>
                          <a:ln>
                            <a:noFill/>
                          </a:ln>
                        </wps:spPr>
                        <wps:txbx>
                          <w:txbxContent>
                            <w:p w14:paraId="7B7EFABB" w14:textId="77777777" w:rsidR="006A2087" w:rsidRDefault="006A2087" w:rsidP="006A2087">
                              <w:pPr>
                                <w:spacing w:after="160" w:line="259" w:lineRule="auto"/>
                              </w:pPr>
                              <w:r>
                                <w:rPr>
                                  <w:color w:val="000000"/>
                                  <w:sz w:val="18"/>
                                </w:rPr>
                                <w:t>If no, please provide justification as to why participants will not be informed that they cannot withdraw their person and / or</w:t>
                              </w:r>
                            </w:p>
                          </w:txbxContent>
                        </wps:txbx>
                        <wps:bodyPr horzOverflow="overflow" vert="horz" lIns="0" tIns="0" rIns="0" bIns="0" rtlCol="0">
                          <a:noAutofit/>
                        </wps:bodyPr>
                      </wps:wsp>
                      <wps:wsp>
                        <wps:cNvPr id="1337" name="Rectangle 1337"/>
                        <wps:cNvSpPr/>
                        <wps:spPr>
                          <a:xfrm>
                            <a:off x="479909" y="5310135"/>
                            <a:ext cx="1294538" cy="170737"/>
                          </a:xfrm>
                          <a:prstGeom prst="rect">
                            <a:avLst/>
                          </a:prstGeom>
                          <a:ln>
                            <a:noFill/>
                          </a:ln>
                        </wps:spPr>
                        <wps:txbx>
                          <w:txbxContent>
                            <w:p w14:paraId="490AE084" w14:textId="77777777" w:rsidR="006A2087" w:rsidRDefault="006A2087" w:rsidP="006A2087">
                              <w:pPr>
                                <w:spacing w:after="160" w:line="259" w:lineRule="auto"/>
                              </w:pPr>
                              <w:r>
                                <w:rPr>
                                  <w:color w:val="000000"/>
                                  <w:sz w:val="18"/>
                                </w:rPr>
                                <w:t>data from the study.</w:t>
                              </w:r>
                            </w:p>
                          </w:txbxContent>
                        </wps:txbx>
                        <wps:bodyPr horzOverflow="overflow" vert="horz" lIns="0" tIns="0" rIns="0" bIns="0" rtlCol="0">
                          <a:noAutofit/>
                        </wps:bodyPr>
                      </wps:wsp>
                      <wps:wsp>
                        <wps:cNvPr id="1338" name="Shape 1338"/>
                        <wps:cNvSpPr/>
                        <wps:spPr>
                          <a:xfrm>
                            <a:off x="202778" y="5610177"/>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6"/>
                                  <a:pt x="6759" y="33796"/>
                                </a:cubicBezTo>
                                <a:lnTo>
                                  <a:pt x="6759" y="304167"/>
                                </a:lnTo>
                                <a:cubicBezTo>
                                  <a:pt x="6759" y="319100"/>
                                  <a:pt x="18864" y="331205"/>
                                  <a:pt x="33796" y="331205"/>
                                </a:cubicBezTo>
                                <a:lnTo>
                                  <a:pt x="2882834" y="331205"/>
                                </a:lnTo>
                                <a:lnTo>
                                  <a:pt x="2882834" y="337964"/>
                                </a:lnTo>
                                <a:lnTo>
                                  <a:pt x="33796" y="337964"/>
                                </a:lnTo>
                                <a:cubicBezTo>
                                  <a:pt x="15131" y="337964"/>
                                  <a:pt x="0" y="322838"/>
                                  <a:pt x="0" y="304167"/>
                                </a:cubicBezTo>
                                <a:lnTo>
                                  <a:pt x="0" y="33796"/>
                                </a:lnTo>
                                <a:cubicBezTo>
                                  <a:pt x="0" y="15128"/>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39" name="Shape 1339"/>
                        <wps:cNvSpPr/>
                        <wps:spPr>
                          <a:xfrm>
                            <a:off x="3085613" y="5610177"/>
                            <a:ext cx="2882834" cy="337964"/>
                          </a:xfrm>
                          <a:custGeom>
                            <a:avLst/>
                            <a:gdLst/>
                            <a:ahLst/>
                            <a:cxnLst/>
                            <a:rect l="0" t="0" r="0" b="0"/>
                            <a:pathLst>
                              <a:path w="2882834" h="337964">
                                <a:moveTo>
                                  <a:pt x="0" y="0"/>
                                </a:moveTo>
                                <a:lnTo>
                                  <a:pt x="2849038" y="0"/>
                                </a:lnTo>
                                <a:cubicBezTo>
                                  <a:pt x="2867703" y="0"/>
                                  <a:pt x="2882834" y="15128"/>
                                  <a:pt x="2882834" y="33796"/>
                                </a:cubicBezTo>
                                <a:lnTo>
                                  <a:pt x="2882834" y="304167"/>
                                </a:lnTo>
                                <a:cubicBezTo>
                                  <a:pt x="2882834" y="322838"/>
                                  <a:pt x="2867703" y="337964"/>
                                  <a:pt x="2849038" y="337964"/>
                                </a:cubicBezTo>
                                <a:lnTo>
                                  <a:pt x="0" y="337964"/>
                                </a:lnTo>
                                <a:lnTo>
                                  <a:pt x="0" y="331205"/>
                                </a:lnTo>
                                <a:lnTo>
                                  <a:pt x="2849038" y="331205"/>
                                </a:lnTo>
                                <a:cubicBezTo>
                                  <a:pt x="2863971" y="331205"/>
                                  <a:pt x="2876075" y="319100"/>
                                  <a:pt x="2876075" y="304167"/>
                                </a:cubicBezTo>
                                <a:lnTo>
                                  <a:pt x="2876075" y="33796"/>
                                </a:lnTo>
                                <a:cubicBezTo>
                                  <a:pt x="2876075" y="18866"/>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40" name="Rectangle 1340"/>
                        <wps:cNvSpPr/>
                        <wps:spPr>
                          <a:xfrm>
                            <a:off x="236575" y="5659695"/>
                            <a:ext cx="197777" cy="140611"/>
                          </a:xfrm>
                          <a:prstGeom prst="rect">
                            <a:avLst/>
                          </a:prstGeom>
                          <a:ln>
                            <a:noFill/>
                          </a:ln>
                        </wps:spPr>
                        <wps:txbx>
                          <w:txbxContent>
                            <w:p w14:paraId="4FB2F076" w14:textId="77777777" w:rsidR="006A2087" w:rsidRDefault="006A2087" w:rsidP="006A2087">
                              <w:pPr>
                                <w:spacing w:after="160" w:line="259" w:lineRule="auto"/>
                              </w:pPr>
                              <w:r>
                                <w:t>N/A</w:t>
                              </w:r>
                            </w:p>
                          </w:txbxContent>
                        </wps:txbx>
                        <wps:bodyPr horzOverflow="overflow" vert="horz" lIns="0" tIns="0" rIns="0" bIns="0" rtlCol="0">
                          <a:noAutofit/>
                        </wps:bodyPr>
                      </wps:wsp>
                      <wps:wsp>
                        <wps:cNvPr id="1341" name="Rectangle 1341"/>
                        <wps:cNvSpPr/>
                        <wps:spPr>
                          <a:xfrm>
                            <a:off x="114908" y="6384862"/>
                            <a:ext cx="8513390" cy="170737"/>
                          </a:xfrm>
                          <a:prstGeom prst="rect">
                            <a:avLst/>
                          </a:prstGeom>
                          <a:ln>
                            <a:noFill/>
                          </a:ln>
                        </wps:spPr>
                        <wps:txbx>
                          <w:txbxContent>
                            <w:p w14:paraId="3A7CFC2E" w14:textId="77777777" w:rsidR="006A2087" w:rsidRDefault="006A2087" w:rsidP="006A2087">
                              <w:pPr>
                                <w:spacing w:after="160" w:line="259" w:lineRule="auto"/>
                              </w:pPr>
                              <w:r>
                                <w:rPr>
                                  <w:color w:val="000000"/>
                                  <w:sz w:val="18"/>
                                </w:rPr>
                                <w:t>Please provide copies of any documentation such as Consent Forms used to obtain consent from participants before taking part in</w:t>
                              </w:r>
                            </w:p>
                          </w:txbxContent>
                        </wps:txbx>
                        <wps:bodyPr horzOverflow="overflow" vert="horz" lIns="0" tIns="0" rIns="0" bIns="0" rtlCol="0">
                          <a:noAutofit/>
                        </wps:bodyPr>
                      </wps:wsp>
                      <wps:wsp>
                        <wps:cNvPr id="1342" name="Rectangle 1342"/>
                        <wps:cNvSpPr/>
                        <wps:spPr>
                          <a:xfrm>
                            <a:off x="114908" y="6540325"/>
                            <a:ext cx="970904" cy="170737"/>
                          </a:xfrm>
                          <a:prstGeom prst="rect">
                            <a:avLst/>
                          </a:prstGeom>
                          <a:ln>
                            <a:noFill/>
                          </a:ln>
                        </wps:spPr>
                        <wps:txbx>
                          <w:txbxContent>
                            <w:p w14:paraId="132ED1BD" w14:textId="77777777" w:rsidR="006A2087" w:rsidRDefault="006A2087" w:rsidP="006A2087">
                              <w:pPr>
                                <w:spacing w:after="160" w:line="259" w:lineRule="auto"/>
                              </w:pPr>
                              <w:r>
                                <w:rPr>
                                  <w:color w:val="000000"/>
                                  <w:sz w:val="18"/>
                                </w:rPr>
                                <w:t>your research.</w:t>
                              </w:r>
                            </w:p>
                          </w:txbxContent>
                        </wps:txbx>
                        <wps:bodyPr horzOverflow="overflow" vert="horz" lIns="0" tIns="0" rIns="0" bIns="0" rtlCol="0">
                          <a:noAutofit/>
                        </wps:bodyPr>
                      </wps:wsp>
                      <wps:wsp>
                        <wps:cNvPr id="12068" name="Shape 12068"/>
                        <wps:cNvSpPr/>
                        <wps:spPr>
                          <a:xfrm>
                            <a:off x="94630" y="7340554"/>
                            <a:ext cx="6745764" cy="1730396"/>
                          </a:xfrm>
                          <a:custGeom>
                            <a:avLst/>
                            <a:gdLst/>
                            <a:ahLst/>
                            <a:cxnLst/>
                            <a:rect l="0" t="0" r="0" b="0"/>
                            <a:pathLst>
                              <a:path w="6745764" h="1730396">
                                <a:moveTo>
                                  <a:pt x="0" y="0"/>
                                </a:moveTo>
                                <a:lnTo>
                                  <a:pt x="6745764" y="0"/>
                                </a:lnTo>
                                <a:lnTo>
                                  <a:pt x="6745764" y="1730396"/>
                                </a:lnTo>
                                <a:lnTo>
                                  <a:pt x="0" y="173039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345" name="Picture 1345"/>
                          <pic:cNvPicPr/>
                        </pic:nvPicPr>
                        <pic:blipFill>
                          <a:blip r:embed="rId153"/>
                          <a:stretch>
                            <a:fillRect/>
                          </a:stretch>
                        </pic:blipFill>
                        <pic:spPr>
                          <a:xfrm>
                            <a:off x="94630" y="7232405"/>
                            <a:ext cx="6745764" cy="108148"/>
                          </a:xfrm>
                          <a:prstGeom prst="rect">
                            <a:avLst/>
                          </a:prstGeom>
                        </pic:spPr>
                      </pic:pic>
                      <pic:pic xmlns:pic="http://schemas.openxmlformats.org/drawingml/2006/picture">
                        <pic:nvPicPr>
                          <pic:cNvPr id="11767" name="Picture 11767"/>
                          <pic:cNvPicPr/>
                        </pic:nvPicPr>
                        <pic:blipFill>
                          <a:blip r:embed="rId237"/>
                          <a:stretch>
                            <a:fillRect/>
                          </a:stretch>
                        </pic:blipFill>
                        <pic:spPr>
                          <a:xfrm>
                            <a:off x="-4571" y="7336536"/>
                            <a:ext cx="100584" cy="1737360"/>
                          </a:xfrm>
                          <a:prstGeom prst="rect">
                            <a:avLst/>
                          </a:prstGeom>
                        </pic:spPr>
                      </pic:pic>
                      <pic:pic xmlns:pic="http://schemas.openxmlformats.org/drawingml/2006/picture">
                        <pic:nvPicPr>
                          <pic:cNvPr id="11768" name="Picture 11768"/>
                          <pic:cNvPicPr/>
                        </pic:nvPicPr>
                        <pic:blipFill>
                          <a:blip r:embed="rId238"/>
                          <a:stretch>
                            <a:fillRect/>
                          </a:stretch>
                        </pic:blipFill>
                        <pic:spPr>
                          <a:xfrm>
                            <a:off x="6838188" y="7336536"/>
                            <a:ext cx="82296" cy="1737360"/>
                          </a:xfrm>
                          <a:prstGeom prst="rect">
                            <a:avLst/>
                          </a:prstGeom>
                        </pic:spPr>
                      </pic:pic>
                      <pic:pic xmlns:pic="http://schemas.openxmlformats.org/drawingml/2006/picture">
                        <pic:nvPicPr>
                          <pic:cNvPr id="11769" name="Picture 11769"/>
                          <pic:cNvPicPr/>
                        </pic:nvPicPr>
                        <pic:blipFill>
                          <a:blip r:embed="rId156"/>
                          <a:stretch>
                            <a:fillRect/>
                          </a:stretch>
                        </pic:blipFill>
                        <pic:spPr>
                          <a:xfrm>
                            <a:off x="-4571" y="7234936"/>
                            <a:ext cx="100584" cy="106680"/>
                          </a:xfrm>
                          <a:prstGeom prst="rect">
                            <a:avLst/>
                          </a:prstGeom>
                        </pic:spPr>
                      </pic:pic>
                      <pic:pic xmlns:pic="http://schemas.openxmlformats.org/drawingml/2006/picture">
                        <pic:nvPicPr>
                          <pic:cNvPr id="11770" name="Picture 11770"/>
                          <pic:cNvPicPr/>
                        </pic:nvPicPr>
                        <pic:blipFill>
                          <a:blip r:embed="rId157"/>
                          <a:stretch>
                            <a:fillRect/>
                          </a:stretch>
                        </pic:blipFill>
                        <pic:spPr>
                          <a:xfrm>
                            <a:off x="6838188" y="7234936"/>
                            <a:ext cx="82296" cy="106680"/>
                          </a:xfrm>
                          <a:prstGeom prst="rect">
                            <a:avLst/>
                          </a:prstGeom>
                        </pic:spPr>
                      </pic:pic>
                      <wps:wsp>
                        <wps:cNvPr id="1354" name="Shape 1354"/>
                        <wps:cNvSpPr/>
                        <wps:spPr>
                          <a:xfrm>
                            <a:off x="0" y="7245924"/>
                            <a:ext cx="6921500" cy="1825026"/>
                          </a:xfrm>
                          <a:custGeom>
                            <a:avLst/>
                            <a:gdLst/>
                            <a:ahLst/>
                            <a:cxnLst/>
                            <a:rect l="0" t="0" r="0" b="0"/>
                            <a:pathLst>
                              <a:path w="6921500" h="1825026">
                                <a:moveTo>
                                  <a:pt x="67593" y="0"/>
                                </a:moveTo>
                                <a:lnTo>
                                  <a:pt x="6853913" y="0"/>
                                </a:lnTo>
                                <a:cubicBezTo>
                                  <a:pt x="6881912" y="0"/>
                                  <a:pt x="6905933" y="17025"/>
                                  <a:pt x="6916194" y="41285"/>
                                </a:cubicBezTo>
                                <a:lnTo>
                                  <a:pt x="6921500" y="67566"/>
                                </a:lnTo>
                                <a:lnTo>
                                  <a:pt x="6921500" y="1825026"/>
                                </a:lnTo>
                                <a:lnTo>
                                  <a:pt x="0" y="1825026"/>
                                </a:lnTo>
                                <a:lnTo>
                                  <a:pt x="0" y="67593"/>
                                </a:lnTo>
                                <a:cubicBezTo>
                                  <a:pt x="0" y="30268"/>
                                  <a:pt x="30262" y="0"/>
                                  <a:pt x="675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9" name="Shape 12069"/>
                        <wps:cNvSpPr/>
                        <wps:spPr>
                          <a:xfrm>
                            <a:off x="67593" y="7651480"/>
                            <a:ext cx="6786320" cy="9144"/>
                          </a:xfrm>
                          <a:custGeom>
                            <a:avLst/>
                            <a:gdLst/>
                            <a:ahLst/>
                            <a:cxnLst/>
                            <a:rect l="0" t="0" r="0" b="0"/>
                            <a:pathLst>
                              <a:path w="6786320" h="9144">
                                <a:moveTo>
                                  <a:pt x="0" y="0"/>
                                </a:moveTo>
                                <a:lnTo>
                                  <a:pt x="6786320" y="0"/>
                                </a:lnTo>
                                <a:lnTo>
                                  <a:pt x="6786320"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56" name="Rectangle 1356"/>
                        <wps:cNvSpPr/>
                        <wps:spPr>
                          <a:xfrm>
                            <a:off x="101389" y="7756993"/>
                            <a:ext cx="161817" cy="170737"/>
                          </a:xfrm>
                          <a:prstGeom prst="rect">
                            <a:avLst/>
                          </a:prstGeom>
                          <a:ln>
                            <a:noFill/>
                          </a:ln>
                        </wps:spPr>
                        <wps:txbx>
                          <w:txbxContent>
                            <w:p w14:paraId="1E98FB24" w14:textId="77777777" w:rsidR="006A2087" w:rsidRDefault="006A2087" w:rsidP="006A2087">
                              <w:pPr>
                                <w:spacing w:after="160" w:line="259" w:lineRule="auto"/>
                              </w:pPr>
                              <w:r>
                                <w:rPr>
                                  <w:color w:val="000000"/>
                                  <w:sz w:val="18"/>
                                </w:rPr>
                                <w:t>25</w:t>
                              </w:r>
                            </w:p>
                          </w:txbxContent>
                        </wps:txbx>
                        <wps:bodyPr horzOverflow="overflow" vert="horz" lIns="0" tIns="0" rIns="0" bIns="0" rtlCol="0">
                          <a:noAutofit/>
                        </wps:bodyPr>
                      </wps:wsp>
                      <wps:wsp>
                        <wps:cNvPr id="1357" name="Rectangle 1357"/>
                        <wps:cNvSpPr/>
                        <wps:spPr>
                          <a:xfrm>
                            <a:off x="290649" y="7756993"/>
                            <a:ext cx="3389172" cy="170737"/>
                          </a:xfrm>
                          <a:prstGeom prst="rect">
                            <a:avLst/>
                          </a:prstGeom>
                          <a:ln>
                            <a:noFill/>
                          </a:ln>
                        </wps:spPr>
                        <wps:txbx>
                          <w:txbxContent>
                            <w:p w14:paraId="5D493D67" w14:textId="77777777" w:rsidR="006A2087" w:rsidRDefault="006A2087" w:rsidP="006A2087">
                              <w:pPr>
                                <w:spacing w:after="160" w:line="259" w:lineRule="auto"/>
                              </w:pPr>
                              <w:r>
                                <w:rPr>
                                  <w:color w:val="000000"/>
                                  <w:sz w:val="18"/>
                                </w:rPr>
                                <w:t>Are there any benefits to participants in taking part?</w:t>
                              </w:r>
                            </w:p>
                          </w:txbxContent>
                        </wps:txbx>
                        <wps:bodyPr horzOverflow="overflow" vert="horz" lIns="0" tIns="0" rIns="0" bIns="0" rtlCol="0">
                          <a:noAutofit/>
                        </wps:bodyPr>
                      </wps:wsp>
                      <wps:wsp>
                        <wps:cNvPr id="1358" name="Shape 1358"/>
                        <wps:cNvSpPr/>
                        <wps:spPr>
                          <a:xfrm>
                            <a:off x="344723" y="8016481"/>
                            <a:ext cx="33796" cy="33796"/>
                          </a:xfrm>
                          <a:custGeom>
                            <a:avLst/>
                            <a:gdLst/>
                            <a:ahLst/>
                            <a:cxnLst/>
                            <a:rect l="0" t="0" r="0" b="0"/>
                            <a:pathLst>
                              <a:path w="33796" h="33796">
                                <a:moveTo>
                                  <a:pt x="16898" y="0"/>
                                </a:moveTo>
                                <a:cubicBezTo>
                                  <a:pt x="26231" y="0"/>
                                  <a:pt x="33796" y="7564"/>
                                  <a:pt x="33796" y="16898"/>
                                </a:cubicBezTo>
                                <a:cubicBezTo>
                                  <a:pt x="33796" y="26226"/>
                                  <a:pt x="26231" y="33796"/>
                                  <a:pt x="16898" y="33796"/>
                                </a:cubicBezTo>
                                <a:cubicBezTo>
                                  <a:pt x="7566" y="33796"/>
                                  <a:pt x="0" y="26226"/>
                                  <a:pt x="0" y="16898"/>
                                </a:cubicBezTo>
                                <a:cubicBezTo>
                                  <a:pt x="0" y="7564"/>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344723" y="8016481"/>
                            <a:ext cx="33796" cy="33796"/>
                          </a:xfrm>
                          <a:custGeom>
                            <a:avLst/>
                            <a:gdLst/>
                            <a:ahLst/>
                            <a:cxnLst/>
                            <a:rect l="0" t="0" r="0" b="0"/>
                            <a:pathLst>
                              <a:path w="33796" h="33796">
                                <a:moveTo>
                                  <a:pt x="33796" y="16898"/>
                                </a:moveTo>
                                <a:cubicBezTo>
                                  <a:pt x="33796" y="26226"/>
                                  <a:pt x="26231" y="33796"/>
                                  <a:pt x="16898" y="33796"/>
                                </a:cubicBezTo>
                                <a:cubicBezTo>
                                  <a:pt x="7566" y="33796"/>
                                  <a:pt x="0" y="26226"/>
                                  <a:pt x="0" y="16898"/>
                                </a:cubicBezTo>
                                <a:cubicBezTo>
                                  <a:pt x="0" y="7564"/>
                                  <a:pt x="7566" y="0"/>
                                  <a:pt x="16898" y="0"/>
                                </a:cubicBezTo>
                                <a:cubicBezTo>
                                  <a:pt x="26231" y="0"/>
                                  <a:pt x="33796" y="7564"/>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1360" name="Rectangle 1360"/>
                        <wps:cNvSpPr/>
                        <wps:spPr>
                          <a:xfrm>
                            <a:off x="459631" y="7966531"/>
                            <a:ext cx="6149055" cy="170737"/>
                          </a:xfrm>
                          <a:prstGeom prst="rect">
                            <a:avLst/>
                          </a:prstGeom>
                          <a:ln>
                            <a:noFill/>
                          </a:ln>
                        </wps:spPr>
                        <wps:txbx>
                          <w:txbxContent>
                            <w:p w14:paraId="7C720BFD" w14:textId="77777777" w:rsidR="006A2087" w:rsidRDefault="006A2087" w:rsidP="006A2087">
                              <w:pPr>
                                <w:spacing w:after="160" w:line="259" w:lineRule="auto"/>
                              </w:pPr>
                              <w:r>
                                <w:rPr>
                                  <w:color w:val="000000"/>
                                  <w:sz w:val="18"/>
                                </w:rPr>
                                <w:t>Be clear and realistic – if there are no direct benefits for the participant, then please state this.</w:t>
                              </w:r>
                            </w:p>
                          </w:txbxContent>
                        </wps:txbx>
                        <wps:bodyPr horzOverflow="overflow" vert="horz" lIns="0" tIns="0" rIns="0" bIns="0" rtlCol="0">
                          <a:noAutofit/>
                        </wps:bodyPr>
                      </wps:wsp>
                      <wps:wsp>
                        <wps:cNvPr id="1361" name="Shape 1361"/>
                        <wps:cNvSpPr/>
                        <wps:spPr>
                          <a:xfrm>
                            <a:off x="202778" y="8327410"/>
                            <a:ext cx="2882834" cy="337964"/>
                          </a:xfrm>
                          <a:custGeom>
                            <a:avLst/>
                            <a:gdLst/>
                            <a:ahLst/>
                            <a:cxnLst/>
                            <a:rect l="0" t="0" r="0" b="0"/>
                            <a:pathLst>
                              <a:path w="2882834" h="337964">
                                <a:moveTo>
                                  <a:pt x="33796" y="0"/>
                                </a:moveTo>
                                <a:lnTo>
                                  <a:pt x="2882834" y="0"/>
                                </a:lnTo>
                                <a:lnTo>
                                  <a:pt x="2882834" y="6759"/>
                                </a:lnTo>
                                <a:lnTo>
                                  <a:pt x="33796" y="6759"/>
                                </a:lnTo>
                                <a:cubicBezTo>
                                  <a:pt x="18864" y="6759"/>
                                  <a:pt x="6759" y="18864"/>
                                  <a:pt x="6759" y="33796"/>
                                </a:cubicBezTo>
                                <a:lnTo>
                                  <a:pt x="6759" y="304167"/>
                                </a:lnTo>
                                <a:cubicBezTo>
                                  <a:pt x="6759" y="319098"/>
                                  <a:pt x="18864" y="331205"/>
                                  <a:pt x="33796" y="331205"/>
                                </a:cubicBezTo>
                                <a:lnTo>
                                  <a:pt x="2882834" y="331205"/>
                                </a:lnTo>
                                <a:lnTo>
                                  <a:pt x="2882834" y="337964"/>
                                </a:lnTo>
                                <a:lnTo>
                                  <a:pt x="33796" y="337964"/>
                                </a:lnTo>
                                <a:cubicBezTo>
                                  <a:pt x="15131" y="337964"/>
                                  <a:pt x="0" y="322836"/>
                                  <a:pt x="0" y="304167"/>
                                </a:cubicBezTo>
                                <a:lnTo>
                                  <a:pt x="0" y="33796"/>
                                </a:lnTo>
                                <a:cubicBezTo>
                                  <a:pt x="0" y="15126"/>
                                  <a:pt x="15131" y="0"/>
                                  <a:pt x="33796"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62" name="Shape 1362"/>
                        <wps:cNvSpPr/>
                        <wps:spPr>
                          <a:xfrm>
                            <a:off x="3085613" y="8327410"/>
                            <a:ext cx="2882834" cy="337964"/>
                          </a:xfrm>
                          <a:custGeom>
                            <a:avLst/>
                            <a:gdLst/>
                            <a:ahLst/>
                            <a:cxnLst/>
                            <a:rect l="0" t="0" r="0" b="0"/>
                            <a:pathLst>
                              <a:path w="2882834" h="337964">
                                <a:moveTo>
                                  <a:pt x="0" y="0"/>
                                </a:moveTo>
                                <a:lnTo>
                                  <a:pt x="2849038" y="0"/>
                                </a:lnTo>
                                <a:cubicBezTo>
                                  <a:pt x="2867703" y="0"/>
                                  <a:pt x="2882834" y="15126"/>
                                  <a:pt x="2882834" y="33796"/>
                                </a:cubicBezTo>
                                <a:lnTo>
                                  <a:pt x="2882834" y="304167"/>
                                </a:lnTo>
                                <a:cubicBezTo>
                                  <a:pt x="2882834" y="322836"/>
                                  <a:pt x="2867703" y="337964"/>
                                  <a:pt x="2849038" y="337964"/>
                                </a:cubicBezTo>
                                <a:lnTo>
                                  <a:pt x="0" y="337964"/>
                                </a:lnTo>
                                <a:lnTo>
                                  <a:pt x="0" y="331205"/>
                                </a:lnTo>
                                <a:lnTo>
                                  <a:pt x="2849038" y="331205"/>
                                </a:lnTo>
                                <a:cubicBezTo>
                                  <a:pt x="2863971" y="331205"/>
                                  <a:pt x="2876075" y="319098"/>
                                  <a:pt x="2876075" y="304167"/>
                                </a:cubicBezTo>
                                <a:lnTo>
                                  <a:pt x="2876075" y="33796"/>
                                </a:lnTo>
                                <a:cubicBezTo>
                                  <a:pt x="2876075" y="18864"/>
                                  <a:pt x="2863971" y="6759"/>
                                  <a:pt x="2849038" y="6759"/>
                                </a:cubicBezTo>
                                <a:lnTo>
                                  <a:pt x="0" y="6759"/>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1363" name="Rectangle 1363"/>
                        <wps:cNvSpPr/>
                        <wps:spPr>
                          <a:xfrm>
                            <a:off x="236575" y="8376929"/>
                            <a:ext cx="197777" cy="140606"/>
                          </a:xfrm>
                          <a:prstGeom prst="rect">
                            <a:avLst/>
                          </a:prstGeom>
                          <a:ln>
                            <a:noFill/>
                          </a:ln>
                        </wps:spPr>
                        <wps:txbx>
                          <w:txbxContent>
                            <w:p w14:paraId="2601A5C9" w14:textId="77777777" w:rsidR="006A2087" w:rsidRDefault="006A2087" w:rsidP="006A2087">
                              <w:pPr>
                                <w:spacing w:after="160" w:line="259" w:lineRule="auto"/>
                              </w:pPr>
                              <w:r>
                                <w:t>N/A</w:t>
                              </w:r>
                            </w:p>
                          </w:txbxContent>
                        </wps:txbx>
                        <wps:bodyPr horzOverflow="overflow" vert="horz" lIns="0" tIns="0" rIns="0" bIns="0" rtlCol="0">
                          <a:noAutofit/>
                        </wps:bodyPr>
                      </wps:wsp>
                      <wps:wsp>
                        <wps:cNvPr id="1364" name="Rectangle 1364"/>
                        <wps:cNvSpPr/>
                        <wps:spPr>
                          <a:xfrm>
                            <a:off x="67593" y="7373637"/>
                            <a:ext cx="2903721" cy="200867"/>
                          </a:xfrm>
                          <a:prstGeom prst="rect">
                            <a:avLst/>
                          </a:prstGeom>
                          <a:ln>
                            <a:noFill/>
                          </a:ln>
                        </wps:spPr>
                        <wps:txbx>
                          <w:txbxContent>
                            <w:p w14:paraId="02E957C8" w14:textId="77777777" w:rsidR="006A2087" w:rsidRDefault="006A2087" w:rsidP="006A2087">
                              <w:pPr>
                                <w:spacing w:after="160" w:line="259" w:lineRule="auto"/>
                              </w:pPr>
                              <w:r>
                                <w:rPr>
                                  <w:rFonts w:ascii="Arial" w:eastAsia="Arial" w:hAnsi="Arial" w:cs="Arial"/>
                                  <w:b/>
                                  <w:color w:val="555555"/>
                                  <w:sz w:val="21"/>
                                </w:rPr>
                                <w:t>Participant and Researcher Safety</w:t>
                              </w:r>
                            </w:p>
                          </w:txbxContent>
                        </wps:txbx>
                        <wps:bodyPr horzOverflow="overflow" vert="horz" lIns="0" tIns="0" rIns="0" bIns="0" rtlCol="0">
                          <a:noAutofit/>
                        </wps:bodyPr>
                      </wps:wsp>
                    </wpg:wgp>
                  </a:graphicData>
                </a:graphic>
              </wp:inline>
            </w:drawing>
          </mc:Choice>
          <mc:Fallback>
            <w:pict>
              <v:group w14:anchorId="20CC7EFC" id="Group 11048" o:spid="_x0000_s1519" style="width:545pt;height:714.25pt;mso-position-horizontal-relative:char;mso-position-vertical-relative:line" coordsize="69215,90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DlRmZQcAAGUHAAAUAAAAZHJzL21lZGlhL2ltYWdlMi5wbmeJUE5HDQoa&#13;&#10;CgAAAA1JSERSAAAAIQAACO0IBgAAAAIhUscAAAABc1JHQgCuzhzpAAAABGdBTUEAALGPC/xhBQAA&#13;&#10;AAlwSFlzAAAuIwAALiMBeKU/dgAABvpJREFUeF7tzrENwjAARcE4QzAPQ8CQmTLECU+ip4DirvCX&#13;&#10;XVhv+QdjHtu2Pc7bYd/359wxxv29t7nH+5zTuq7nfr594/rtx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">
                <v:shape id="Shape 12063" o:spid="_x0000_s1520" style="position:absolute;left:946;width:67457;height:69620;visibility:visible;mso-wrap-style:square;v-text-anchor:top" coordsize="6745764,696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" path="m,l6745764,r,6962034l,6962034,,e" fillcolor="#aaa" stroked="f" strokeweight="0">
                  <v:stroke miterlimit="83231f" joinstyle="miter"/>
                  <v:path arrowok="t" textboxrect="0,0,6745764,6962034"/>
                </v:shape>
                <v:shape id="Picture 1265" o:spid="_x0000_s1521" type="#_x0000_t75" style="position:absolute;left:946;top:69620;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">
                  <v:imagedata r:id="rId179" o:title=""/>
                </v:shape>
                <v:shape id="Picture 11763" o:spid="_x0000_s1522" type="#_x0000_t75" style="position:absolute;left:-45;top:-40;width:1005;height:69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">
                  <v:imagedata r:id="rId239" o:title=""/>
                </v:shape>
                <v:shape id="Picture 11764" o:spid="_x0000_s1523" type="#_x0000_t75" style="position:absolute;left:68381;top:-40;width:823;height:69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">
                  <v:imagedata r:id="rId240" o:title=""/>
                </v:shape>
                <v:shape id="Picture 11765" o:spid="_x0000_s1524" type="#_x0000_t75" style="position:absolute;left:68381;top:69585;width:823;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">
                  <v:imagedata r:id="rId241" o:title=""/>
                </v:shape>
                <v:shape id="Picture 11766" o:spid="_x0000_s1525" type="#_x0000_t75" style="position:absolute;left:-45;top:69585;width:1005;height: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">
                  <v:imagedata r:id="rId242" o:title=""/>
                </v:shape>
                <v:shape id="Shape 1274" o:spid="_x0000_s1526" style="position:absolute;width:69215;height:70431;visibility:visible;mso-wrap-style:square;v-text-anchor:top" coordsize="6921500,704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" path="m,l6921500,r,6975580l6916194,7001860v-10261,24260,-34282,41286,-62281,41286l67593,7043146c30262,7043146,,7012878,,6975553l,xe" stroked="f" strokeweight="0">
                  <v:stroke miterlimit="83231f" joinstyle="miter"/>
                  <v:path arrowok="t" textboxrect="0,0,6921500,7043146"/>
                </v:shape>
                <v:rect id="Rectangle 1275" o:spid="_x0000_s1527" style="position:absolute;left:1013;top:311;width:161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poB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" filled="f" stroked="f">
                  <v:textbox inset="0,0,0,0">
                    <w:txbxContent>
                      <w:p w14:paraId="45EC48BC" w14:textId="77777777" w:rsidR="006A2087" w:rsidRDefault="006A2087" w:rsidP="006A2087">
                        <w:pPr>
                          <w:spacing w:after="160" w:line="259" w:lineRule="auto"/>
                        </w:pPr>
                        <w:r>
                          <w:rPr>
                            <w:color w:val="000000"/>
                            <w:sz w:val="18"/>
                          </w:rPr>
                          <w:t>17</w:t>
                        </w:r>
                      </w:p>
                    </w:txbxContent>
                  </v:textbox>
                </v:rect>
                <v:rect id="Rectangle 1276" o:spid="_x0000_s1528" style="position:absolute;left:2906;top:311;width:8270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AR2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" filled="f" stroked="f">
                  <v:textbox inset="0,0,0,0">
                    <w:txbxContent>
                      <w:p w14:paraId="1EA9907A" w14:textId="77777777" w:rsidR="006A2087" w:rsidRDefault="006A2087" w:rsidP="006A2087">
                        <w:pPr>
                          <w:spacing w:after="160" w:line="259" w:lineRule="auto"/>
                        </w:pPr>
                        <w:r>
                          <w:rPr>
                            <w:color w:val="000000"/>
                            <w:sz w:val="18"/>
                          </w:rPr>
                          <w:t>Has an independent named contact been provided if a participant wished to make a complaint or raise any concerns regarding</w:t>
                        </w:r>
                      </w:p>
                    </w:txbxContent>
                  </v:textbox>
                </v:rect>
                <v:rect id="Rectangle 1277" o:spid="_x0000_s1529" style="position:absolute;left:2906;top:1865;width:2418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" filled="f" stroked="f">
                  <v:textbox inset="0,0,0,0">
                    <w:txbxContent>
                      <w:p w14:paraId="433D0A78" w14:textId="77777777" w:rsidR="006A2087" w:rsidRDefault="006A2087" w:rsidP="006A2087">
                        <w:pPr>
                          <w:spacing w:after="160" w:line="259" w:lineRule="auto"/>
                        </w:pPr>
                        <w:r>
                          <w:rPr>
                            <w:color w:val="000000"/>
                            <w:sz w:val="18"/>
                          </w:rPr>
                          <w:t>any ethical issues with the research?</w:t>
                        </w:r>
                      </w:p>
                    </w:txbxContent>
                  </v:textbox>
                </v:rect>
                <v:rect id="Rectangle 1278" o:spid="_x0000_s1530" style="position:absolute;left:2298;top:5110;width:5717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" filled="f" stroked="f">
                  <v:textbox inset="0,0,0,0">
                    <w:txbxContent>
                      <w:p w14:paraId="590CFCB4" w14:textId="77777777" w:rsidR="006A2087" w:rsidRDefault="006A2087" w:rsidP="006A2087">
                        <w:pPr>
                          <w:spacing w:after="160" w:line="259" w:lineRule="auto"/>
                        </w:pPr>
                        <w:r>
                          <w:rPr>
                            <w:color w:val="000000"/>
                            <w:sz w:val="18"/>
                          </w:rPr>
                          <w:t>Participants should be informed that they can contact the Research Governance Team (</w:t>
                        </w:r>
                      </w:p>
                    </w:txbxContent>
                  </v:textbox>
                </v:rect>
                <v:rect id="Rectangle 1279" o:spid="_x0000_s1531" style="position:absolute;left:45287;top:5110;width:2346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5AEyQAAAOI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" filled="f" stroked="f">
                  <v:textbox inset="0,0,0,0">
                    <w:txbxContent>
                      <w:p w14:paraId="69451346" w14:textId="77777777" w:rsidR="006A2087" w:rsidRDefault="006A2087" w:rsidP="006A2087">
                        <w:pPr>
                          <w:spacing w:after="160" w:line="259" w:lineRule="auto"/>
                        </w:pPr>
                        <w:r>
                          <w:rPr>
                            <w:color w:val="0088CC"/>
                            <w:sz w:val="18"/>
                          </w:rPr>
                          <w:t>research-governance@bristol.ac.uk</w:t>
                        </w:r>
                      </w:p>
                    </w:txbxContent>
                  </v:textbox>
                </v:rect>
                <v:rect id="Rectangle 1280" o:spid="_x0000_s1532" style="position:absolute;left:62928;top:5110;width:50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" filled="f" stroked="f">
                  <v:textbox inset="0,0,0,0">
                    <w:txbxContent>
                      <w:p w14:paraId="3ED556AF" w14:textId="77777777" w:rsidR="006A2087" w:rsidRDefault="006A2087" w:rsidP="006A2087">
                        <w:pPr>
                          <w:spacing w:after="160" w:line="259" w:lineRule="auto"/>
                        </w:pPr>
                        <w:r>
                          <w:rPr>
                            <w:color w:val="000000"/>
                            <w:sz w:val="18"/>
                          </w:rPr>
                          <w:t>)</w:t>
                        </w:r>
                      </w:p>
                    </w:txbxContent>
                  </v:textbox>
                </v:rect>
                <v:rect id="Rectangle 1281" o:spid="_x0000_s1533" style="position:absolute;left:2298;top:6665;width:6589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Owl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" filled="f" stroked="f">
                  <v:textbox inset="0,0,0,0">
                    <w:txbxContent>
                      <w:p w14:paraId="452AA0AA" w14:textId="77777777" w:rsidR="006A2087" w:rsidRDefault="006A2087" w:rsidP="006A2087">
                        <w:pPr>
                          <w:spacing w:after="160" w:line="259" w:lineRule="auto"/>
                        </w:pPr>
                        <w:r>
                          <w:rPr>
                            <w:color w:val="000000"/>
                            <w:sz w:val="18"/>
                          </w:rPr>
                          <w:t>as an independent contact if they wish to make a complaint or raise any concerns with this research.</w:t>
                        </w:r>
                      </w:p>
                    </w:txbxContent>
                  </v:textbox>
                </v:rect>
                <v:shape id="Shape 1282" o:spid="_x0000_s1534" style="position:absolute;left:2027;top:9597;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" path="m,74352l,,74352,e" filled="f" strokecolor="#6a6864" strokeweight=".18775mm">
                  <v:stroke joinstyle="bevel" endcap="square"/>
                  <v:path arrowok="t" textboxrect="0,0,74352,74352"/>
                </v:shape>
                <v:shape id="Shape 1283" o:spid="_x0000_s1535" style="position:absolute;left:2027;top:9597;width:811;height:812;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" path="m,81111r81111,l81111,e" filled="f" strokecolor="white" strokeweight=".18775mm">
                  <v:stroke joinstyle="bevel" endcap="square"/>
                  <v:path arrowok="t" textboxrect="0,0,81111,81111"/>
                </v:shape>
                <v:shape id="Shape 1284" o:spid="_x0000_s1536" style="position:absolute;left:2095;top:9665;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" path="m,60833l,,60833,e" filled="f" strokeweight=".18775mm">
                  <v:stroke joinstyle="bevel" endcap="square"/>
                  <v:path arrowok="t" textboxrect="0,0,60833,60833"/>
                </v:shape>
                <v:shape id="Shape 1285" o:spid="_x0000_s1537" style="position:absolute;left:2095;top:9665;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" path="m,67593r67593,l67593,e" filled="f" strokecolor="#e9e7e3" strokeweight=".18775mm">
                  <v:stroke joinstyle="bevel" endcap="square"/>
                  <v:path arrowok="t" textboxrect="0,0,67593,67593"/>
                </v:shape>
                <v:shape id="Shape 12064" o:spid="_x0000_s1538" style="position:absolute;left:2162;top:9733;width:541;height:540;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" path="m,l54074,r,54074l,54074,,e" stroked="f" strokeweight="0">
                  <v:stroke miterlimit="83231f" joinstyle="miter"/>
                  <v:path arrowok="t" textboxrect="0,0,54074,54074"/>
                </v:shape>
                <v:rect id="Rectangle 1287" o:spid="_x0000_s1539" style="position:absolute;left:4596;top:9368;width:233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" filled="f" stroked="f">
                  <v:textbox inset="0,0,0,0">
                    <w:txbxContent>
                      <w:p w14:paraId="4C6FE37B" w14:textId="77777777" w:rsidR="006A2087" w:rsidRDefault="006A2087" w:rsidP="006A2087">
                        <w:pPr>
                          <w:spacing w:after="160" w:line="259" w:lineRule="auto"/>
                        </w:pPr>
                        <w:r>
                          <w:rPr>
                            <w:color w:val="000000"/>
                            <w:sz w:val="18"/>
                          </w:rPr>
                          <w:t>Yes</w:t>
                        </w:r>
                      </w:p>
                    </w:txbxContent>
                  </v:textbox>
                </v:rect>
                <v:shape id="Shape 1288" o:spid="_x0000_s1540" style="position:absolute;left:2027;top:11287;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" path="m,74352l,,74352,e" filled="f" strokecolor="#6a6864" strokeweight=".18775mm">
                  <v:stroke joinstyle="bevel" endcap="square"/>
                  <v:path arrowok="t" textboxrect="0,0,74352,74352"/>
                </v:shape>
                <v:shape id="Shape 1289" o:spid="_x0000_s1541" style="position:absolute;left:2027;top:11287;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" path="m,81111r81111,l81111,e" filled="f" strokecolor="white" strokeweight=".18775mm">
                  <v:stroke joinstyle="bevel" endcap="square"/>
                  <v:path arrowok="t" textboxrect="0,0,81111,81111"/>
                </v:shape>
                <v:shape id="Shape 1290" o:spid="_x0000_s1542" style="position:absolute;left:2095;top:11355;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" path="m,60833l,,60833,e" filled="f" strokeweight=".18775mm">
                  <v:stroke joinstyle="bevel" endcap="square"/>
                  <v:path arrowok="t" textboxrect="0,0,60833,60833"/>
                </v:shape>
                <v:shape id="Shape 1291" o:spid="_x0000_s1543" style="position:absolute;left:2095;top:11355;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" path="m,67593r67593,l67593,e" filled="f" strokecolor="#e9e7e3" strokeweight=".18775mm">
                  <v:stroke joinstyle="bevel" endcap="square"/>
                  <v:path arrowok="t" textboxrect="0,0,67593,67593"/>
                </v:shape>
                <v:shape id="Shape 12065" o:spid="_x0000_s1544" style="position:absolute;left:2162;top:11422;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" path="m,l54074,r,54074l,54074,,e" stroked="f" strokeweight="0">
                  <v:stroke miterlimit="83231f" joinstyle="miter"/>
                  <v:path arrowok="t" textboxrect="0,0,54074,54074"/>
                </v:shape>
                <v:shape id="Shape 1293" o:spid="_x0000_s1545" style="position:absolute;left:2230;top:11625;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" path="m,l,13519e" filled="f" strokeweight=".18775mm">
                  <v:stroke joinstyle="bevel" endcap="square"/>
                  <v:path arrowok="t" textboxrect="0,0,0,13519"/>
                </v:shape>
                <v:shape id="Shape 1294" o:spid="_x0000_s1546" style="position:absolute;left:2298;top:11693;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" path="m,l,13519e" filled="f" strokeweight=".18775mm">
                  <v:stroke joinstyle="bevel" endcap="square"/>
                  <v:path arrowok="t" textboxrect="0,0,0,13519"/>
                </v:shape>
                <v:shape id="Shape 1295" o:spid="_x0000_s1547" style="position:absolute;left:2365;top:11760;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" path="m,l,13519e" filled="f" strokeweight=".18775mm">
                  <v:stroke joinstyle="bevel" endcap="square"/>
                  <v:path arrowok="t" textboxrect="0,0,0,13519"/>
                </v:shape>
                <v:shape id="Shape 1296" o:spid="_x0000_s1548" style="position:absolute;left:2433;top:11693;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" path="m,l,13519e" filled="f" strokeweight=".18775mm">
                  <v:stroke joinstyle="bevel" endcap="square"/>
                  <v:path arrowok="t" textboxrect="0,0,0,13519"/>
                </v:shape>
                <v:shape id="Shape 1297" o:spid="_x0000_s1549" style="position:absolute;left:2500;top:11625;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" path="m,l,13519e" filled="f" strokeweight=".18775mm">
                  <v:stroke joinstyle="bevel" endcap="square"/>
                  <v:path arrowok="t" textboxrect="0,0,0,13519"/>
                </v:shape>
                <v:shape id="Shape 1298" o:spid="_x0000_s1550" style="position:absolute;left:2568;top:11558;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" path="m,l,13519e" filled="f" strokeweight=".18775mm">
                  <v:stroke joinstyle="bevel" endcap="square"/>
                  <v:path arrowok="t" textboxrect="0,0,0,13519"/>
                </v:shape>
                <v:shape id="Shape 1299" o:spid="_x0000_s1551" style="position:absolute;left:2636;top:11490;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" path="m,l,13519e" filled="f" strokeweight=".18775mm">
                  <v:stroke joinstyle="bevel" endcap="square"/>
                  <v:path arrowok="t" textboxrect="0,0,0,13519"/>
                </v:shape>
                <v:rect id="Rectangle 1300" o:spid="_x0000_s1552" style="position:absolute;left:4596;top:11058;width:179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kV5yQAAAOI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" filled="f" stroked="f">
                  <v:textbox inset="0,0,0,0">
                    <w:txbxContent>
                      <w:p w14:paraId="172537C4" w14:textId="77777777" w:rsidR="006A2087" w:rsidRDefault="006A2087" w:rsidP="006A2087">
                        <w:pPr>
                          <w:spacing w:after="160" w:line="259" w:lineRule="auto"/>
                        </w:pPr>
                        <w:r>
                          <w:rPr>
                            <w:color w:val="000000"/>
                            <w:sz w:val="18"/>
                          </w:rPr>
                          <w:t>No</w:t>
                        </w:r>
                      </w:p>
                    </w:txbxContent>
                  </v:textbox>
                </v:rect>
                <v:rect id="Rectangle 1301" o:spid="_x0000_s1553" style="position:absolute;left:1013;top:15992;width:287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EuDiyAAAAOIAAAAPAAAAZHJzL2Rvd25yZXYueG1sRI/BisIw&#13;&#10;EIbvgu8QRvCmqS6I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D8EuDiyAAAAOIA&#13;&#10;AAAPAAAAAAAAAAAAAAAAAAcCAABkcnMvZG93bnJldi54bWxQSwUGAAAAAAMAAwC3AAAA/AIAAAAA&#13;&#10;" filled="f" stroked="f">
                  <v:textbox inset="0,0,0,0">
                    <w:txbxContent>
                      <w:p w14:paraId="691C44CB" w14:textId="77777777" w:rsidR="006A2087" w:rsidRDefault="006A2087" w:rsidP="006A2087">
                        <w:pPr>
                          <w:spacing w:after="160" w:line="259" w:lineRule="auto"/>
                        </w:pPr>
                        <w:r>
                          <w:rPr>
                            <w:color w:val="000000"/>
                            <w:sz w:val="18"/>
                          </w:rPr>
                          <w:t>17.1</w:t>
                        </w:r>
                      </w:p>
                    </w:txbxContent>
                  </v:textbox>
                </v:rect>
                <v:rect id="Rectangle 1302" o:spid="_x0000_s1554" style="position:absolute;left:3852;top:15992;width:8135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" filled="f" stroked="f">
                  <v:textbox inset="0,0,0,0">
                    <w:txbxContent>
                      <w:p w14:paraId="08593757" w14:textId="77777777" w:rsidR="006A2087" w:rsidRDefault="006A2087" w:rsidP="006A2087">
                        <w:pPr>
                          <w:spacing w:after="160" w:line="259" w:lineRule="auto"/>
                        </w:pPr>
                        <w:r>
                          <w:rPr>
                            <w:color w:val="000000"/>
                            <w:sz w:val="18"/>
                          </w:rPr>
                          <w:t>If 'No' please justify why an independent contact has not been provided to participants to raise a complaint or any issues with</w:t>
                        </w:r>
                      </w:p>
                    </w:txbxContent>
                  </v:textbox>
                </v:rect>
                <v:rect id="Rectangle 1303" o:spid="_x0000_s1555" style="position:absolute;left:3852;top:17547;width:629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" filled="f" stroked="f">
                  <v:textbox inset="0,0,0,0">
                    <w:txbxContent>
                      <w:p w14:paraId="391C1AF1" w14:textId="77777777" w:rsidR="006A2087" w:rsidRDefault="006A2087" w:rsidP="006A2087">
                        <w:pPr>
                          <w:spacing w:after="160" w:line="259" w:lineRule="auto"/>
                        </w:pPr>
                        <w:r>
                          <w:rPr>
                            <w:color w:val="000000"/>
                            <w:sz w:val="18"/>
                          </w:rPr>
                          <w:t>the study.</w:t>
                        </w:r>
                      </w:p>
                    </w:txbxContent>
                  </v:textbox>
                </v:rect>
                <v:shape id="Shape 1304" o:spid="_x0000_s1556" style="position:absolute;left:2027;top:20547;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" path="m33796,l2882834,r,6759l33796,6759c18864,6759,6759,18864,6759,33796r,270371c6759,319097,18864,331205,33796,331205r2849038,l2882834,337964r-2849038,c15131,337964,,322836,,304167l,33796c,15125,15131,,33796,xe" fillcolor="#aaa" stroked="f" strokeweight="0">
                  <v:stroke miterlimit="83231f" joinstyle="miter"/>
                  <v:path arrowok="t" textboxrect="0,0,2882834,337964"/>
                </v:shape>
                <v:shape id="Shape 1305" o:spid="_x0000_s1557" style="position:absolute;left:30856;top:20547;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" path="m,l2849038,v18665,,33796,15125,33796,33796l2882834,304167v,18669,-15131,33797,-33796,33797l,337964r,-6759l2849038,331205v14933,,27037,-12108,27037,-27038l2876075,33796v,-14932,-12104,-27037,-27037,-27037l,6759,,xe" fillcolor="#aaa" stroked="f" strokeweight="0">
                  <v:stroke miterlimit="83231f" joinstyle="miter"/>
                  <v:path arrowok="t" textboxrect="0,0,2882834,337964"/>
                </v:shape>
                <v:rect id="Rectangle 1306" o:spid="_x0000_s1558" style="position:absolute;left:2365;top:21043;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iWyAAAAOIAAAAPAAAAZHJzL2Rvd25yZXYueG1sRI/BisIw&#13;&#10;EIbvwr5DGMGbpiqI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Bz+3iWyAAAAOIA&#13;&#10;AAAPAAAAAAAAAAAAAAAAAAcCAABkcnMvZG93bnJldi54bWxQSwUGAAAAAAMAAwC3AAAA/AIAAAAA&#13;&#10;" filled="f" stroked="f">
                  <v:textbox inset="0,0,0,0">
                    <w:txbxContent>
                      <w:p w14:paraId="3AD809C3" w14:textId="77777777" w:rsidR="006A2087" w:rsidRDefault="006A2087" w:rsidP="006A2087">
                        <w:pPr>
                          <w:spacing w:after="160" w:line="259" w:lineRule="auto"/>
                        </w:pPr>
                        <w:r>
                          <w:t>N/A</w:t>
                        </w:r>
                      </w:p>
                    </w:txbxContent>
                  </v:textbox>
                </v:rect>
                <v:rect id="Rectangle 1307" o:spid="_x0000_s1559" style="position:absolute;left:1013;top:28294;width:161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90NyQAAAOIAAAAPAAAAZHJzL2Rvd25yZXYueG1sRI/LisJA&#13;&#10;EEX3gv/QlDA77eiA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HLfdDckAAADi&#13;&#10;AAAADwAAAAAAAAAAAAAAAAAHAgAAZHJzL2Rvd25yZXYueG1sUEsFBgAAAAADAAMAtwAAAP0CAAAA&#13;&#10;AA==&#13;&#10;" filled="f" stroked="f">
                  <v:textbox inset="0,0,0,0">
                    <w:txbxContent>
                      <w:p w14:paraId="20C446DE" w14:textId="77777777" w:rsidR="006A2087" w:rsidRDefault="006A2087" w:rsidP="006A2087">
                        <w:pPr>
                          <w:spacing w:after="160" w:line="259" w:lineRule="auto"/>
                        </w:pPr>
                        <w:r>
                          <w:rPr>
                            <w:color w:val="000000"/>
                            <w:sz w:val="18"/>
                          </w:rPr>
                          <w:t>19</w:t>
                        </w:r>
                      </w:p>
                    </w:txbxContent>
                  </v:textbox>
                </v:rect>
                <v:rect id="Rectangle 1308" o:spid="_x0000_s1560" style="position:absolute;left:2906;top:28294;width:77672;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El/ygAAAOI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G0oSX/KAAAA&#13;&#10;4gAAAA8AAAAAAAAAAAAAAAAABwIAAGRycy9kb3ducmV2LnhtbFBLBQYAAAAAAwADALcAAAD+AgAA&#13;&#10;AAA=&#13;&#10;" filled="f" stroked="f">
                  <v:textbox inset="0,0,0,0">
                    <w:txbxContent>
                      <w:p w14:paraId="2DE6F70D" w14:textId="77777777" w:rsidR="006A2087" w:rsidRDefault="006A2087" w:rsidP="006A2087">
                        <w:pPr>
                          <w:spacing w:after="160" w:line="259" w:lineRule="auto"/>
                        </w:pPr>
                        <w:r>
                          <w:rPr>
                            <w:color w:val="000000"/>
                            <w:sz w:val="18"/>
                          </w:rPr>
                          <w:t>Will participants be kept informed of new information that becomes available during the study which may influence their</w:t>
                        </w:r>
                      </w:p>
                    </w:txbxContent>
                  </v:textbox>
                </v:rect>
                <v:rect id="Rectangle 1309" o:spid="_x0000_s1561" style="position:absolute;left:2906;top:29849;width:15642;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OzkygAAAOIAAAAPAAAAZHJzL2Rvd25yZXYueG1sRI/BasJA&#13;&#10;EIbvBd9hGaG3uqlC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AJk7OTKAAAA&#13;&#10;4gAAAA8AAAAAAAAAAAAAAAAABwIAAGRycy9kb3ducmV2LnhtbFBLBQYAAAAAAwADALcAAAD+AgAA&#13;&#10;AAA=&#13;&#10;" filled="f" stroked="f">
                  <v:textbox inset="0,0,0,0">
                    <w:txbxContent>
                      <w:p w14:paraId="7721CC24" w14:textId="77777777" w:rsidR="006A2087" w:rsidRDefault="006A2087" w:rsidP="006A2087">
                        <w:pPr>
                          <w:spacing w:after="160" w:line="259" w:lineRule="auto"/>
                        </w:pPr>
                        <w:r>
                          <w:rPr>
                            <w:color w:val="000000"/>
                            <w:sz w:val="18"/>
                          </w:rPr>
                          <w:t>continued participation?</w:t>
                        </w:r>
                      </w:p>
                    </w:txbxContent>
                  </v:textbox>
                </v:rect>
                <v:shape id="Shape 1310" o:spid="_x0000_s1562" style="position:absolute;left:2027;top:32849;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" path="m33796,l2882834,r,6759l33796,6759c18864,6759,6759,18864,6759,33796r,270371c6759,319100,18864,331205,33796,331205r2849038,l2882834,337964r-2849038,c15131,337964,,322836,,304167l,33796c,15128,15131,,33796,xe" fillcolor="#aaa" stroked="f" strokeweight="0">
                  <v:stroke miterlimit="83231f" joinstyle="miter"/>
                  <v:path arrowok="t" textboxrect="0,0,2882834,337964"/>
                </v:shape>
                <v:shape id="Shape 1311" o:spid="_x0000_s1563" style="position:absolute;left:30856;top:32849;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" path="m,l2849038,v18665,,33796,15128,33796,33796l2882834,304167v,18669,-15131,33797,-33796,33797l,337964r,-6759l2849038,331205v14933,,27037,-12105,27037,-27038l2876075,33796v,-14932,-12104,-27037,-27037,-27037l,6759,,xe" fillcolor="#aaa" stroked="f" strokeweight="0">
                  <v:stroke miterlimit="83231f" joinstyle="miter"/>
                  <v:path arrowok="t" textboxrect="0,0,2882834,337964"/>
                </v:shape>
                <v:rect id="Rectangle 1312" o:spid="_x0000_s1564" style="position:absolute;left:2365;top:33345;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ehI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iRnoSMkAAADi&#13;&#10;AAAADwAAAAAAAAAAAAAAAAAHAgAAZHJzL2Rvd25yZXYueG1sUEsFBgAAAAADAAMAtwAAAP0CAAAA&#13;&#10;AA==&#13;&#10;" filled="f" stroked="f">
                  <v:textbox inset="0,0,0,0">
                    <w:txbxContent>
                      <w:p w14:paraId="5A4E96E8" w14:textId="77777777" w:rsidR="006A2087" w:rsidRDefault="006A2087" w:rsidP="006A2087">
                        <w:pPr>
                          <w:spacing w:after="160" w:line="259" w:lineRule="auto"/>
                        </w:pPr>
                        <w:r>
                          <w:t>N/A</w:t>
                        </w:r>
                      </w:p>
                    </w:txbxContent>
                  </v:textbox>
                </v:rect>
                <v:rect id="Rectangle 1313" o:spid="_x0000_s1565" style="position:absolute;left:1013;top:40596;width:161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" filled="f" stroked="f">
                  <v:textbox inset="0,0,0,0">
                    <w:txbxContent>
                      <w:p w14:paraId="63CABCDA" w14:textId="77777777" w:rsidR="006A2087" w:rsidRDefault="006A2087" w:rsidP="006A2087">
                        <w:pPr>
                          <w:spacing w:after="160" w:line="259" w:lineRule="auto"/>
                        </w:pPr>
                        <w:r>
                          <w:rPr>
                            <w:color w:val="000000"/>
                            <w:sz w:val="18"/>
                          </w:rPr>
                          <w:t>20</w:t>
                        </w:r>
                      </w:p>
                    </w:txbxContent>
                  </v:textbox>
                </v:rect>
                <v:rect id="Rectangle 1314" o:spid="_x0000_s1566" style="position:absolute;left:2906;top:40596;width:81448;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NWn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" filled="f" stroked="f">
                  <v:textbox inset="0,0,0,0">
                    <w:txbxContent>
                      <w:p w14:paraId="0CB5B9BD" w14:textId="77777777" w:rsidR="006A2087" w:rsidRDefault="006A2087" w:rsidP="006A2087">
                        <w:pPr>
                          <w:spacing w:after="160" w:line="259" w:lineRule="auto"/>
                        </w:pPr>
                        <w:r>
                          <w:rPr>
                            <w:color w:val="000000"/>
                            <w:sz w:val="18"/>
                          </w:rPr>
                          <w:t>Will participants be made aware they can withdraw their person or data from the research study at any time without having to</w:t>
                        </w:r>
                      </w:p>
                    </w:txbxContent>
                  </v:textbox>
                </v:rect>
                <v:rect id="Rectangle 1315" o:spid="_x0000_s1567" style="position:absolute;left:2906;top:42151;width:1789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HA8yQAAAOI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" filled="f" stroked="f">
                  <v:textbox inset="0,0,0,0">
                    <w:txbxContent>
                      <w:p w14:paraId="3CF7EA2E" w14:textId="77777777" w:rsidR="006A2087" w:rsidRDefault="006A2087" w:rsidP="006A2087">
                        <w:pPr>
                          <w:spacing w:after="160" w:line="259" w:lineRule="auto"/>
                        </w:pPr>
                        <w:r>
                          <w:rPr>
                            <w:color w:val="000000"/>
                            <w:sz w:val="18"/>
                          </w:rPr>
                          <w:t>give a reason for doing so?</w:t>
                        </w:r>
                      </w:p>
                    </w:txbxContent>
                  </v:textbox>
                </v:rect>
                <v:shape id="Shape 1316" o:spid="_x0000_s1568" style="position:absolute;left:2027;top:45151;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" path="m,74352l,,74352,e" filled="f" strokecolor="#6a6864" strokeweight=".18775mm">
                  <v:stroke joinstyle="bevel" endcap="square"/>
                  <v:path arrowok="t" textboxrect="0,0,74352,74352"/>
                </v:shape>
                <v:shape id="Shape 1317" o:spid="_x0000_s1569" style="position:absolute;left:2027;top:45151;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" path="m,81111r81111,l81111,e" filled="f" strokecolor="white" strokeweight=".18775mm">
                  <v:stroke joinstyle="bevel" endcap="square"/>
                  <v:path arrowok="t" textboxrect="0,0,81111,81111"/>
                </v:shape>
                <v:shape id="Shape 1318" o:spid="_x0000_s1570" style="position:absolute;left:2095;top:45219;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" path="m,60833l,,60833,e" filled="f" strokeweight=".18775mm">
                  <v:stroke joinstyle="bevel" endcap="square"/>
                  <v:path arrowok="t" textboxrect="0,0,60833,60833"/>
                </v:shape>
                <v:shape id="Shape 1319" o:spid="_x0000_s1571" style="position:absolute;left:2095;top:45219;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" path="m,67593r67593,l67593,e" filled="f" strokecolor="#e9e7e3" strokeweight=".18775mm">
                  <v:stroke joinstyle="bevel" endcap="square"/>
                  <v:path arrowok="t" textboxrect="0,0,67593,67593"/>
                </v:shape>
                <v:shape id="Shape 12066" o:spid="_x0000_s1572" style="position:absolute;left:2162;top:45286;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" path="m,l54074,r,54074l,54074,,e" stroked="f" strokeweight="0">
                  <v:stroke miterlimit="83231f" joinstyle="miter"/>
                  <v:path arrowok="t" textboxrect="0,0,54074,54074"/>
                </v:shape>
                <v:rect id="Rectangle 1321" o:spid="_x0000_s1573" style="position:absolute;left:4596;top:44922;width:233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7yC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t6e8gskAAADi&#13;&#10;AAAADwAAAAAAAAAAAAAAAAAHAgAAZHJzL2Rvd25yZXYueG1sUEsFBgAAAAADAAMAtwAAAP0CAAAA&#13;&#10;AA==&#13;&#10;" filled="f" stroked="f">
                  <v:textbox inset="0,0,0,0">
                    <w:txbxContent>
                      <w:p w14:paraId="584D1C89" w14:textId="77777777" w:rsidR="006A2087" w:rsidRDefault="006A2087" w:rsidP="006A2087">
                        <w:pPr>
                          <w:spacing w:after="160" w:line="259" w:lineRule="auto"/>
                        </w:pPr>
                        <w:r>
                          <w:rPr>
                            <w:color w:val="000000"/>
                            <w:sz w:val="18"/>
                          </w:rPr>
                          <w:t>Yes</w:t>
                        </w:r>
                      </w:p>
                    </w:txbxContent>
                  </v:textbox>
                </v:rect>
                <v:shape id="Shape 1322" o:spid="_x0000_s1574" style="position:absolute;left:2027;top:46841;width:744;height:744;visibility:visible;mso-wrap-style:square;v-text-anchor:top" coordsize="74352,7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" path="m,74352l,,74352,e" filled="f" strokecolor="#6a6864" strokeweight=".18775mm">
                  <v:stroke joinstyle="bevel" endcap="square"/>
                  <v:path arrowok="t" textboxrect="0,0,74352,74352"/>
                </v:shape>
                <v:shape id="Shape 1323" o:spid="_x0000_s1575" style="position:absolute;left:2027;top:46841;width:811;height:811;visibility:visible;mso-wrap-style:square;v-text-anchor:top" coordsize="81111,8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" path="m,81111r81111,l81111,e" filled="f" strokecolor="white" strokeweight=".18775mm">
                  <v:stroke joinstyle="bevel" endcap="square"/>
                  <v:path arrowok="t" textboxrect="0,0,81111,81111"/>
                </v:shape>
                <v:shape id="Shape 1324" o:spid="_x0000_s1576" style="position:absolute;left:2095;top:46909;width:608;height:608;visibility:visible;mso-wrap-style:square;v-text-anchor:top" coordsize="60833,60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" path="m,60833l,,60833,e" filled="f" strokeweight=".18775mm">
                  <v:stroke joinstyle="bevel" endcap="square"/>
                  <v:path arrowok="t" textboxrect="0,0,60833,60833"/>
                </v:shape>
                <v:shape id="Shape 1325" o:spid="_x0000_s1577" style="position:absolute;left:2095;top:46909;width:676;height:676;visibility:visible;mso-wrap-style:square;v-text-anchor:top" coordsize="67593,67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" path="m,67593r67593,l67593,e" filled="f" strokecolor="#e9e7e3" strokeweight=".18775mm">
                  <v:stroke joinstyle="bevel" endcap="square"/>
                  <v:path arrowok="t" textboxrect="0,0,67593,67593"/>
                </v:shape>
                <v:shape id="Shape 12067" o:spid="_x0000_s1578" style="position:absolute;left:2162;top:46976;width:541;height:541;visibility:visible;mso-wrap-style:square;v-text-anchor:top" coordsize="54074,54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" path="m,l54074,r,54074l,54074,,e" stroked="f" strokeweight="0">
                  <v:stroke miterlimit="83231f" joinstyle="miter"/>
                  <v:path arrowok="t" textboxrect="0,0,54074,54074"/>
                </v:shape>
                <v:shape id="Shape 1327" o:spid="_x0000_s1579" style="position:absolute;left:2230;top:47179;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" path="m,l,13519e" filled="f" strokeweight=".18775mm">
                  <v:stroke joinstyle="bevel" endcap="square"/>
                  <v:path arrowok="t" textboxrect="0,0,0,13519"/>
                </v:shape>
                <v:shape id="Shape 1328" o:spid="_x0000_s1580" style="position:absolute;left:2298;top:47247;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" path="m,l,13519e" filled="f" strokeweight=".18775mm">
                  <v:stroke joinstyle="bevel" endcap="square"/>
                  <v:path arrowok="t" textboxrect="0,0,0,13519"/>
                </v:shape>
                <v:shape id="Shape 1329" o:spid="_x0000_s1581" style="position:absolute;left:2365;top:47314;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" path="m,l,13519e" filled="f" strokeweight=".18775mm">
                  <v:stroke joinstyle="bevel" endcap="square"/>
                  <v:path arrowok="t" textboxrect="0,0,0,13519"/>
                </v:shape>
                <v:shape id="Shape 1330" o:spid="_x0000_s1582" style="position:absolute;left:2433;top:47247;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" path="m,l,13519e" filled="f" strokeweight=".18775mm">
                  <v:stroke joinstyle="bevel" endcap="square"/>
                  <v:path arrowok="t" textboxrect="0,0,0,13519"/>
                </v:shape>
                <v:shape id="Shape 1331" o:spid="_x0000_s1583" style="position:absolute;left:2500;top:47179;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" path="m,l,13519e" filled="f" strokeweight=".18775mm">
                  <v:stroke joinstyle="bevel" endcap="square"/>
                  <v:path arrowok="t" textboxrect="0,0,0,13519"/>
                </v:shape>
                <v:shape id="Shape 1332" o:spid="_x0000_s1584" style="position:absolute;left:2568;top:47111;width:0;height:136;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" path="m,l,13519e" filled="f" strokeweight=".18775mm">
                  <v:stroke joinstyle="bevel" endcap="square"/>
                  <v:path arrowok="t" textboxrect="0,0,0,13519"/>
                </v:shape>
                <v:shape id="Shape 1333" o:spid="_x0000_s1585" style="position:absolute;left:2636;top:47044;width:0;height:135;visibility:visible;mso-wrap-style:square;v-text-anchor:top" coordsize="0,1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" path="m,l,13519e" filled="f" strokeweight=".18775mm">
                  <v:stroke joinstyle="bevel" endcap="square"/>
                  <v:path arrowok="t" textboxrect="0,0,0,13519"/>
                </v:shape>
                <v:rect id="Rectangle 1334" o:spid="_x0000_s1586" style="position:absolute;left:4596;top:46612;width:179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YnH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CIJicfKAAAA&#13;&#10;4gAAAA8AAAAAAAAAAAAAAAAABwIAAGRycy9kb3ducmV2LnhtbFBLBQYAAAAAAwADALcAAAD+AgAA&#13;&#10;AAA=&#13;&#10;" filled="f" stroked="f">
                  <v:textbox inset="0,0,0,0">
                    <w:txbxContent>
                      <w:p w14:paraId="14344511" w14:textId="77777777" w:rsidR="006A2087" w:rsidRDefault="006A2087" w:rsidP="006A2087">
                        <w:pPr>
                          <w:spacing w:after="160" w:line="259" w:lineRule="auto"/>
                        </w:pPr>
                        <w:r>
                          <w:rPr>
                            <w:color w:val="000000"/>
                            <w:sz w:val="18"/>
                          </w:rPr>
                          <w:t>No</w:t>
                        </w:r>
                      </w:p>
                    </w:txbxContent>
                  </v:textbox>
                </v:rect>
                <v:rect id="Rectangle 1335" o:spid="_x0000_s1587" style="position:absolute;left:1013;top:51546;width:413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SxcygAAAOIAAAAPAAAAZHJzL2Rvd25yZXYueG1sRI/BasJA&#13;&#10;EIbvhb7DMgVvzaYVi4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E1FLFzKAAAA&#13;&#10;4gAAAA8AAAAAAAAAAAAAAAAABwIAAGRycy9kb3ducmV2LnhtbFBLBQYAAAAAAwADALcAAAD+AgAA&#13;&#10;AAA=&#13;&#10;" filled="f" stroked="f">
                  <v:textbox inset="0,0,0,0">
                    <w:txbxContent>
                      <w:p w14:paraId="231E9BAB" w14:textId="77777777" w:rsidR="006A2087" w:rsidRDefault="006A2087" w:rsidP="006A2087">
                        <w:pPr>
                          <w:spacing w:after="160" w:line="259" w:lineRule="auto"/>
                        </w:pPr>
                        <w:r>
                          <w:rPr>
                            <w:color w:val="000000"/>
                            <w:sz w:val="18"/>
                          </w:rPr>
                          <w:t>20.1.1</w:t>
                        </w:r>
                      </w:p>
                    </w:txbxContent>
                  </v:textbox>
                </v:rect>
                <v:rect id="Rectangle 1336" o:spid="_x0000_s1588" style="position:absolute;left:4799;top:51546;width:79560;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7Ir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" filled="f" stroked="f">
                  <v:textbox inset="0,0,0,0">
                    <w:txbxContent>
                      <w:p w14:paraId="7B7EFABB" w14:textId="77777777" w:rsidR="006A2087" w:rsidRDefault="006A2087" w:rsidP="006A2087">
                        <w:pPr>
                          <w:spacing w:after="160" w:line="259" w:lineRule="auto"/>
                        </w:pPr>
                        <w:r>
                          <w:rPr>
                            <w:color w:val="000000"/>
                            <w:sz w:val="18"/>
                          </w:rPr>
                          <w:t>If no, please provide justification as to why participants will not be informed that they cannot withdraw their person and / or</w:t>
                        </w:r>
                      </w:p>
                    </w:txbxContent>
                  </v:textbox>
                </v:rect>
                <v:rect id="Rectangle 1337" o:spid="_x0000_s1589" style="position:absolute;left:4799;top:53101;width:1294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" filled="f" stroked="f">
                  <v:textbox inset="0,0,0,0">
                    <w:txbxContent>
                      <w:p w14:paraId="490AE084" w14:textId="77777777" w:rsidR="006A2087" w:rsidRDefault="006A2087" w:rsidP="006A2087">
                        <w:pPr>
                          <w:spacing w:after="160" w:line="259" w:lineRule="auto"/>
                        </w:pPr>
                        <w:r>
                          <w:rPr>
                            <w:color w:val="000000"/>
                            <w:sz w:val="18"/>
                          </w:rPr>
                          <w:t>data from the study.</w:t>
                        </w:r>
                      </w:p>
                    </w:txbxContent>
                  </v:textbox>
                </v:rect>
                <v:shape id="Shape 1338" o:spid="_x0000_s1590" style="position:absolute;left:2027;top:56101;width:28829;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" path="m33796,l2882834,r,6759l33796,6759c18864,6759,6759,18866,6759,33796r,270371c6759,319100,18864,331205,33796,331205r2849038,l2882834,337964r-2849038,c15131,337964,,322838,,304167l,33796c,15128,15131,,33796,xe" fillcolor="#aaa" stroked="f" strokeweight="0">
                  <v:stroke miterlimit="83231f" joinstyle="miter"/>
                  <v:path arrowok="t" textboxrect="0,0,2882834,337964"/>
                </v:shape>
                <v:shape id="Shape 1339" o:spid="_x0000_s1591" style="position:absolute;left:30856;top:56101;width:28828;height:3380;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" path="m,l2849038,v18665,,33796,15128,33796,33796l2882834,304167v,18671,-15131,33797,-33796,33797l,337964r,-6759l2849038,331205v14933,,27037,-12105,27037,-27038l2876075,33796v,-14930,-12104,-27037,-27037,-27037l,6759,,xe" fillcolor="#aaa" stroked="f" strokeweight="0">
                  <v:stroke miterlimit="83231f" joinstyle="miter"/>
                  <v:path arrowok="t" textboxrect="0,0,2882834,337964"/>
                </v:shape>
                <v:rect id="Rectangle 1340" o:spid="_x0000_s1592" style="position:absolute;left:2365;top:56596;width:1978;height:1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y5yQAAAOIAAAAPAAAAZHJzL2Rvd25yZXYueG1sRI/BasJA&#13;&#10;EIbvBd9hGaG3urEt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BTT8uckAAADi&#13;&#10;AAAADwAAAAAAAAAAAAAAAAAHAgAAZHJzL2Rvd25yZXYueG1sUEsFBgAAAAADAAMAtwAAAP0CAAAA&#13;&#10;AA==&#13;&#10;" filled="f" stroked="f">
                  <v:textbox inset="0,0,0,0">
                    <w:txbxContent>
                      <w:p w14:paraId="4FB2F076" w14:textId="77777777" w:rsidR="006A2087" w:rsidRDefault="006A2087" w:rsidP="006A2087">
                        <w:pPr>
                          <w:spacing w:after="160" w:line="259" w:lineRule="auto"/>
                        </w:pPr>
                        <w:r>
                          <w:t>N/A</w:t>
                        </w:r>
                      </w:p>
                    </w:txbxContent>
                  </v:textbox>
                </v:rect>
                <v:rect id="Rectangle 1341" o:spid="_x0000_s1593" style="position:absolute;left:1149;top:63848;width:8513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Fki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" filled="f" stroked="f">
                  <v:textbox inset="0,0,0,0">
                    <w:txbxContent>
                      <w:p w14:paraId="3A7CFC2E" w14:textId="77777777" w:rsidR="006A2087" w:rsidRDefault="006A2087" w:rsidP="006A2087">
                        <w:pPr>
                          <w:spacing w:after="160" w:line="259" w:lineRule="auto"/>
                        </w:pPr>
                        <w:r>
                          <w:rPr>
                            <w:color w:val="000000"/>
                            <w:sz w:val="18"/>
                          </w:rPr>
                          <w:t>Please provide copies of any documentation such as Consent Forms used to obtain consent from participants before taking part in</w:t>
                        </w:r>
                      </w:p>
                    </w:txbxContent>
                  </v:textbox>
                </v:rect>
                <v:rect id="Rectangle 1342" o:spid="_x0000_s1594" style="position:absolute;left:1149;top:65403;width:970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dV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" filled="f" stroked="f">
                  <v:textbox inset="0,0,0,0">
                    <w:txbxContent>
                      <w:p w14:paraId="132ED1BD" w14:textId="77777777" w:rsidR="006A2087" w:rsidRDefault="006A2087" w:rsidP="006A2087">
                        <w:pPr>
                          <w:spacing w:after="160" w:line="259" w:lineRule="auto"/>
                        </w:pPr>
                        <w:r>
                          <w:rPr>
                            <w:color w:val="000000"/>
                            <w:sz w:val="18"/>
                          </w:rPr>
                          <w:t>your research.</w:t>
                        </w:r>
                      </w:p>
                    </w:txbxContent>
                  </v:textbox>
                </v:rect>
                <v:shape id="Shape 12068" o:spid="_x0000_s1595" style="position:absolute;left:946;top:73405;width:67457;height:17304;visibility:visible;mso-wrap-style:square;v-text-anchor:top" coordsize="6745764,1730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" path="m,l6745764,r,1730396l,1730396,,e" fillcolor="#aaa" stroked="f" strokeweight="0">
                  <v:stroke miterlimit="83231f" joinstyle="miter"/>
                  <v:path arrowok="t" textboxrect="0,0,6745764,1730396"/>
                </v:shape>
                <v:shape id="Picture 1345" o:spid="_x0000_s1596" type="#_x0000_t75" style="position:absolute;left:946;top:72324;width:67457;height:1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">
                  <v:imagedata r:id="rId158" o:title=""/>
                </v:shape>
                <v:shape id="Picture 11767" o:spid="_x0000_s1597" type="#_x0000_t75" style="position:absolute;left:-45;top:73365;width:1005;height:1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">
                  <v:imagedata r:id="rId243" o:title=""/>
                </v:shape>
                <v:shape id="Picture 11768" o:spid="_x0000_s1598" type="#_x0000_t75" style="position:absolute;left:68381;top:73365;width:823;height:1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">
                  <v:imagedata r:id="rId244" o:title=""/>
                </v:shape>
                <v:shape id="Picture 11769" o:spid="_x0000_s1599" type="#_x0000_t75" style="position:absolute;left:-45;top:72349;width:1005;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">
                  <v:imagedata r:id="rId161" o:title=""/>
                </v:shape>
                <v:shape id="Picture 11770" o:spid="_x0000_s1600" type="#_x0000_t75" style="position:absolute;left:68381;top:72349;width:823;height: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">
                  <v:imagedata r:id="rId162" o:title=""/>
                </v:shape>
                <v:shape id="Shape 1354" o:spid="_x0000_s1601" style="position:absolute;top:72459;width:69215;height:18250;visibility:visible;mso-wrap-style:square;v-text-anchor:top" coordsize="6921500,1825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" path="m67593,l6853913,v27999,,52020,17025,62281,41285l6921500,67566r,1757460l,1825026,,67593c,30268,30262,,67593,xe" stroked="f" strokeweight="0">
                  <v:stroke miterlimit="83231f" joinstyle="miter"/>
                  <v:path arrowok="t" textboxrect="0,0,6921500,1825026"/>
                </v:shape>
                <v:shape id="Shape 12069" o:spid="_x0000_s1602" style="position:absolute;left:675;top:76514;width:67864;height:92;visibility:visible;mso-wrap-style:square;v-text-anchor:top" coordsize="67863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" path="m,l6786320,r,9144l,9144,,e" fillcolor="#aaa" stroked="f" strokeweight="0">
                  <v:stroke miterlimit="83231f" joinstyle="miter"/>
                  <v:path arrowok="t" textboxrect="0,0,6786320,9144"/>
                </v:shape>
                <v:rect id="Rectangle 1356" o:spid="_x0000_s1603" style="position:absolute;left:1013;top:77569;width:161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eL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" filled="f" stroked="f">
                  <v:textbox inset="0,0,0,0">
                    <w:txbxContent>
                      <w:p w14:paraId="1E98FB24" w14:textId="77777777" w:rsidR="006A2087" w:rsidRDefault="006A2087" w:rsidP="006A2087">
                        <w:pPr>
                          <w:spacing w:after="160" w:line="259" w:lineRule="auto"/>
                        </w:pPr>
                        <w:r>
                          <w:rPr>
                            <w:color w:val="000000"/>
                            <w:sz w:val="18"/>
                          </w:rPr>
                          <w:t>25</w:t>
                        </w:r>
                      </w:p>
                    </w:txbxContent>
                  </v:textbox>
                </v:rect>
                <v:rect id="Rectangle 1357" o:spid="_x0000_s1604" style="position:absolute;left:2906;top:77569;width:33892;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PIQ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" filled="f" stroked="f">
                  <v:textbox inset="0,0,0,0">
                    <w:txbxContent>
                      <w:p w14:paraId="5D493D67" w14:textId="77777777" w:rsidR="006A2087" w:rsidRDefault="006A2087" w:rsidP="006A2087">
                        <w:pPr>
                          <w:spacing w:after="160" w:line="259" w:lineRule="auto"/>
                        </w:pPr>
                        <w:r>
                          <w:rPr>
                            <w:color w:val="000000"/>
                            <w:sz w:val="18"/>
                          </w:rPr>
                          <w:t>Are there any benefits to participants in taking part?</w:t>
                        </w:r>
                      </w:p>
                    </w:txbxContent>
                  </v:textbox>
                </v:rect>
                <v:shape id="Shape 1358" o:spid="_x0000_s1605" style="position:absolute;left:3447;top:8016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" path="m16898,v9333,,16898,7564,16898,16898c33796,26226,26231,33796,16898,33796,7566,33796,,26226,,16898,,7564,7566,,16898,xe" fillcolor="black" stroked="f" strokeweight="0">
                  <v:stroke miterlimit="83231f" joinstyle="miter"/>
                  <v:path arrowok="t" textboxrect="0,0,33796,33796"/>
                </v:shape>
                <v:shape id="Shape 1359" o:spid="_x0000_s1606" style="position:absolute;left:3447;top:80164;width:338;height:338;visibility:visible;mso-wrap-style:square;v-text-anchor:top" coordsize="33796,33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" path="m33796,16898v,9328,-7565,16898,-16898,16898c7566,33796,,26226,,16898,,7564,7566,,16898,v9333,,16898,7564,16898,16898xe" filled="f" strokeweight=".18775mm">
                  <v:stroke joinstyle="bevel" endcap="square"/>
                  <v:path arrowok="t" textboxrect="0,0,33796,33796"/>
                </v:shape>
                <v:rect id="Rectangle 1360" o:spid="_x0000_s1607" style="position:absolute;left:4596;top:79665;width:6149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aDZ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" filled="f" stroked="f">
                  <v:textbox inset="0,0,0,0">
                    <w:txbxContent>
                      <w:p w14:paraId="7C720BFD" w14:textId="77777777" w:rsidR="006A2087" w:rsidRDefault="006A2087" w:rsidP="006A2087">
                        <w:pPr>
                          <w:spacing w:after="160" w:line="259" w:lineRule="auto"/>
                        </w:pPr>
                        <w:r>
                          <w:rPr>
                            <w:color w:val="000000"/>
                            <w:sz w:val="18"/>
                          </w:rPr>
                          <w:t>Be clear and realistic – if there are no direct benefits for the participant, then please state this.</w:t>
                        </w:r>
                      </w:p>
                    </w:txbxContent>
                  </v:textbox>
                </v:rect>
                <v:shape id="Shape 1361" o:spid="_x0000_s1608" style="position:absolute;left:2027;top:83274;width:28829;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" path="m33796,l2882834,r,6759l33796,6759c18864,6759,6759,18864,6759,33796r,270371c6759,319098,18864,331205,33796,331205r2849038,l2882834,337964r-2849038,c15131,337964,,322836,,304167l,33796c,15126,15131,,33796,xe" fillcolor="#aaa" stroked="f" strokeweight="0">
                  <v:stroke miterlimit="83231f" joinstyle="miter"/>
                  <v:path arrowok="t" textboxrect="0,0,2882834,337964"/>
                </v:shape>
                <v:shape id="Shape 1362" o:spid="_x0000_s1609" style="position:absolute;left:30856;top:83274;width:28828;height:3379;visibility:visible;mso-wrap-style:square;v-text-anchor:top" coordsize="2882834,337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" path="m,l2849038,v18665,,33796,15126,33796,33796l2882834,304167v,18669,-15131,33797,-33796,33797l,337964r,-6759l2849038,331205v14933,,27037,-12107,27037,-27038l2876075,33796v,-14932,-12104,-27037,-27037,-27037l,6759,,xe" fillcolor="#aaa" stroked="f" strokeweight="0">
                  <v:stroke miterlimit="83231f" joinstyle="miter"/>
                  <v:path arrowok="t" textboxrect="0,0,2882834,337964"/>
                </v:shape>
                <v:rect id="Rectangle 1363" o:spid="_x0000_s1610" style="position:absolute;left:2365;top:83769;width:1978;height:1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6u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L5TPq7KAAAA&#13;&#10;4gAAAA8AAAAAAAAAAAAAAAAABwIAAGRycy9kb3ducmV2LnhtbFBLBQYAAAAAAwADALcAAAD+AgAA&#13;&#10;AAA=&#13;&#10;" filled="f" stroked="f">
                  <v:textbox inset="0,0,0,0">
                    <w:txbxContent>
                      <w:p w14:paraId="2601A5C9" w14:textId="77777777" w:rsidR="006A2087" w:rsidRDefault="006A2087" w:rsidP="006A2087">
                        <w:pPr>
                          <w:spacing w:after="160" w:line="259" w:lineRule="auto"/>
                        </w:pPr>
                        <w:r>
                          <w:t>N/A</w:t>
                        </w:r>
                      </w:p>
                    </w:txbxContent>
                  </v:textbox>
                </v:rect>
                <v:rect id="Rectangle 1364" o:spid="_x0000_s1611" style="position:absolute;left:675;top:73736;width:29038;height:2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qba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Mbqm2skAAADi&#13;&#10;AAAADwAAAAAAAAAAAAAAAAAHAgAAZHJzL2Rvd25yZXYueG1sUEsFBgAAAAADAAMAtwAAAP0CAAAA&#13;&#10;AA==&#13;&#10;" filled="f" stroked="f">
                  <v:textbox inset="0,0,0,0">
                    <w:txbxContent>
                      <w:p w14:paraId="02E957C8" w14:textId="77777777" w:rsidR="006A2087" w:rsidRDefault="006A2087" w:rsidP="006A2087">
                        <w:pPr>
                          <w:spacing w:after="160" w:line="259" w:lineRule="auto"/>
                        </w:pPr>
                        <w:r>
                          <w:rPr>
                            <w:rFonts w:ascii="Arial" w:eastAsia="Arial" w:hAnsi="Arial" w:cs="Arial"/>
                            <w:b/>
                            <w:color w:val="555555"/>
                            <w:sz w:val="21"/>
                          </w:rPr>
                          <w:t>Participant and Researcher Safety</w:t>
                        </w:r>
                      </w:p>
                    </w:txbxContent>
                  </v:textbox>
                </v:rect>
                <w10:anchorlock/>
              </v:group>
            </w:pict>
          </mc:Fallback>
        </mc:AlternateContent>
      </w:r>
    </w:p>
    <w:p w14:paraId="3D73F881" w14:textId="77777777" w:rsidR="006A2087" w:rsidRDefault="006A2087" w:rsidP="006A2087">
      <w:pPr>
        <w:spacing w:line="259" w:lineRule="auto"/>
        <w:ind w:left="-156"/>
      </w:pPr>
      <w:r>
        <w:rPr>
          <w:noProof/>
        </w:rPr>
        <w:lastRenderedPageBreak/>
        <w:drawing>
          <wp:inline distT="0" distB="0" distL="0" distR="0" wp14:anchorId="39A132D0" wp14:editId="782725A8">
            <wp:extent cx="6925057" cy="9503664"/>
            <wp:effectExtent l="0" t="0" r="0" b="0"/>
            <wp:docPr id="11774" name="Picture 11774"/>
            <wp:cNvGraphicFramePr/>
            <a:graphic xmlns:a="http://schemas.openxmlformats.org/drawingml/2006/main">
              <a:graphicData uri="http://schemas.openxmlformats.org/drawingml/2006/picture">
                <pic:pic xmlns:pic="http://schemas.openxmlformats.org/drawingml/2006/picture">
                  <pic:nvPicPr>
                    <pic:cNvPr id="11774" name="Picture 11774"/>
                    <pic:cNvPicPr/>
                  </pic:nvPicPr>
                  <pic:blipFill>
                    <a:blip r:embed="rId245"/>
                    <a:stretch>
                      <a:fillRect/>
                    </a:stretch>
                  </pic:blipFill>
                  <pic:spPr>
                    <a:xfrm>
                      <a:off x="0" y="0"/>
                      <a:ext cx="6925057" cy="9503664"/>
                    </a:xfrm>
                    <a:prstGeom prst="rect">
                      <a:avLst/>
                    </a:prstGeom>
                  </pic:spPr>
                </pic:pic>
              </a:graphicData>
            </a:graphic>
          </wp:inline>
        </w:drawing>
      </w:r>
    </w:p>
    <w:p w14:paraId="25114D4C" w14:textId="77777777" w:rsidR="006A2087" w:rsidRDefault="006A2087" w:rsidP="006A2087">
      <w:pPr>
        <w:spacing w:line="259" w:lineRule="auto"/>
        <w:ind w:left="-156"/>
      </w:pPr>
      <w:r>
        <w:rPr>
          <w:noProof/>
        </w:rPr>
        <w:lastRenderedPageBreak/>
        <w:drawing>
          <wp:inline distT="0" distB="0" distL="0" distR="0" wp14:anchorId="10DCA4E8" wp14:editId="7BAF09F5">
            <wp:extent cx="6925057" cy="8546592"/>
            <wp:effectExtent l="0" t="0" r="0" b="0"/>
            <wp:docPr id="11779" name="Picture 11779"/>
            <wp:cNvGraphicFramePr/>
            <a:graphic xmlns:a="http://schemas.openxmlformats.org/drawingml/2006/main">
              <a:graphicData uri="http://schemas.openxmlformats.org/drawingml/2006/picture">
                <pic:pic xmlns:pic="http://schemas.openxmlformats.org/drawingml/2006/picture">
                  <pic:nvPicPr>
                    <pic:cNvPr id="11779" name="Picture 11779"/>
                    <pic:cNvPicPr/>
                  </pic:nvPicPr>
                  <pic:blipFill>
                    <a:blip r:embed="rId246"/>
                    <a:stretch>
                      <a:fillRect/>
                    </a:stretch>
                  </pic:blipFill>
                  <pic:spPr>
                    <a:xfrm>
                      <a:off x="0" y="0"/>
                      <a:ext cx="6925057" cy="8546592"/>
                    </a:xfrm>
                    <a:prstGeom prst="rect">
                      <a:avLst/>
                    </a:prstGeom>
                  </pic:spPr>
                </pic:pic>
              </a:graphicData>
            </a:graphic>
          </wp:inline>
        </w:drawing>
      </w:r>
    </w:p>
    <w:p w14:paraId="23CF2DAF" w14:textId="77777777" w:rsidR="006A2087" w:rsidRDefault="006A2087" w:rsidP="006A2087">
      <w:pPr>
        <w:spacing w:line="259" w:lineRule="auto"/>
        <w:ind w:left="-149" w:right="-1"/>
      </w:pPr>
      <w:r>
        <w:rPr>
          <w:rFonts w:ascii="Calibri" w:eastAsia="Calibri" w:hAnsi="Calibri" w:cs="Calibri"/>
          <w:noProof/>
          <w:color w:val="000000"/>
          <w:sz w:val="22"/>
        </w:rPr>
        <w:lastRenderedPageBreak/>
        <mc:AlternateContent>
          <mc:Choice Requires="wpg">
            <w:drawing>
              <wp:inline distT="0" distB="0" distL="0" distR="0" wp14:anchorId="051DE642" wp14:editId="671714D1">
                <wp:extent cx="6921500" cy="3805474"/>
                <wp:effectExtent l="0" t="0" r="0" b="0"/>
                <wp:docPr id="11049" name="Group 11049"/>
                <wp:cNvGraphicFramePr/>
                <a:graphic xmlns:a="http://schemas.openxmlformats.org/drawingml/2006/main">
                  <a:graphicData uri="http://schemas.microsoft.com/office/word/2010/wordprocessingGroup">
                    <wpg:wgp>
                      <wpg:cNvGrpSpPr/>
                      <wpg:grpSpPr>
                        <a:xfrm>
                          <a:off x="0" y="0"/>
                          <a:ext cx="6921500" cy="3805474"/>
                          <a:chOff x="0" y="0"/>
                          <a:chExt cx="6921500" cy="3805474"/>
                        </a:xfrm>
                      </wpg:grpSpPr>
                      <wps:wsp>
                        <wps:cNvPr id="12077" name="Shape 12077"/>
                        <wps:cNvSpPr/>
                        <wps:spPr>
                          <a:xfrm>
                            <a:off x="94630" y="0"/>
                            <a:ext cx="6745764" cy="3724363"/>
                          </a:xfrm>
                          <a:custGeom>
                            <a:avLst/>
                            <a:gdLst/>
                            <a:ahLst/>
                            <a:cxnLst/>
                            <a:rect l="0" t="0" r="0" b="0"/>
                            <a:pathLst>
                              <a:path w="6745764" h="3724363">
                                <a:moveTo>
                                  <a:pt x="0" y="0"/>
                                </a:moveTo>
                                <a:lnTo>
                                  <a:pt x="6745764" y="0"/>
                                </a:lnTo>
                                <a:lnTo>
                                  <a:pt x="6745764" y="3724363"/>
                                </a:lnTo>
                                <a:lnTo>
                                  <a:pt x="0" y="372436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pic:pic xmlns:pic="http://schemas.openxmlformats.org/drawingml/2006/picture">
                        <pic:nvPicPr>
                          <pic:cNvPr id="11784" name="Picture 11784"/>
                          <pic:cNvPicPr/>
                        </pic:nvPicPr>
                        <pic:blipFill>
                          <a:blip r:embed="rId247"/>
                          <a:stretch>
                            <a:fillRect/>
                          </a:stretch>
                        </pic:blipFill>
                        <pic:spPr>
                          <a:xfrm>
                            <a:off x="90932" y="3720592"/>
                            <a:ext cx="6748273" cy="85344"/>
                          </a:xfrm>
                          <a:prstGeom prst="rect">
                            <a:avLst/>
                          </a:prstGeom>
                        </pic:spPr>
                      </pic:pic>
                      <pic:pic xmlns:pic="http://schemas.openxmlformats.org/drawingml/2006/picture">
                        <pic:nvPicPr>
                          <pic:cNvPr id="11785" name="Picture 11785"/>
                          <pic:cNvPicPr/>
                        </pic:nvPicPr>
                        <pic:blipFill>
                          <a:blip r:embed="rId248"/>
                          <a:stretch>
                            <a:fillRect/>
                          </a:stretch>
                        </pic:blipFill>
                        <pic:spPr>
                          <a:xfrm>
                            <a:off x="-4571" y="-4063"/>
                            <a:ext cx="100584" cy="3727704"/>
                          </a:xfrm>
                          <a:prstGeom prst="rect">
                            <a:avLst/>
                          </a:prstGeom>
                        </pic:spPr>
                      </pic:pic>
                      <pic:pic xmlns:pic="http://schemas.openxmlformats.org/drawingml/2006/picture">
                        <pic:nvPicPr>
                          <pic:cNvPr id="11786" name="Picture 11786"/>
                          <pic:cNvPicPr/>
                        </pic:nvPicPr>
                        <pic:blipFill>
                          <a:blip r:embed="rId249"/>
                          <a:stretch>
                            <a:fillRect/>
                          </a:stretch>
                        </pic:blipFill>
                        <pic:spPr>
                          <a:xfrm>
                            <a:off x="6838188" y="-4063"/>
                            <a:ext cx="82296" cy="3727704"/>
                          </a:xfrm>
                          <a:prstGeom prst="rect">
                            <a:avLst/>
                          </a:prstGeom>
                        </pic:spPr>
                      </pic:pic>
                      <pic:pic xmlns:pic="http://schemas.openxmlformats.org/drawingml/2006/picture">
                        <pic:nvPicPr>
                          <pic:cNvPr id="11787" name="Picture 11787"/>
                          <pic:cNvPicPr/>
                        </pic:nvPicPr>
                        <pic:blipFill>
                          <a:blip r:embed="rId250"/>
                          <a:stretch>
                            <a:fillRect/>
                          </a:stretch>
                        </pic:blipFill>
                        <pic:spPr>
                          <a:xfrm>
                            <a:off x="6838188" y="3720592"/>
                            <a:ext cx="82296" cy="85344"/>
                          </a:xfrm>
                          <a:prstGeom prst="rect">
                            <a:avLst/>
                          </a:prstGeom>
                        </pic:spPr>
                      </pic:pic>
                      <pic:pic xmlns:pic="http://schemas.openxmlformats.org/drawingml/2006/picture">
                        <pic:nvPicPr>
                          <pic:cNvPr id="11788" name="Picture 11788"/>
                          <pic:cNvPicPr/>
                        </pic:nvPicPr>
                        <pic:blipFill>
                          <a:blip r:embed="rId251"/>
                          <a:stretch>
                            <a:fillRect/>
                          </a:stretch>
                        </pic:blipFill>
                        <pic:spPr>
                          <a:xfrm>
                            <a:off x="-4571" y="3720592"/>
                            <a:ext cx="100584" cy="85344"/>
                          </a:xfrm>
                          <a:prstGeom prst="rect">
                            <a:avLst/>
                          </a:prstGeom>
                        </pic:spPr>
                      </pic:pic>
                      <wps:wsp>
                        <wps:cNvPr id="1647" name="Shape 1647"/>
                        <wps:cNvSpPr/>
                        <wps:spPr>
                          <a:xfrm>
                            <a:off x="0" y="0"/>
                            <a:ext cx="6921500" cy="3805474"/>
                          </a:xfrm>
                          <a:custGeom>
                            <a:avLst/>
                            <a:gdLst/>
                            <a:ahLst/>
                            <a:cxnLst/>
                            <a:rect l="0" t="0" r="0" b="0"/>
                            <a:pathLst>
                              <a:path w="6921500" h="3805474">
                                <a:moveTo>
                                  <a:pt x="0" y="0"/>
                                </a:moveTo>
                                <a:lnTo>
                                  <a:pt x="6921500" y="0"/>
                                </a:lnTo>
                                <a:lnTo>
                                  <a:pt x="6921500" y="3737908"/>
                                </a:lnTo>
                                <a:lnTo>
                                  <a:pt x="6916194" y="3764193"/>
                                </a:lnTo>
                                <a:cubicBezTo>
                                  <a:pt x="6905933" y="3788454"/>
                                  <a:pt x="6881912" y="3805474"/>
                                  <a:pt x="6853913" y="3805474"/>
                                </a:cubicBezTo>
                                <a:lnTo>
                                  <a:pt x="67593" y="3805474"/>
                                </a:lnTo>
                                <a:cubicBezTo>
                                  <a:pt x="30262" y="3805474"/>
                                  <a:pt x="0" y="3775216"/>
                                  <a:pt x="0" y="3737881"/>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48" name="Rectangle 1648"/>
                        <wps:cNvSpPr/>
                        <wps:spPr>
                          <a:xfrm>
                            <a:off x="114908" y="31161"/>
                            <a:ext cx="1878877" cy="170737"/>
                          </a:xfrm>
                          <a:prstGeom prst="rect">
                            <a:avLst/>
                          </a:prstGeom>
                          <a:ln>
                            <a:noFill/>
                          </a:ln>
                        </wps:spPr>
                        <wps:txbx>
                          <w:txbxContent>
                            <w:p w14:paraId="44546E81" w14:textId="77777777" w:rsidR="006A2087" w:rsidRDefault="006A2087" w:rsidP="006A2087">
                              <w:pPr>
                                <w:spacing w:after="160" w:line="259" w:lineRule="auto"/>
                              </w:pPr>
                              <w:r>
                                <w:rPr>
                                  <w:color w:val="000000"/>
                                  <w:sz w:val="18"/>
                                </w:rPr>
                                <w:t>Supervisor signature request</w:t>
                              </w:r>
                            </w:p>
                          </w:txbxContent>
                        </wps:txbx>
                        <wps:bodyPr horzOverflow="overflow" vert="horz" lIns="0" tIns="0" rIns="0" bIns="0" rtlCol="0">
                          <a:noAutofit/>
                        </wps:bodyPr>
                      </wps:wsp>
                      <wps:wsp>
                        <wps:cNvPr id="1649" name="Rectangle 1649"/>
                        <wps:cNvSpPr/>
                        <wps:spPr>
                          <a:xfrm>
                            <a:off x="94630" y="355607"/>
                            <a:ext cx="2669983" cy="170737"/>
                          </a:xfrm>
                          <a:prstGeom prst="rect">
                            <a:avLst/>
                          </a:prstGeom>
                          <a:ln>
                            <a:noFill/>
                          </a:ln>
                        </wps:spPr>
                        <wps:txbx>
                          <w:txbxContent>
                            <w:p w14:paraId="48BCEF9E" w14:textId="77777777" w:rsidR="006A2087" w:rsidRDefault="006A2087" w:rsidP="006A2087">
                              <w:pPr>
                                <w:spacing w:after="160" w:line="259" w:lineRule="auto"/>
                              </w:pPr>
                              <w:r>
                                <w:rPr>
                                  <w:color w:val="000000"/>
                                  <w:sz w:val="18"/>
                                </w:rPr>
                                <w:t>As the named supervisor please confirm:</w:t>
                              </w:r>
                            </w:p>
                          </w:txbxContent>
                        </wps:txbx>
                        <wps:bodyPr horzOverflow="overflow" vert="horz" lIns="0" tIns="0" rIns="0" bIns="0" rtlCol="0">
                          <a:noAutofit/>
                        </wps:bodyPr>
                      </wps:wsp>
                      <wps:wsp>
                        <wps:cNvPr id="1650" name="Rectangle 1650"/>
                        <wps:cNvSpPr/>
                        <wps:spPr>
                          <a:xfrm>
                            <a:off x="101389" y="565144"/>
                            <a:ext cx="84972" cy="170737"/>
                          </a:xfrm>
                          <a:prstGeom prst="rect">
                            <a:avLst/>
                          </a:prstGeom>
                          <a:ln>
                            <a:noFill/>
                          </a:ln>
                        </wps:spPr>
                        <wps:txbx>
                          <w:txbxContent>
                            <w:p w14:paraId="4BAE7929" w14:textId="77777777" w:rsidR="006A2087" w:rsidRDefault="006A2087" w:rsidP="006A2087">
                              <w:pPr>
                                <w:spacing w:after="160" w:line="259" w:lineRule="auto"/>
                              </w:pPr>
                              <w:r>
                                <w:rPr>
                                  <w:color w:val="000000"/>
                                  <w:sz w:val="18"/>
                                </w:rPr>
                                <w:t>1</w:t>
                              </w:r>
                            </w:p>
                          </w:txbxContent>
                        </wps:txbx>
                        <wps:bodyPr horzOverflow="overflow" vert="horz" lIns="0" tIns="0" rIns="0" bIns="0" rtlCol="0">
                          <a:noAutofit/>
                        </wps:bodyPr>
                      </wps:wsp>
                      <wps:wsp>
                        <wps:cNvPr id="1651" name="Rectangle 1651"/>
                        <wps:cNvSpPr/>
                        <wps:spPr>
                          <a:xfrm>
                            <a:off x="162223" y="565144"/>
                            <a:ext cx="89898" cy="170737"/>
                          </a:xfrm>
                          <a:prstGeom prst="rect">
                            <a:avLst/>
                          </a:prstGeom>
                          <a:ln>
                            <a:noFill/>
                          </a:ln>
                        </wps:spPr>
                        <wps:txbx>
                          <w:txbxContent>
                            <w:p w14:paraId="4748AB9F" w14:textId="77777777" w:rsidR="006A2087" w:rsidRDefault="006A2087" w:rsidP="006A2087">
                              <w:pPr>
                                <w:spacing w:after="160" w:line="259" w:lineRule="auto"/>
                              </w:pPr>
                              <w:r>
                                <w:rPr>
                                  <w:color w:val="000000"/>
                                  <w:sz w:val="18"/>
                                </w:rPr>
                                <w:t xml:space="preserve">. </w:t>
                              </w:r>
                            </w:p>
                          </w:txbxContent>
                        </wps:txbx>
                        <wps:bodyPr horzOverflow="overflow" vert="horz" lIns="0" tIns="0" rIns="0" bIns="0" rtlCol="0">
                          <a:noAutofit/>
                        </wps:bodyPr>
                      </wps:wsp>
                      <wps:wsp>
                        <wps:cNvPr id="1652" name="Rectangle 1652"/>
                        <wps:cNvSpPr/>
                        <wps:spPr>
                          <a:xfrm>
                            <a:off x="263612" y="565144"/>
                            <a:ext cx="3137455" cy="170737"/>
                          </a:xfrm>
                          <a:prstGeom prst="rect">
                            <a:avLst/>
                          </a:prstGeom>
                          <a:ln>
                            <a:noFill/>
                          </a:ln>
                        </wps:spPr>
                        <wps:txbx>
                          <w:txbxContent>
                            <w:p w14:paraId="1C104604" w14:textId="77777777" w:rsidR="006A2087" w:rsidRDefault="006A2087" w:rsidP="006A2087">
                              <w:pPr>
                                <w:spacing w:after="160" w:line="259" w:lineRule="auto"/>
                              </w:pPr>
                              <w:r>
                                <w:rPr>
                                  <w:color w:val="000000"/>
                                  <w:sz w:val="18"/>
                                </w:rPr>
                                <w:t>I have read and reviewed this ethics application.</w:t>
                              </w:r>
                            </w:p>
                          </w:txbxContent>
                        </wps:txbx>
                        <wps:bodyPr horzOverflow="overflow" vert="horz" lIns="0" tIns="0" rIns="0" bIns="0" rtlCol="0">
                          <a:noAutofit/>
                        </wps:bodyPr>
                      </wps:wsp>
                      <wps:wsp>
                        <wps:cNvPr id="1653" name="Rectangle 1653"/>
                        <wps:cNvSpPr/>
                        <wps:spPr>
                          <a:xfrm>
                            <a:off x="101389" y="700329"/>
                            <a:ext cx="84972" cy="170737"/>
                          </a:xfrm>
                          <a:prstGeom prst="rect">
                            <a:avLst/>
                          </a:prstGeom>
                          <a:ln>
                            <a:noFill/>
                          </a:ln>
                        </wps:spPr>
                        <wps:txbx>
                          <w:txbxContent>
                            <w:p w14:paraId="3270E3B7" w14:textId="77777777" w:rsidR="006A2087" w:rsidRDefault="006A2087" w:rsidP="006A2087">
                              <w:pPr>
                                <w:spacing w:after="160" w:line="259" w:lineRule="auto"/>
                              </w:pPr>
                              <w:r>
                                <w:rPr>
                                  <w:color w:val="000000"/>
                                  <w:sz w:val="18"/>
                                </w:rPr>
                                <w:t>2</w:t>
                              </w:r>
                            </w:p>
                          </w:txbxContent>
                        </wps:txbx>
                        <wps:bodyPr horzOverflow="overflow" vert="horz" lIns="0" tIns="0" rIns="0" bIns="0" rtlCol="0">
                          <a:noAutofit/>
                        </wps:bodyPr>
                      </wps:wsp>
                      <wps:wsp>
                        <wps:cNvPr id="1654" name="Rectangle 1654"/>
                        <wps:cNvSpPr/>
                        <wps:spPr>
                          <a:xfrm>
                            <a:off x="162223" y="700329"/>
                            <a:ext cx="89898" cy="170737"/>
                          </a:xfrm>
                          <a:prstGeom prst="rect">
                            <a:avLst/>
                          </a:prstGeom>
                          <a:ln>
                            <a:noFill/>
                          </a:ln>
                        </wps:spPr>
                        <wps:txbx>
                          <w:txbxContent>
                            <w:p w14:paraId="40ED94C2" w14:textId="77777777" w:rsidR="006A2087" w:rsidRDefault="006A2087" w:rsidP="006A2087">
                              <w:pPr>
                                <w:spacing w:after="160" w:line="259" w:lineRule="auto"/>
                              </w:pPr>
                              <w:r>
                                <w:rPr>
                                  <w:color w:val="000000"/>
                                  <w:sz w:val="18"/>
                                </w:rPr>
                                <w:t xml:space="preserve">. </w:t>
                              </w:r>
                            </w:p>
                          </w:txbxContent>
                        </wps:txbx>
                        <wps:bodyPr horzOverflow="overflow" vert="horz" lIns="0" tIns="0" rIns="0" bIns="0" rtlCol="0">
                          <a:noAutofit/>
                        </wps:bodyPr>
                      </wps:wsp>
                      <wps:wsp>
                        <wps:cNvPr id="1655" name="Rectangle 1655"/>
                        <wps:cNvSpPr/>
                        <wps:spPr>
                          <a:xfrm>
                            <a:off x="263612" y="700329"/>
                            <a:ext cx="4818556" cy="170737"/>
                          </a:xfrm>
                          <a:prstGeom prst="rect">
                            <a:avLst/>
                          </a:prstGeom>
                          <a:ln>
                            <a:noFill/>
                          </a:ln>
                        </wps:spPr>
                        <wps:txbx>
                          <w:txbxContent>
                            <w:p w14:paraId="7C6B84A6" w14:textId="77777777" w:rsidR="006A2087" w:rsidRDefault="006A2087" w:rsidP="006A2087">
                              <w:pPr>
                                <w:spacing w:after="160" w:line="259" w:lineRule="auto"/>
                              </w:pPr>
                              <w:r>
                                <w:rPr>
                                  <w:color w:val="000000"/>
                                  <w:sz w:val="18"/>
                                </w:rPr>
                                <w:t>I am satisfied with the content and completeness of this ethics application.</w:t>
                              </w:r>
                            </w:p>
                          </w:txbxContent>
                        </wps:txbx>
                        <wps:bodyPr horzOverflow="overflow" vert="horz" lIns="0" tIns="0" rIns="0" bIns="0" rtlCol="0">
                          <a:noAutofit/>
                        </wps:bodyPr>
                      </wps:wsp>
                      <wps:wsp>
                        <wps:cNvPr id="1657" name="Rectangle 1657"/>
                        <wps:cNvSpPr/>
                        <wps:spPr>
                          <a:xfrm>
                            <a:off x="953059" y="1241072"/>
                            <a:ext cx="584340" cy="170737"/>
                          </a:xfrm>
                          <a:prstGeom prst="rect">
                            <a:avLst/>
                          </a:prstGeom>
                          <a:ln>
                            <a:noFill/>
                          </a:ln>
                        </wps:spPr>
                        <wps:txbx>
                          <w:txbxContent>
                            <w:p w14:paraId="252683C9" w14:textId="77777777" w:rsidR="006A2087" w:rsidRDefault="006A2087" w:rsidP="006A2087">
                              <w:pPr>
                                <w:spacing w:after="160" w:line="259" w:lineRule="auto"/>
                              </w:pPr>
                              <w:r>
                                <w:rPr>
                                  <w:rFonts w:ascii="Arial" w:eastAsia="Arial" w:hAnsi="Arial" w:cs="Arial"/>
                                  <w:b/>
                                  <w:color w:val="000000"/>
                                  <w:sz w:val="18"/>
                                </w:rPr>
                                <w:t xml:space="preserve">Signed: </w:t>
                              </w:r>
                            </w:p>
                          </w:txbxContent>
                        </wps:txbx>
                        <wps:bodyPr horzOverflow="overflow" vert="horz" lIns="0" tIns="0" rIns="0" bIns="0" rtlCol="0">
                          <a:noAutofit/>
                        </wps:bodyPr>
                      </wps:wsp>
                      <wps:wsp>
                        <wps:cNvPr id="1659" name="Rectangle 1659"/>
                        <wps:cNvSpPr/>
                        <wps:spPr>
                          <a:xfrm>
                            <a:off x="1392412" y="1241072"/>
                            <a:ext cx="4081389" cy="170737"/>
                          </a:xfrm>
                          <a:prstGeom prst="rect">
                            <a:avLst/>
                          </a:prstGeom>
                          <a:ln>
                            <a:noFill/>
                          </a:ln>
                        </wps:spPr>
                        <wps:txbx>
                          <w:txbxContent>
                            <w:p w14:paraId="2D0750B7" w14:textId="77777777" w:rsidR="006A2087" w:rsidRDefault="006A2087" w:rsidP="006A2087">
                              <w:pPr>
                                <w:spacing w:after="160" w:line="259" w:lineRule="auto"/>
                              </w:pPr>
                              <w:r>
                                <w:rPr>
                                  <w:color w:val="000000"/>
                                  <w:sz w:val="18"/>
                                </w:rPr>
                                <w:t xml:space="preserve">This form was signed by Dr Tian Han (tian.han@bristol.ac.uk) </w:t>
                              </w:r>
                            </w:p>
                          </w:txbxContent>
                        </wps:txbx>
                        <wps:bodyPr horzOverflow="overflow" vert="horz" lIns="0" tIns="0" rIns="0" bIns="0" rtlCol="0">
                          <a:noAutofit/>
                        </wps:bodyPr>
                      </wps:wsp>
                      <wps:wsp>
                        <wps:cNvPr id="1661" name="Rectangle 1661"/>
                        <wps:cNvSpPr/>
                        <wps:spPr>
                          <a:xfrm>
                            <a:off x="4461127" y="1241072"/>
                            <a:ext cx="206766" cy="170737"/>
                          </a:xfrm>
                          <a:prstGeom prst="rect">
                            <a:avLst/>
                          </a:prstGeom>
                          <a:ln>
                            <a:noFill/>
                          </a:ln>
                        </wps:spPr>
                        <wps:txbx>
                          <w:txbxContent>
                            <w:p w14:paraId="5FC7A92E" w14:textId="77777777" w:rsidR="006A2087" w:rsidRDefault="006A2087" w:rsidP="006A2087">
                              <w:pPr>
                                <w:spacing w:after="160" w:line="259" w:lineRule="auto"/>
                              </w:pPr>
                              <w:r>
                                <w:rPr>
                                  <w:color w:val="000000"/>
                                  <w:sz w:val="18"/>
                                </w:rPr>
                                <w:t xml:space="preserve">on </w:t>
                              </w:r>
                            </w:p>
                          </w:txbxContent>
                        </wps:txbx>
                        <wps:bodyPr horzOverflow="overflow" vert="horz" lIns="0" tIns="0" rIns="0" bIns="0" rtlCol="0">
                          <a:noAutofit/>
                        </wps:bodyPr>
                      </wps:wsp>
                      <wps:wsp>
                        <wps:cNvPr id="11041" name="Rectangle 11041"/>
                        <wps:cNvSpPr/>
                        <wps:spPr>
                          <a:xfrm>
                            <a:off x="4616590" y="1241072"/>
                            <a:ext cx="167300" cy="170737"/>
                          </a:xfrm>
                          <a:prstGeom prst="rect">
                            <a:avLst/>
                          </a:prstGeom>
                          <a:ln>
                            <a:noFill/>
                          </a:ln>
                        </wps:spPr>
                        <wps:txbx>
                          <w:txbxContent>
                            <w:p w14:paraId="15A56062" w14:textId="77777777" w:rsidR="006A2087" w:rsidRDefault="006A2087" w:rsidP="006A2087">
                              <w:pPr>
                                <w:spacing w:after="160" w:line="259" w:lineRule="auto"/>
                              </w:pPr>
                              <w:r>
                                <w:rPr>
                                  <w:color w:val="000000"/>
                                  <w:sz w:val="18"/>
                                </w:rPr>
                                <w:t>27</w:t>
                              </w:r>
                            </w:p>
                          </w:txbxContent>
                        </wps:txbx>
                        <wps:bodyPr horzOverflow="overflow" vert="horz" lIns="0" tIns="0" rIns="0" bIns="0" rtlCol="0">
                          <a:noAutofit/>
                        </wps:bodyPr>
                      </wps:wsp>
                      <wps:wsp>
                        <wps:cNvPr id="11042" name="Rectangle 11042"/>
                        <wps:cNvSpPr/>
                        <wps:spPr>
                          <a:xfrm>
                            <a:off x="4740392" y="1241072"/>
                            <a:ext cx="1165841" cy="170737"/>
                          </a:xfrm>
                          <a:prstGeom prst="rect">
                            <a:avLst/>
                          </a:prstGeom>
                          <a:ln>
                            <a:noFill/>
                          </a:ln>
                        </wps:spPr>
                        <wps:txbx>
                          <w:txbxContent>
                            <w:p w14:paraId="3E55A671" w14:textId="77777777" w:rsidR="006A2087" w:rsidRDefault="006A2087" w:rsidP="006A2087">
                              <w:pPr>
                                <w:spacing w:after="160" w:line="259" w:lineRule="auto"/>
                              </w:pPr>
                              <w:r>
                                <w:rPr>
                                  <w:color w:val="000000"/>
                                  <w:sz w:val="18"/>
                                </w:rPr>
                                <w:t>/06/2024 5:21 PM</w:t>
                              </w:r>
                            </w:p>
                          </w:txbxContent>
                        </wps:txbx>
                        <wps:bodyPr horzOverflow="overflow" vert="horz" lIns="0" tIns="0" rIns="0" bIns="0" rtlCol="0">
                          <a:noAutofit/>
                        </wps:bodyPr>
                      </wps:wsp>
                      <wps:wsp>
                        <wps:cNvPr id="1664" name="Rectangle 1664"/>
                        <wps:cNvSpPr/>
                        <wps:spPr>
                          <a:xfrm>
                            <a:off x="114908" y="1869685"/>
                            <a:ext cx="1429386" cy="170737"/>
                          </a:xfrm>
                          <a:prstGeom prst="rect">
                            <a:avLst/>
                          </a:prstGeom>
                          <a:ln>
                            <a:noFill/>
                          </a:ln>
                        </wps:spPr>
                        <wps:txbx>
                          <w:txbxContent>
                            <w:p w14:paraId="68724F81" w14:textId="77777777" w:rsidR="006A2087" w:rsidRDefault="006A2087" w:rsidP="006A2087">
                              <w:pPr>
                                <w:spacing w:after="160" w:line="259" w:lineRule="auto"/>
                              </w:pPr>
                              <w:r>
                                <w:rPr>
                                  <w:color w:val="000000"/>
                                  <w:sz w:val="18"/>
                                </w:rPr>
                                <w:t>Submission Reminder</w:t>
                              </w:r>
                            </w:p>
                          </w:txbxContent>
                        </wps:txbx>
                        <wps:bodyPr horzOverflow="overflow" vert="horz" lIns="0" tIns="0" rIns="0" bIns="0" rtlCol="0">
                          <a:noAutofit/>
                        </wps:bodyPr>
                      </wps:wsp>
                      <wps:wsp>
                        <wps:cNvPr id="1665" name="Rectangle 1665"/>
                        <wps:cNvSpPr/>
                        <wps:spPr>
                          <a:xfrm>
                            <a:off x="94630" y="2194131"/>
                            <a:ext cx="961914" cy="170737"/>
                          </a:xfrm>
                          <a:prstGeom prst="rect">
                            <a:avLst/>
                          </a:prstGeom>
                          <a:ln>
                            <a:noFill/>
                          </a:ln>
                        </wps:spPr>
                        <wps:txbx>
                          <w:txbxContent>
                            <w:p w14:paraId="18B04F29" w14:textId="77777777" w:rsidR="006A2087" w:rsidRDefault="006A2087" w:rsidP="006A2087">
                              <w:pPr>
                                <w:spacing w:after="160" w:line="259" w:lineRule="auto"/>
                              </w:pPr>
                              <w:r>
                                <w:rPr>
                                  <w:rFonts w:ascii="Arial" w:eastAsia="Arial" w:hAnsi="Arial" w:cs="Arial"/>
                                  <w:b/>
                                  <w:color w:val="000000"/>
                                  <w:sz w:val="18"/>
                                </w:rPr>
                                <w:t xml:space="preserve">Please note - </w:t>
                              </w:r>
                            </w:p>
                          </w:txbxContent>
                        </wps:txbx>
                        <wps:bodyPr horzOverflow="overflow" vert="horz" lIns="0" tIns="0" rIns="0" bIns="0" rtlCol="0">
                          <a:noAutofit/>
                        </wps:bodyPr>
                      </wps:wsp>
                      <wps:wsp>
                        <wps:cNvPr id="1666" name="Rectangle 1666"/>
                        <wps:cNvSpPr/>
                        <wps:spPr>
                          <a:xfrm>
                            <a:off x="817873" y="2194131"/>
                            <a:ext cx="4746642" cy="170737"/>
                          </a:xfrm>
                          <a:prstGeom prst="rect">
                            <a:avLst/>
                          </a:prstGeom>
                          <a:ln>
                            <a:noFill/>
                          </a:ln>
                        </wps:spPr>
                        <wps:txbx>
                          <w:txbxContent>
                            <w:p w14:paraId="3EEC1D55" w14:textId="77777777" w:rsidR="006A2087" w:rsidRDefault="006A2087" w:rsidP="006A2087">
                              <w:pPr>
                                <w:spacing w:after="160" w:line="259" w:lineRule="auto"/>
                              </w:pPr>
                              <w:r>
                                <w:rPr>
                                  <w:color w:val="000000"/>
                                  <w:sz w:val="18"/>
                                </w:rPr>
                                <w:t xml:space="preserve">Once all signatures have been obtained. You must ensure you select the </w:t>
                              </w:r>
                            </w:p>
                          </w:txbxContent>
                        </wps:txbx>
                        <wps:bodyPr horzOverflow="overflow" vert="horz" lIns="0" tIns="0" rIns="0" bIns="0" rtlCol="0">
                          <a:noAutofit/>
                        </wps:bodyPr>
                      </wps:wsp>
                      <wps:wsp>
                        <wps:cNvPr id="1667" name="Rectangle 1667"/>
                        <wps:cNvSpPr/>
                        <wps:spPr>
                          <a:xfrm>
                            <a:off x="4386775" y="2194131"/>
                            <a:ext cx="494442" cy="170737"/>
                          </a:xfrm>
                          <a:prstGeom prst="rect">
                            <a:avLst/>
                          </a:prstGeom>
                          <a:ln>
                            <a:noFill/>
                          </a:ln>
                        </wps:spPr>
                        <wps:txbx>
                          <w:txbxContent>
                            <w:p w14:paraId="1CE8177B" w14:textId="77777777" w:rsidR="006A2087" w:rsidRDefault="006A2087" w:rsidP="006A2087">
                              <w:pPr>
                                <w:spacing w:after="160" w:line="259" w:lineRule="auto"/>
                              </w:pPr>
                              <w:r>
                                <w:rPr>
                                  <w:rFonts w:ascii="Arial" w:eastAsia="Arial" w:hAnsi="Arial" w:cs="Arial"/>
                                  <w:b/>
                                  <w:color w:val="000000"/>
                                  <w:sz w:val="18"/>
                                </w:rPr>
                                <w:t>Submit</w:t>
                              </w:r>
                            </w:p>
                          </w:txbxContent>
                        </wps:txbx>
                        <wps:bodyPr horzOverflow="overflow" vert="horz" lIns="0" tIns="0" rIns="0" bIns="0" rtlCol="0">
                          <a:noAutofit/>
                        </wps:bodyPr>
                      </wps:wsp>
                      <wps:wsp>
                        <wps:cNvPr id="1668" name="Rectangle 1668"/>
                        <wps:cNvSpPr/>
                        <wps:spPr>
                          <a:xfrm>
                            <a:off x="4758535" y="2194131"/>
                            <a:ext cx="2220493" cy="170737"/>
                          </a:xfrm>
                          <a:prstGeom prst="rect">
                            <a:avLst/>
                          </a:prstGeom>
                          <a:ln>
                            <a:noFill/>
                          </a:ln>
                        </wps:spPr>
                        <wps:txbx>
                          <w:txbxContent>
                            <w:p w14:paraId="4C7A8A57" w14:textId="77777777" w:rsidR="006A2087" w:rsidRDefault="006A2087" w:rsidP="006A2087">
                              <w:pPr>
                                <w:spacing w:after="160" w:line="259" w:lineRule="auto"/>
                              </w:pPr>
                              <w:r>
                                <w:rPr>
                                  <w:color w:val="000000"/>
                                  <w:sz w:val="18"/>
                                </w:rPr>
                                <w:t xml:space="preserve"> </w:t>
                              </w:r>
                              <w:r>
                                <w:rPr>
                                  <w:color w:val="000000"/>
                                  <w:sz w:val="18"/>
                                </w:rPr>
                                <w:t>button on the left hand side of the</w:t>
                              </w:r>
                            </w:p>
                          </w:txbxContent>
                        </wps:txbx>
                        <wps:bodyPr horzOverflow="overflow" vert="horz" lIns="0" tIns="0" rIns="0" bIns="0" rtlCol="0">
                          <a:noAutofit/>
                        </wps:bodyPr>
                      </wps:wsp>
                      <wps:wsp>
                        <wps:cNvPr id="1669" name="Rectangle 1669"/>
                        <wps:cNvSpPr/>
                        <wps:spPr>
                          <a:xfrm>
                            <a:off x="94630" y="2349595"/>
                            <a:ext cx="341614" cy="170737"/>
                          </a:xfrm>
                          <a:prstGeom prst="rect">
                            <a:avLst/>
                          </a:prstGeom>
                          <a:ln>
                            <a:noFill/>
                          </a:ln>
                        </wps:spPr>
                        <wps:txbx>
                          <w:txbxContent>
                            <w:p w14:paraId="4563D72E" w14:textId="77777777" w:rsidR="006A2087" w:rsidRDefault="006A2087" w:rsidP="006A2087">
                              <w:pPr>
                                <w:spacing w:after="160" w:line="259" w:lineRule="auto"/>
                              </w:pPr>
                              <w:r>
                                <w:rPr>
                                  <w:color w:val="000000"/>
                                  <w:sz w:val="18"/>
                                </w:rPr>
                                <w:t>form.</w:t>
                              </w:r>
                            </w:p>
                          </w:txbxContent>
                        </wps:txbx>
                        <wps:bodyPr horzOverflow="overflow" vert="horz" lIns="0" tIns="0" rIns="0" bIns="0" rtlCol="0">
                          <a:noAutofit/>
                        </wps:bodyPr>
                      </wps:wsp>
                      <wps:wsp>
                        <wps:cNvPr id="1670" name="Rectangle 1670"/>
                        <wps:cNvSpPr/>
                        <wps:spPr>
                          <a:xfrm>
                            <a:off x="94630" y="2572651"/>
                            <a:ext cx="8090858" cy="170737"/>
                          </a:xfrm>
                          <a:prstGeom prst="rect">
                            <a:avLst/>
                          </a:prstGeom>
                          <a:ln>
                            <a:noFill/>
                          </a:ln>
                        </wps:spPr>
                        <wps:txbx>
                          <w:txbxContent>
                            <w:p w14:paraId="7AFC983E" w14:textId="77777777" w:rsidR="006A2087" w:rsidRDefault="006A2087" w:rsidP="006A2087">
                              <w:pPr>
                                <w:spacing w:after="160" w:line="259" w:lineRule="auto"/>
                              </w:pPr>
                              <w:r>
                                <w:rPr>
                                  <w:color w:val="000000"/>
                                  <w:sz w:val="18"/>
                                </w:rPr>
                                <w:t>If you have not received an email alert confirming submission of your research ethics application, then your research ethics</w:t>
                              </w:r>
                            </w:p>
                          </w:txbxContent>
                        </wps:txbx>
                        <wps:bodyPr horzOverflow="overflow" vert="horz" lIns="0" tIns="0" rIns="0" bIns="0" rtlCol="0">
                          <a:noAutofit/>
                        </wps:bodyPr>
                      </wps:wsp>
                      <wps:wsp>
                        <wps:cNvPr id="1671" name="Rectangle 1671"/>
                        <wps:cNvSpPr/>
                        <wps:spPr>
                          <a:xfrm>
                            <a:off x="94630" y="2728114"/>
                            <a:ext cx="2975641" cy="170737"/>
                          </a:xfrm>
                          <a:prstGeom prst="rect">
                            <a:avLst/>
                          </a:prstGeom>
                          <a:ln>
                            <a:noFill/>
                          </a:ln>
                        </wps:spPr>
                        <wps:txbx>
                          <w:txbxContent>
                            <w:p w14:paraId="35BA8BE4" w14:textId="77777777" w:rsidR="006A2087" w:rsidRDefault="006A2087" w:rsidP="006A2087">
                              <w:pPr>
                                <w:spacing w:after="160" w:line="259" w:lineRule="auto"/>
                              </w:pPr>
                              <w:r>
                                <w:rPr>
                                  <w:color w:val="000000"/>
                                  <w:sz w:val="18"/>
                                </w:rPr>
                                <w:t>application has not been submitted for review.</w:t>
                              </w:r>
                            </w:p>
                          </w:txbxContent>
                        </wps:txbx>
                        <wps:bodyPr horzOverflow="overflow" vert="horz" lIns="0" tIns="0" rIns="0" bIns="0" rtlCol="0">
                          <a:noAutofit/>
                        </wps:bodyPr>
                      </wps:wsp>
                      <wps:wsp>
                        <wps:cNvPr id="1672" name="Rectangle 1672"/>
                        <wps:cNvSpPr/>
                        <wps:spPr>
                          <a:xfrm>
                            <a:off x="94630" y="2951170"/>
                            <a:ext cx="8000962" cy="170737"/>
                          </a:xfrm>
                          <a:prstGeom prst="rect">
                            <a:avLst/>
                          </a:prstGeom>
                          <a:ln>
                            <a:noFill/>
                          </a:ln>
                        </wps:spPr>
                        <wps:txbx>
                          <w:txbxContent>
                            <w:p w14:paraId="102E8839" w14:textId="77777777" w:rsidR="006A2087" w:rsidRDefault="006A2087" w:rsidP="006A2087">
                              <w:pPr>
                                <w:spacing w:after="160" w:line="259" w:lineRule="auto"/>
                              </w:pPr>
                              <w:r>
                                <w:rPr>
                                  <w:color w:val="000000"/>
                                  <w:sz w:val="18"/>
                                </w:rPr>
                                <w:t>If you have not received an OREMS submission confirmation email or if you are unsure whether your application has been</w:t>
                              </w:r>
                            </w:p>
                          </w:txbxContent>
                        </wps:txbx>
                        <wps:bodyPr horzOverflow="overflow" vert="horz" lIns="0" tIns="0" rIns="0" bIns="0" rtlCol="0">
                          <a:noAutofit/>
                        </wps:bodyPr>
                      </wps:wsp>
                      <wps:wsp>
                        <wps:cNvPr id="1673" name="Rectangle 1673"/>
                        <wps:cNvSpPr/>
                        <wps:spPr>
                          <a:xfrm>
                            <a:off x="94630" y="3106634"/>
                            <a:ext cx="1699081" cy="170737"/>
                          </a:xfrm>
                          <a:prstGeom prst="rect">
                            <a:avLst/>
                          </a:prstGeom>
                          <a:ln>
                            <a:noFill/>
                          </a:ln>
                        </wps:spPr>
                        <wps:txbx>
                          <w:txbxContent>
                            <w:p w14:paraId="207744AC" w14:textId="77777777" w:rsidR="006A2087" w:rsidRDefault="006A2087" w:rsidP="006A2087">
                              <w:pPr>
                                <w:spacing w:after="160" w:line="259" w:lineRule="auto"/>
                              </w:pPr>
                              <w:r>
                                <w:rPr>
                                  <w:color w:val="000000"/>
                                  <w:sz w:val="18"/>
                                </w:rPr>
                                <w:t xml:space="preserve">submitted, please contact </w:t>
                              </w:r>
                            </w:p>
                          </w:txbxContent>
                        </wps:txbx>
                        <wps:bodyPr horzOverflow="overflow" vert="horz" lIns="0" tIns="0" rIns="0" bIns="0" rtlCol="0">
                          <a:noAutofit/>
                        </wps:bodyPr>
                      </wps:wsp>
                      <wps:wsp>
                        <wps:cNvPr id="1674" name="Rectangle 1674"/>
                        <wps:cNvSpPr/>
                        <wps:spPr>
                          <a:xfrm>
                            <a:off x="1372135" y="3106634"/>
                            <a:ext cx="1968777" cy="170737"/>
                          </a:xfrm>
                          <a:prstGeom prst="rect">
                            <a:avLst/>
                          </a:prstGeom>
                          <a:ln>
                            <a:noFill/>
                          </a:ln>
                        </wps:spPr>
                        <wps:txbx>
                          <w:txbxContent>
                            <w:p w14:paraId="74A0EC0C" w14:textId="77777777" w:rsidR="006A2087" w:rsidRDefault="006A2087" w:rsidP="006A2087">
                              <w:pPr>
                                <w:spacing w:after="160" w:line="259" w:lineRule="auto"/>
                              </w:pPr>
                              <w:r>
                                <w:rPr>
                                  <w:color w:val="0088CC"/>
                                  <w:sz w:val="18"/>
                                </w:rPr>
                                <w:t>research-ethics@bristol.ac.uk</w:t>
                              </w:r>
                            </w:p>
                          </w:txbxContent>
                        </wps:txbx>
                        <wps:bodyPr horzOverflow="overflow" vert="horz" lIns="0" tIns="0" rIns="0" bIns="0" rtlCol="0">
                          <a:noAutofit/>
                        </wps:bodyPr>
                      </wps:wsp>
                      <wps:wsp>
                        <wps:cNvPr id="1675" name="Rectangle 1675"/>
                        <wps:cNvSpPr/>
                        <wps:spPr>
                          <a:xfrm>
                            <a:off x="2852417" y="3106634"/>
                            <a:ext cx="42333" cy="170737"/>
                          </a:xfrm>
                          <a:prstGeom prst="rect">
                            <a:avLst/>
                          </a:prstGeom>
                          <a:ln>
                            <a:noFill/>
                          </a:ln>
                        </wps:spPr>
                        <wps:txbx>
                          <w:txbxContent>
                            <w:p w14:paraId="12749B1F" w14:textId="77777777" w:rsidR="006A2087" w:rsidRDefault="006A2087" w:rsidP="006A2087">
                              <w:pPr>
                                <w:spacing w:after="160" w:line="259" w:lineRule="auto"/>
                              </w:pPr>
                              <w:r>
                                <w:rPr>
                                  <w:color w:val="000000"/>
                                  <w:sz w:val="18"/>
                                </w:rPr>
                                <w:t>.</w:t>
                              </w:r>
                            </w:p>
                          </w:txbxContent>
                        </wps:txbx>
                        <wps:bodyPr horzOverflow="overflow" vert="horz" lIns="0" tIns="0" rIns="0" bIns="0" rtlCol="0">
                          <a:noAutofit/>
                        </wps:bodyPr>
                      </wps:wsp>
                    </wpg:wgp>
                  </a:graphicData>
                </a:graphic>
              </wp:inline>
            </w:drawing>
          </mc:Choice>
          <mc:Fallback>
            <w:pict>
              <v:group w14:anchorId="051DE642" id="Group 11049" o:spid="_x0000_s1612" style="width:545pt;height:299.65pt;mso-position-horizontal-relative:char;mso-position-vertical-relative:line" coordsize="69215,380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QIK/SAQAAEgEAAAUAAAAZHJzL21lZGlhL2ltYWdlMi5wbmeJUE5HDQoa&#13;&#10;CgAAAA1JSERSAAAAIQAABMcIBgAAAGO2HuMAAAABc1JHQgCuzhzpAAAABGdBTUEAALGPC/xhBQAA&#13;&#10;AAlwSFlzAAAuIwAALiMBeKU/dgAAA91JREFUeF7tzrENwjAARcE4QzAPQ8CQmTLECU+ip4DirvCX&#13;&#10;XVhv+QdjHtu2Pc7bYd/359wxxv29t7nH+5zTuq7nfr594/rtx0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">
                <v:shape id="Shape 12077" o:spid="_x0000_s1613" style="position:absolute;left:946;width:67457;height:37243;visibility:visible;mso-wrap-style:square;v-text-anchor:top" coordsize="6745764,3724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" path="m,l6745764,r,3724363l,3724363,,e" fillcolor="#aaa" stroked="f" strokeweight="0">
                  <v:stroke miterlimit="83231f" joinstyle="miter"/>
                  <v:path arrowok="t" textboxrect="0,0,6745764,3724363"/>
                </v:shape>
                <v:shape id="Picture 11784" o:spid="_x0000_s1614" type="#_x0000_t75" style="position:absolute;left:909;top:37205;width:67483;height: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">
                  <v:imagedata r:id="rId252" o:title=""/>
                </v:shape>
                <v:shape id="Picture 11785" o:spid="_x0000_s1615" type="#_x0000_t75" style="position:absolute;left:-45;top:-40;width:1005;height:37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">
                  <v:imagedata r:id="rId253" o:title=""/>
                </v:shape>
                <v:shape id="Picture 11786" o:spid="_x0000_s1616" type="#_x0000_t75" style="position:absolute;left:68381;top:-40;width:823;height:37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">
                  <v:imagedata r:id="rId254" o:title=""/>
                </v:shape>
                <v:shape id="Picture 11787" o:spid="_x0000_s1617" type="#_x0000_t75" style="position:absolute;left:68381;top:37205;width:823;height: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">
                  <v:imagedata r:id="rId255" o:title=""/>
                </v:shape>
                <v:shape id="Picture 11788" o:spid="_x0000_s1618" type="#_x0000_t75" style="position:absolute;left:-45;top:37205;width:1005;height: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">
                  <v:imagedata r:id="rId256" o:title=""/>
                </v:shape>
                <v:shape id="Shape 1647" o:spid="_x0000_s1619" style="position:absolute;width:69215;height:38054;visibility:visible;mso-wrap-style:square;v-text-anchor:top" coordsize="6921500,38054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" path="m,l6921500,r,3737908l6916194,3764193v-10261,24261,-34282,41281,-62281,41281l67593,3805474c30262,3805474,,3775216,,3737881l,xe" stroked="f" strokeweight="0">
                  <v:stroke miterlimit="83231f" joinstyle="miter"/>
                  <v:path arrowok="t" textboxrect="0,0,6921500,3805474"/>
                </v:shape>
                <v:rect id="Rectangle 1648" o:spid="_x0000_s1620" style="position:absolute;left:1149;top:311;width:1878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FM7ygAAAOIAAAAPAAAAZHJzL2Rvd25yZXYueG1sRI9Ba8JA&#13;&#10;EIXvBf/DMkJvdaMU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JYsUzvKAAAA&#13;&#10;4gAAAA8AAAAAAAAAAAAAAAAABwIAAGRycy9kb3ducmV2LnhtbFBLBQYAAAAAAwADALcAAAD+AgAA&#13;&#10;AAA=&#13;&#10;" filled="f" stroked="f">
                  <v:textbox inset="0,0,0,0">
                    <w:txbxContent>
                      <w:p w14:paraId="44546E81" w14:textId="77777777" w:rsidR="006A2087" w:rsidRDefault="006A2087" w:rsidP="006A2087">
                        <w:pPr>
                          <w:spacing w:after="160" w:line="259" w:lineRule="auto"/>
                        </w:pPr>
                        <w:r>
                          <w:rPr>
                            <w:color w:val="000000"/>
                            <w:sz w:val="18"/>
                          </w:rPr>
                          <w:t>Supervisor signature request</w:t>
                        </w:r>
                      </w:p>
                    </w:txbxContent>
                  </v:textbox>
                </v:rect>
                <v:rect id="Rectangle 1649" o:spid="_x0000_s1621" style="position:absolute;left:946;top:3556;width:2670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Pag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WD2oMkAAADi&#13;&#10;AAAADwAAAAAAAAAAAAAAAAAHAgAAZHJzL2Rvd25yZXYueG1sUEsFBgAAAAADAAMAtwAAAP0CAAAA&#13;&#10;AA==&#13;&#10;" filled="f" stroked="f">
                  <v:textbox inset="0,0,0,0">
                    <w:txbxContent>
                      <w:p w14:paraId="48BCEF9E" w14:textId="77777777" w:rsidR="006A2087" w:rsidRDefault="006A2087" w:rsidP="006A2087">
                        <w:pPr>
                          <w:spacing w:after="160" w:line="259" w:lineRule="auto"/>
                        </w:pPr>
                        <w:r>
                          <w:rPr>
                            <w:color w:val="000000"/>
                            <w:sz w:val="18"/>
                          </w:rPr>
                          <w:t>As the named supervisor please confirm:</w:t>
                        </w:r>
                      </w:p>
                    </w:txbxContent>
                  </v:textbox>
                </v:rect>
                <v:rect id="Rectangle 1650" o:spid="_x0000_s1622" style="position:absolute;left:1013;top:5651;width:85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8ngyQAAAOIAAAAPAAAAZHJzL2Rvd25yZXYueG1sRI/BasJA&#13;&#10;EIbvBd9hGaG3ulGo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7YPJ4MkAAADi&#13;&#10;AAAADwAAAAAAAAAAAAAAAAAHAgAAZHJzL2Rvd25yZXYueG1sUEsFBgAAAAADAAMAtwAAAP0CAAAA&#13;&#10;AA==&#13;&#10;" filled="f" stroked="f">
                  <v:textbox inset="0,0,0,0">
                    <w:txbxContent>
                      <w:p w14:paraId="4BAE7929" w14:textId="77777777" w:rsidR="006A2087" w:rsidRDefault="006A2087" w:rsidP="006A2087">
                        <w:pPr>
                          <w:spacing w:after="160" w:line="259" w:lineRule="auto"/>
                        </w:pPr>
                        <w:r>
                          <w:rPr>
                            <w:color w:val="000000"/>
                            <w:sz w:val="18"/>
                          </w:rPr>
                          <w:t>1</w:t>
                        </w:r>
                      </w:p>
                    </w:txbxContent>
                  </v:textbox>
                </v:rect>
                <v:rect id="Rectangle 1651" o:spid="_x0000_s1623" style="position:absolute;left:1622;top:5651;width:89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4748AB9F" w14:textId="77777777" w:rsidR="006A2087" w:rsidRDefault="006A2087" w:rsidP="006A2087">
                        <w:pPr>
                          <w:spacing w:after="160" w:line="259" w:lineRule="auto"/>
                        </w:pPr>
                        <w:r>
                          <w:rPr>
                            <w:color w:val="000000"/>
                            <w:sz w:val="18"/>
                          </w:rPr>
                          <w:t xml:space="preserve">. </w:t>
                        </w:r>
                      </w:p>
                    </w:txbxContent>
                  </v:textbox>
                </v:rect>
                <v:rect id="Rectangle 1652" o:spid="_x0000_s1624" style="position:absolute;left:2636;top:5651;width:31374;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fIM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HId8gzKAAAA&#13;&#10;4gAAAA8AAAAAAAAAAAAAAAAABwIAAGRycy9kb3ducmV2LnhtbFBLBQYAAAAAAwADALcAAAD+AgAA&#13;&#10;AAA=&#13;&#10;" filled="f" stroked="f">
                  <v:textbox inset="0,0,0,0">
                    <w:txbxContent>
                      <w:p w14:paraId="1C104604" w14:textId="77777777" w:rsidR="006A2087" w:rsidRDefault="006A2087" w:rsidP="006A2087">
                        <w:pPr>
                          <w:spacing w:after="160" w:line="259" w:lineRule="auto"/>
                        </w:pPr>
                        <w:r>
                          <w:rPr>
                            <w:color w:val="000000"/>
                            <w:sz w:val="18"/>
                          </w:rPr>
                          <w:t>I have read and reviewed this ethics application.</w:t>
                        </w:r>
                      </w:p>
                    </w:txbxContent>
                  </v:textbox>
                </v:rect>
                <v:rect id="Rectangle 1653" o:spid="_x0000_s1625" style="position:absolute;left:1013;top:7003;width:850;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VeX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HVFXl8kAAADi&#13;&#10;AAAADwAAAAAAAAAAAAAAAAAHAgAAZHJzL2Rvd25yZXYueG1sUEsFBgAAAAADAAMAtwAAAP0CAAAA&#13;&#10;AA==&#13;&#10;" filled="f" stroked="f">
                  <v:textbox inset="0,0,0,0">
                    <w:txbxContent>
                      <w:p w14:paraId="3270E3B7" w14:textId="77777777" w:rsidR="006A2087" w:rsidRDefault="006A2087" w:rsidP="006A2087">
                        <w:pPr>
                          <w:spacing w:after="160" w:line="259" w:lineRule="auto"/>
                        </w:pPr>
                        <w:r>
                          <w:rPr>
                            <w:color w:val="000000"/>
                            <w:sz w:val="18"/>
                          </w:rPr>
                          <w:t>2</w:t>
                        </w:r>
                      </w:p>
                    </w:txbxContent>
                  </v:textbox>
                </v:rect>
                <v:rect id="Rectangle 1654" o:spid="_x0000_s1626" style="position:absolute;left:1622;top:7003;width:89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M/j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krjP48kAAADi&#13;&#10;AAAADwAAAAAAAAAAAAAAAAAHAgAAZHJzL2Rvd25yZXYueG1sUEsFBgAAAAADAAMAtwAAAP0CAAAA&#13;&#10;AA==&#13;&#10;" filled="f" stroked="f">
                  <v:textbox inset="0,0,0,0">
                    <w:txbxContent>
                      <w:p w14:paraId="40ED94C2" w14:textId="77777777" w:rsidR="006A2087" w:rsidRDefault="006A2087" w:rsidP="006A2087">
                        <w:pPr>
                          <w:spacing w:after="160" w:line="259" w:lineRule="auto"/>
                        </w:pPr>
                        <w:r>
                          <w:rPr>
                            <w:color w:val="000000"/>
                            <w:sz w:val="18"/>
                          </w:rPr>
                          <w:t xml:space="preserve">. </w:t>
                        </w:r>
                      </w:p>
                    </w:txbxContent>
                  </v:textbox>
                </v:rect>
                <v:rect id="Rectangle 1655" o:spid="_x0000_s1627" style="position:absolute;left:2636;top:7003;width:4818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7C6B84A6" w14:textId="77777777" w:rsidR="006A2087" w:rsidRDefault="006A2087" w:rsidP="006A2087">
                        <w:pPr>
                          <w:spacing w:after="160" w:line="259" w:lineRule="auto"/>
                        </w:pPr>
                        <w:r>
                          <w:rPr>
                            <w:color w:val="000000"/>
                            <w:sz w:val="18"/>
                          </w:rPr>
                          <w:t>I am satisfied with the content and completeness of this ethics application.</w:t>
                        </w:r>
                      </w:p>
                    </w:txbxContent>
                  </v:textbox>
                </v:rect>
                <v:rect id="Rectangle 1657" o:spid="_x0000_s1628" style="position:absolute;left:9530;top:12410;width:584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252683C9" w14:textId="77777777" w:rsidR="006A2087" w:rsidRDefault="006A2087" w:rsidP="006A2087">
                        <w:pPr>
                          <w:spacing w:after="160" w:line="259" w:lineRule="auto"/>
                        </w:pPr>
                        <w:r>
                          <w:rPr>
                            <w:rFonts w:ascii="Arial" w:eastAsia="Arial" w:hAnsi="Arial" w:cs="Arial"/>
                            <w:b/>
                            <w:color w:val="000000"/>
                            <w:sz w:val="18"/>
                          </w:rPr>
                          <w:t xml:space="preserve">Signed: </w:t>
                        </w:r>
                      </w:p>
                    </w:txbxContent>
                  </v:textbox>
                </v:rect>
                <v:rect id="Rectangle 1659" o:spid="_x0000_s1629" style="position:absolute;left:13924;top:12410;width:40814;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2D0750B7" w14:textId="77777777" w:rsidR="006A2087" w:rsidRDefault="006A2087" w:rsidP="006A2087">
                        <w:pPr>
                          <w:spacing w:after="160" w:line="259" w:lineRule="auto"/>
                        </w:pPr>
                        <w:r>
                          <w:rPr>
                            <w:color w:val="000000"/>
                            <w:sz w:val="18"/>
                          </w:rPr>
                          <w:t xml:space="preserve">This form was signed by Dr Tian Han (tian.han@bristol.ac.uk) </w:t>
                        </w:r>
                      </w:p>
                    </w:txbxContent>
                  </v:textbox>
                </v:rect>
                <v:rect id="Rectangle 1661" o:spid="_x0000_s1630" style="position:absolute;left:44611;top:12410;width:2067;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5FC7A92E" w14:textId="77777777" w:rsidR="006A2087" w:rsidRDefault="006A2087" w:rsidP="006A2087">
                        <w:pPr>
                          <w:spacing w:after="160" w:line="259" w:lineRule="auto"/>
                        </w:pPr>
                        <w:r>
                          <w:rPr>
                            <w:color w:val="000000"/>
                            <w:sz w:val="18"/>
                          </w:rPr>
                          <w:t xml:space="preserve">on </w:t>
                        </w:r>
                      </w:p>
                    </w:txbxContent>
                  </v:textbox>
                </v:rect>
                <v:rect id="Rectangle 11041" o:spid="_x0000_s1631" style="position:absolute;left:46165;top:12410;width:167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N4YywAAAOM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B7iN4YywAA&#13;&#10;AOMAAAAPAAAAAAAAAAAAAAAAAAcCAABkcnMvZG93bnJldi54bWxQSwUGAAAAAAMAAwC3AAAA/wIA&#13;&#10;AAAA&#13;&#10;" filled="f" stroked="f">
                  <v:textbox inset="0,0,0,0">
                    <w:txbxContent>
                      <w:p w14:paraId="15A56062" w14:textId="77777777" w:rsidR="006A2087" w:rsidRDefault="006A2087" w:rsidP="006A2087">
                        <w:pPr>
                          <w:spacing w:after="160" w:line="259" w:lineRule="auto"/>
                        </w:pPr>
                        <w:r>
                          <w:rPr>
                            <w:color w:val="000000"/>
                            <w:sz w:val="18"/>
                          </w:rPr>
                          <w:t>27</w:t>
                        </w:r>
                      </w:p>
                    </w:txbxContent>
                  </v:textbox>
                </v:rect>
                <v:rect id="Rectangle 11042" o:spid="_x0000_s1632" style="position:absolute;left:47403;top:12410;width:1165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kBvygAAAOMAAAAPAAAAZHJzL2Rvd25yZXYueG1sRI/BasJA&#13;&#10;EIbvBd9hGaG3ukmQ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ItaQG/KAAAA&#13;&#10;4wAAAA8AAAAAAAAAAAAAAAAABwIAAGRycy9kb3ducmV2LnhtbFBLBQYAAAAAAwADALcAAAD+AgAA&#13;&#10;AAA=&#13;&#10;" filled="f" stroked="f">
                  <v:textbox inset="0,0,0,0">
                    <w:txbxContent>
                      <w:p w14:paraId="3E55A671" w14:textId="77777777" w:rsidR="006A2087" w:rsidRDefault="006A2087" w:rsidP="006A2087">
                        <w:pPr>
                          <w:spacing w:after="160" w:line="259" w:lineRule="auto"/>
                        </w:pPr>
                        <w:r>
                          <w:rPr>
                            <w:color w:val="000000"/>
                            <w:sz w:val="18"/>
                          </w:rPr>
                          <w:t>/06/2024 5:21 PM</w:t>
                        </w:r>
                      </w:p>
                    </w:txbxContent>
                  </v:textbox>
                </v:rect>
                <v:rect id="Rectangle 1664" o:spid="_x0000_s1633" style="position:absolute;left:1149;top:18696;width:14293;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AVe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FzUBV7KAAAA&#13;&#10;4gAAAA8AAAAAAAAAAAAAAAAABwIAAGRycy9kb3ducmV2LnhtbFBLBQYAAAAAAwADALcAAAD+AgAA&#13;&#10;AAA=&#13;&#10;" filled="f" stroked="f">
                  <v:textbox inset="0,0,0,0">
                    <w:txbxContent>
                      <w:p w14:paraId="68724F81" w14:textId="77777777" w:rsidR="006A2087" w:rsidRDefault="006A2087" w:rsidP="006A2087">
                        <w:pPr>
                          <w:spacing w:after="160" w:line="259" w:lineRule="auto"/>
                        </w:pPr>
                        <w:r>
                          <w:rPr>
                            <w:color w:val="000000"/>
                            <w:sz w:val="18"/>
                          </w:rPr>
                          <w:t>Submission Reminder</w:t>
                        </w:r>
                      </w:p>
                    </w:txbxContent>
                  </v:textbox>
                </v:rect>
                <v:rect id="Rectangle 1665" o:spid="_x0000_s1634" style="position:absolute;left:946;top:21941;width:9619;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KDF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DOYoMXKAAAA&#13;&#10;4gAAAA8AAAAAAAAAAAAAAAAABwIAAGRycy9kb3ducmV2LnhtbFBLBQYAAAAAAwADALcAAAD+AgAA&#13;&#10;AAA=&#13;&#10;" filled="f" stroked="f">
                  <v:textbox inset="0,0,0,0">
                    <w:txbxContent>
                      <w:p w14:paraId="18B04F29" w14:textId="77777777" w:rsidR="006A2087" w:rsidRDefault="006A2087" w:rsidP="006A2087">
                        <w:pPr>
                          <w:spacing w:after="160" w:line="259" w:lineRule="auto"/>
                        </w:pPr>
                        <w:r>
                          <w:rPr>
                            <w:rFonts w:ascii="Arial" w:eastAsia="Arial" w:hAnsi="Arial" w:cs="Arial"/>
                            <w:b/>
                            <w:color w:val="000000"/>
                            <w:sz w:val="18"/>
                          </w:rPr>
                          <w:t xml:space="preserve">Please note - </w:t>
                        </w:r>
                      </w:p>
                    </w:txbxContent>
                  </v:textbox>
                </v:rect>
                <v:rect id="Rectangle 1666" o:spid="_x0000_s1635" style="position:absolute;left:8178;top:21941;width:47467;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j6y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" filled="f" stroked="f">
                  <v:textbox inset="0,0,0,0">
                    <w:txbxContent>
                      <w:p w14:paraId="3EEC1D55" w14:textId="77777777" w:rsidR="006A2087" w:rsidRDefault="006A2087" w:rsidP="006A2087">
                        <w:pPr>
                          <w:spacing w:after="160" w:line="259" w:lineRule="auto"/>
                        </w:pPr>
                        <w:r>
                          <w:rPr>
                            <w:color w:val="000000"/>
                            <w:sz w:val="18"/>
                          </w:rPr>
                          <w:t xml:space="preserve">Once all signatures have been obtained. You must ensure you select the </w:t>
                        </w:r>
                      </w:p>
                    </w:txbxContent>
                  </v:textbox>
                </v:rect>
                <v:rect id="Rectangle 1667" o:spid="_x0000_s1636" style="position:absolute;left:43867;top:21941;width:494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psp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" filled="f" stroked="f">
                  <v:textbox inset="0,0,0,0">
                    <w:txbxContent>
                      <w:p w14:paraId="1CE8177B" w14:textId="77777777" w:rsidR="006A2087" w:rsidRDefault="006A2087" w:rsidP="006A2087">
                        <w:pPr>
                          <w:spacing w:after="160" w:line="259" w:lineRule="auto"/>
                        </w:pPr>
                        <w:r>
                          <w:rPr>
                            <w:rFonts w:ascii="Arial" w:eastAsia="Arial" w:hAnsi="Arial" w:cs="Arial"/>
                            <w:b/>
                            <w:color w:val="000000"/>
                            <w:sz w:val="18"/>
                          </w:rPr>
                          <w:t>Submit</w:t>
                        </w:r>
                      </w:p>
                    </w:txbxContent>
                  </v:textbox>
                </v:rect>
                <v:rect id="Rectangle 1668" o:spid="_x0000_s1637" style="position:absolute;left:47585;top:21941;width:22205;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4C7A8A57" w14:textId="77777777" w:rsidR="006A2087" w:rsidRDefault="006A2087" w:rsidP="006A2087">
                        <w:pPr>
                          <w:spacing w:after="160" w:line="259" w:lineRule="auto"/>
                        </w:pPr>
                        <w:r>
                          <w:rPr>
                            <w:color w:val="000000"/>
                            <w:sz w:val="18"/>
                          </w:rPr>
                          <w:t xml:space="preserve"> </w:t>
                        </w:r>
                        <w:r>
                          <w:rPr>
                            <w:color w:val="000000"/>
                            <w:sz w:val="18"/>
                          </w:rPr>
                          <w:t>button on the left hand side of the</w:t>
                        </w:r>
                      </w:p>
                    </w:txbxContent>
                  </v:textbox>
                </v:rect>
                <v:rect id="Rectangle 1669" o:spid="_x0000_s1638" style="position:absolute;left:946;top:23495;width:3416;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" filled="f" stroked="f">
                  <v:textbox inset="0,0,0,0">
                    <w:txbxContent>
                      <w:p w14:paraId="4563D72E" w14:textId="77777777" w:rsidR="006A2087" w:rsidRDefault="006A2087" w:rsidP="006A2087">
                        <w:pPr>
                          <w:spacing w:after="160" w:line="259" w:lineRule="auto"/>
                        </w:pPr>
                        <w:r>
                          <w:rPr>
                            <w:color w:val="000000"/>
                            <w:sz w:val="18"/>
                          </w:rPr>
                          <w:t>form.</w:t>
                        </w:r>
                      </w:p>
                    </w:txbxContent>
                  </v:textbox>
                </v:rect>
                <v:rect id="Rectangle 1670" o:spid="_x0000_s1639" style="position:absolute;left:946;top:25726;width:8090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" filled="f" stroked="f">
                  <v:textbox inset="0,0,0,0">
                    <w:txbxContent>
                      <w:p w14:paraId="7AFC983E" w14:textId="77777777" w:rsidR="006A2087" w:rsidRDefault="006A2087" w:rsidP="006A2087">
                        <w:pPr>
                          <w:spacing w:after="160" w:line="259" w:lineRule="auto"/>
                        </w:pPr>
                        <w:r>
                          <w:rPr>
                            <w:color w:val="000000"/>
                            <w:sz w:val="18"/>
                          </w:rPr>
                          <w:t>If you have not received an email alert confirming submission of your research ethics application, then your research ethics</w:t>
                        </w:r>
                      </w:p>
                    </w:txbxContent>
                  </v:textbox>
                </v:rect>
                <v:rect id="Rectangle 1671" o:spid="_x0000_s1640" style="position:absolute;left:946;top:27281;width:29756;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jAb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" filled="f" stroked="f">
                  <v:textbox inset="0,0,0,0">
                    <w:txbxContent>
                      <w:p w14:paraId="35BA8BE4" w14:textId="77777777" w:rsidR="006A2087" w:rsidRDefault="006A2087" w:rsidP="006A2087">
                        <w:pPr>
                          <w:spacing w:after="160" w:line="259" w:lineRule="auto"/>
                        </w:pPr>
                        <w:r>
                          <w:rPr>
                            <w:color w:val="000000"/>
                            <w:sz w:val="18"/>
                          </w:rPr>
                          <w:t>application has not been submitted for review.</w:t>
                        </w:r>
                      </w:p>
                    </w:txbxContent>
                  </v:textbox>
                </v:rect>
                <v:rect id="Rectangle 1672" o:spid="_x0000_s1641" style="position:absolute;left:946;top:29511;width:80009;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102E8839" w14:textId="77777777" w:rsidR="006A2087" w:rsidRDefault="006A2087" w:rsidP="006A2087">
                        <w:pPr>
                          <w:spacing w:after="160" w:line="259" w:lineRule="auto"/>
                        </w:pPr>
                        <w:r>
                          <w:rPr>
                            <w:color w:val="000000"/>
                            <w:sz w:val="18"/>
                          </w:rPr>
                          <w:t>If you have not received an OREMS submission confirmation email or if you are unsure whether your application has been</w:t>
                        </w:r>
                      </w:p>
                    </w:txbxContent>
                  </v:textbox>
                </v:rect>
                <v:rect id="Rectangle 1673" o:spid="_x0000_s1642" style="position:absolute;left:946;top:31066;width:16991;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Av3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FbkC/fKAAAA&#13;&#10;4gAAAA8AAAAAAAAAAAAAAAAABwIAAGRycy9kb3ducmV2LnhtbFBLBQYAAAAAAwADALcAAAD+AgAA&#13;&#10;AAA=&#13;&#10;" filled="f" stroked="f">
                  <v:textbox inset="0,0,0,0">
                    <w:txbxContent>
                      <w:p w14:paraId="207744AC" w14:textId="77777777" w:rsidR="006A2087" w:rsidRDefault="006A2087" w:rsidP="006A2087">
                        <w:pPr>
                          <w:spacing w:after="160" w:line="259" w:lineRule="auto"/>
                        </w:pPr>
                        <w:r>
                          <w:rPr>
                            <w:color w:val="000000"/>
                            <w:sz w:val="18"/>
                          </w:rPr>
                          <w:t xml:space="preserve">submitted, please contact </w:t>
                        </w:r>
                      </w:p>
                    </w:txbxContent>
                  </v:textbox>
                </v:rect>
                <v:rect id="Rectangle 1674" o:spid="_x0000_s1643" style="position:absolute;left:13721;top:31066;width:19688;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74A0EC0C" w14:textId="77777777" w:rsidR="006A2087" w:rsidRDefault="006A2087" w:rsidP="006A2087">
                        <w:pPr>
                          <w:spacing w:after="160" w:line="259" w:lineRule="auto"/>
                        </w:pPr>
                        <w:r>
                          <w:rPr>
                            <w:color w:val="0088CC"/>
                            <w:sz w:val="18"/>
                          </w:rPr>
                          <w:t>research-ethics@bristol.ac.uk</w:t>
                        </w:r>
                      </w:p>
                    </w:txbxContent>
                  </v:textbox>
                </v:rect>
                <v:rect id="Rectangle 1675" o:spid="_x0000_s1644" style="position:absolute;left:28524;top:31066;width:423;height:1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12749B1F" w14:textId="77777777" w:rsidR="006A2087" w:rsidRDefault="006A2087" w:rsidP="006A2087">
                        <w:pPr>
                          <w:spacing w:after="160" w:line="259" w:lineRule="auto"/>
                        </w:pPr>
                        <w:r>
                          <w:rPr>
                            <w:color w:val="000000"/>
                            <w:sz w:val="18"/>
                          </w:rPr>
                          <w:t>.</w:t>
                        </w:r>
                      </w:p>
                    </w:txbxContent>
                  </v:textbox>
                </v:rect>
                <w10:anchorlock/>
              </v:group>
            </w:pict>
          </mc:Fallback>
        </mc:AlternateContent>
      </w:r>
    </w:p>
    <w:p w14:paraId="1CDB8339" w14:textId="77777777" w:rsidR="00CE3DCC" w:rsidRDefault="00CE3DCC" w:rsidP="00775352">
      <w:pPr>
        <w:jc w:val="center"/>
        <w:rPr>
          <w:b/>
          <w:bCs/>
          <w:sz w:val="32"/>
          <w:szCs w:val="32"/>
        </w:rPr>
      </w:pPr>
    </w:p>
    <w:p w14:paraId="6A7E115E" w14:textId="77777777" w:rsidR="00CE3DCC" w:rsidRDefault="00CE3DCC" w:rsidP="00775352">
      <w:pPr>
        <w:jc w:val="center"/>
        <w:rPr>
          <w:b/>
          <w:bCs/>
          <w:sz w:val="32"/>
          <w:szCs w:val="32"/>
        </w:rPr>
      </w:pPr>
    </w:p>
    <w:p w14:paraId="391E0C44" w14:textId="77777777" w:rsidR="00CE3DCC" w:rsidRDefault="00CE3DCC" w:rsidP="00775352">
      <w:pPr>
        <w:jc w:val="center"/>
        <w:rPr>
          <w:b/>
          <w:bCs/>
          <w:sz w:val="32"/>
          <w:szCs w:val="32"/>
        </w:rPr>
      </w:pPr>
    </w:p>
    <w:p w14:paraId="0652B0A2" w14:textId="77777777" w:rsidR="00CE3DCC" w:rsidRDefault="00CE3DCC" w:rsidP="00775352">
      <w:pPr>
        <w:jc w:val="center"/>
        <w:rPr>
          <w:b/>
          <w:bCs/>
          <w:sz w:val="32"/>
          <w:szCs w:val="32"/>
        </w:rPr>
      </w:pPr>
    </w:p>
    <w:p w14:paraId="0ED39958" w14:textId="77777777" w:rsidR="00CE3DCC" w:rsidRDefault="00CE3DCC" w:rsidP="00775352">
      <w:pPr>
        <w:jc w:val="center"/>
        <w:rPr>
          <w:b/>
          <w:bCs/>
          <w:sz w:val="32"/>
          <w:szCs w:val="32"/>
        </w:rPr>
      </w:pPr>
    </w:p>
    <w:p w14:paraId="5F1C5E9A" w14:textId="77777777" w:rsidR="00CE3DCC" w:rsidRDefault="00CE3DCC" w:rsidP="00775352">
      <w:pPr>
        <w:jc w:val="center"/>
        <w:rPr>
          <w:b/>
          <w:bCs/>
          <w:sz w:val="32"/>
          <w:szCs w:val="32"/>
        </w:rPr>
      </w:pPr>
    </w:p>
    <w:p w14:paraId="31905F3A" w14:textId="77777777" w:rsidR="00CE3DCC" w:rsidRDefault="00CE3DCC" w:rsidP="00775352">
      <w:pPr>
        <w:jc w:val="center"/>
        <w:rPr>
          <w:b/>
          <w:bCs/>
          <w:sz w:val="32"/>
          <w:szCs w:val="32"/>
        </w:rPr>
      </w:pPr>
    </w:p>
    <w:p w14:paraId="1FB682AA" w14:textId="77777777" w:rsidR="00CE3DCC" w:rsidRDefault="00CE3DCC" w:rsidP="00775352">
      <w:pPr>
        <w:jc w:val="center"/>
        <w:rPr>
          <w:b/>
          <w:bCs/>
          <w:sz w:val="32"/>
          <w:szCs w:val="32"/>
        </w:rPr>
      </w:pPr>
    </w:p>
    <w:p w14:paraId="1F109AFB" w14:textId="77777777" w:rsidR="00CE3DCC" w:rsidRDefault="00CE3DCC" w:rsidP="00775352">
      <w:pPr>
        <w:jc w:val="center"/>
        <w:rPr>
          <w:b/>
          <w:bCs/>
          <w:sz w:val="32"/>
          <w:szCs w:val="32"/>
        </w:rPr>
      </w:pPr>
    </w:p>
    <w:p w14:paraId="556066DF" w14:textId="77777777" w:rsidR="00CE3DCC" w:rsidRDefault="00CE3DCC" w:rsidP="00775352">
      <w:pPr>
        <w:jc w:val="center"/>
        <w:rPr>
          <w:b/>
          <w:bCs/>
          <w:sz w:val="32"/>
          <w:szCs w:val="32"/>
        </w:rPr>
      </w:pPr>
    </w:p>
    <w:p w14:paraId="68CC33AA" w14:textId="77777777" w:rsidR="00CE3DCC" w:rsidRDefault="00CE3DCC" w:rsidP="00775352">
      <w:pPr>
        <w:jc w:val="center"/>
        <w:rPr>
          <w:b/>
          <w:bCs/>
          <w:sz w:val="32"/>
          <w:szCs w:val="32"/>
        </w:rPr>
      </w:pPr>
    </w:p>
    <w:p w14:paraId="6AF51F4C" w14:textId="77777777" w:rsidR="00CE3DCC" w:rsidRDefault="00CE3DCC" w:rsidP="00775352">
      <w:pPr>
        <w:jc w:val="center"/>
        <w:rPr>
          <w:b/>
          <w:bCs/>
          <w:sz w:val="32"/>
          <w:szCs w:val="32"/>
        </w:rPr>
      </w:pPr>
    </w:p>
    <w:p w14:paraId="68F7643C" w14:textId="77777777" w:rsidR="00CE3DCC" w:rsidRDefault="00CE3DCC" w:rsidP="00775352">
      <w:pPr>
        <w:jc w:val="center"/>
        <w:rPr>
          <w:b/>
          <w:bCs/>
          <w:sz w:val="32"/>
          <w:szCs w:val="32"/>
        </w:rPr>
      </w:pPr>
    </w:p>
    <w:p w14:paraId="51D16A06" w14:textId="77777777" w:rsidR="00CE3DCC" w:rsidRDefault="00CE3DCC" w:rsidP="00775352">
      <w:pPr>
        <w:jc w:val="center"/>
        <w:rPr>
          <w:b/>
          <w:bCs/>
          <w:sz w:val="32"/>
          <w:szCs w:val="32"/>
        </w:rPr>
      </w:pPr>
    </w:p>
    <w:p w14:paraId="6BDE85FE" w14:textId="77777777" w:rsidR="00CE3DCC" w:rsidRDefault="00CE3DCC" w:rsidP="00775352">
      <w:pPr>
        <w:jc w:val="center"/>
        <w:rPr>
          <w:b/>
          <w:bCs/>
          <w:sz w:val="32"/>
          <w:szCs w:val="32"/>
        </w:rPr>
      </w:pPr>
    </w:p>
    <w:p w14:paraId="69E8E1A0" w14:textId="77777777" w:rsidR="00CE3DCC" w:rsidRDefault="00CE3DCC" w:rsidP="00775352">
      <w:pPr>
        <w:jc w:val="center"/>
        <w:rPr>
          <w:b/>
          <w:bCs/>
          <w:sz w:val="32"/>
          <w:szCs w:val="32"/>
        </w:rPr>
      </w:pPr>
    </w:p>
    <w:p w14:paraId="7BE69B2B" w14:textId="77777777" w:rsidR="00CE3DCC" w:rsidRDefault="00CE3DCC" w:rsidP="00775352">
      <w:pPr>
        <w:jc w:val="center"/>
        <w:rPr>
          <w:b/>
          <w:bCs/>
          <w:sz w:val="32"/>
          <w:szCs w:val="32"/>
        </w:rPr>
      </w:pPr>
    </w:p>
    <w:p w14:paraId="18FE4039" w14:textId="77777777" w:rsidR="00CE3DCC" w:rsidRDefault="00CE3DCC" w:rsidP="00775352">
      <w:pPr>
        <w:jc w:val="center"/>
        <w:rPr>
          <w:b/>
          <w:bCs/>
          <w:sz w:val="32"/>
          <w:szCs w:val="32"/>
        </w:rPr>
      </w:pPr>
    </w:p>
    <w:p w14:paraId="48500C95" w14:textId="77777777" w:rsidR="00CE3DCC" w:rsidRDefault="00CE3DCC" w:rsidP="00775352">
      <w:pPr>
        <w:jc w:val="center"/>
        <w:rPr>
          <w:b/>
          <w:bCs/>
          <w:sz w:val="32"/>
          <w:szCs w:val="32"/>
        </w:rPr>
      </w:pPr>
    </w:p>
    <w:p w14:paraId="7F8E8357" w14:textId="77777777" w:rsidR="00CE3DCC" w:rsidRDefault="00CE3DCC" w:rsidP="00775352">
      <w:pPr>
        <w:jc w:val="center"/>
        <w:rPr>
          <w:b/>
          <w:bCs/>
          <w:sz w:val="32"/>
          <w:szCs w:val="32"/>
        </w:rPr>
      </w:pPr>
    </w:p>
    <w:p w14:paraId="2365D1FE" w14:textId="77777777" w:rsidR="00CE3DCC" w:rsidRDefault="00CE3DCC" w:rsidP="00CE3DCC">
      <w:pPr>
        <w:rPr>
          <w:b/>
          <w:bCs/>
          <w:sz w:val="32"/>
          <w:szCs w:val="32"/>
        </w:rPr>
      </w:pPr>
    </w:p>
    <w:p w14:paraId="06F9DC47" w14:textId="77777777" w:rsidR="006A2087" w:rsidRDefault="006A2087" w:rsidP="00CE3DCC">
      <w:pPr>
        <w:rPr>
          <w:b/>
          <w:bCs/>
          <w:sz w:val="32"/>
          <w:szCs w:val="32"/>
        </w:rPr>
      </w:pPr>
    </w:p>
    <w:bookmarkEnd w:id="60"/>
    <w:p w14:paraId="18E39EB0" w14:textId="77777777" w:rsidR="00DC2C8E" w:rsidRDefault="00DC2C8E" w:rsidP="00775352">
      <w:pPr>
        <w:jc w:val="center"/>
        <w:rPr>
          <w:b/>
          <w:bCs/>
          <w:sz w:val="32"/>
          <w:szCs w:val="32"/>
        </w:rPr>
      </w:pPr>
    </w:p>
    <w:p w14:paraId="2CC20721" w14:textId="77777777" w:rsidR="009714EF" w:rsidRPr="00967FB4" w:rsidRDefault="00DC2C8E" w:rsidP="00DC2C8E">
      <w:pPr>
        <w:rPr>
          <w:sz w:val="32"/>
          <w:szCs w:val="32"/>
        </w:rPr>
      </w:pPr>
      <w:bookmarkStart w:id="63" w:name="github"/>
      <w:r w:rsidRPr="00967FB4">
        <w:rPr>
          <w:b/>
          <w:bCs/>
          <w:i/>
          <w:iCs/>
          <w:sz w:val="32"/>
          <w:szCs w:val="32"/>
        </w:rPr>
        <w:t>***Link to GitHub Repo Containing Python Framework from Data Collection to Model Comparison</w:t>
      </w:r>
      <w:r w:rsidR="009714EF" w:rsidRPr="00967FB4">
        <w:rPr>
          <w:b/>
          <w:bCs/>
          <w:i/>
          <w:iCs/>
          <w:sz w:val="32"/>
          <w:szCs w:val="32"/>
        </w:rPr>
        <w:t>***</w:t>
      </w:r>
      <w:r w:rsidRPr="00967FB4">
        <w:rPr>
          <w:sz w:val="32"/>
          <w:szCs w:val="32"/>
        </w:rPr>
        <w:t xml:space="preserve">: </w:t>
      </w:r>
      <w:bookmarkEnd w:id="63"/>
    </w:p>
    <w:p w14:paraId="2C4B8E1C" w14:textId="77777777" w:rsidR="009714EF" w:rsidRDefault="009714EF" w:rsidP="00DC2C8E"/>
    <w:p w14:paraId="006AC1AE" w14:textId="35883730" w:rsidR="00DC2C8E" w:rsidRDefault="00000000" w:rsidP="00DC2C8E">
      <w:hyperlink r:id="rId257" w:history="1">
        <w:r w:rsidR="009714EF" w:rsidRPr="00E2550B">
          <w:rPr>
            <w:rStyle w:val="Hyperlink"/>
          </w:rPr>
          <w:t>https://github.com/chinmaylab/GenAI-Powered-Investment-Analytics-Tool-for-Strategic-Investment-Insights-based-on-ESG-News/blob/main/README.md</w:t>
        </w:r>
      </w:hyperlink>
    </w:p>
    <w:p w14:paraId="3327CE46" w14:textId="77777777" w:rsidR="00DC2C8E" w:rsidRPr="00DC2C8E" w:rsidRDefault="00DC2C8E" w:rsidP="00DC2C8E"/>
    <w:p w14:paraId="1757D00E" w14:textId="77777777" w:rsidR="009714EF" w:rsidRDefault="009714EF" w:rsidP="009714EF">
      <w:pPr>
        <w:rPr>
          <w:b/>
          <w:bCs/>
          <w:sz w:val="32"/>
          <w:szCs w:val="32"/>
        </w:rPr>
      </w:pPr>
    </w:p>
    <w:tbl>
      <w:tblPr>
        <w:tblStyle w:val="TableGrid"/>
        <w:tblW w:w="9776" w:type="dxa"/>
        <w:jc w:val="center"/>
        <w:tblLayout w:type="fixed"/>
        <w:tblLook w:val="04A0" w:firstRow="1" w:lastRow="0" w:firstColumn="1" w:lastColumn="0" w:noHBand="0" w:noVBand="1"/>
      </w:tblPr>
      <w:tblGrid>
        <w:gridCol w:w="1696"/>
        <w:gridCol w:w="2694"/>
        <w:gridCol w:w="2693"/>
        <w:gridCol w:w="2693"/>
      </w:tblGrid>
      <w:tr w:rsidR="0079054A" w14:paraId="1A6577BE" w14:textId="77777777" w:rsidTr="009714EF">
        <w:trPr>
          <w:trHeight w:val="983"/>
          <w:jc w:val="center"/>
        </w:trPr>
        <w:tc>
          <w:tcPr>
            <w:tcW w:w="1696" w:type="dxa"/>
            <w:vAlign w:val="center"/>
            <w:hideMark/>
          </w:tcPr>
          <w:p w14:paraId="17334D0E" w14:textId="77777777" w:rsidR="0079054A" w:rsidRDefault="0079054A" w:rsidP="001B74D8">
            <w:pPr>
              <w:jc w:val="center"/>
              <w:rPr>
                <w:b/>
                <w:bCs/>
              </w:rPr>
            </w:pPr>
            <w:bookmarkStart w:id="64" w:name="table_eralitreview"/>
            <w:r>
              <w:rPr>
                <w:rStyle w:val="Strong"/>
              </w:rPr>
              <w:t>Era</w:t>
            </w:r>
          </w:p>
        </w:tc>
        <w:tc>
          <w:tcPr>
            <w:tcW w:w="2694" w:type="dxa"/>
            <w:vAlign w:val="center"/>
            <w:hideMark/>
          </w:tcPr>
          <w:p w14:paraId="261FD872" w14:textId="77777777" w:rsidR="0079054A" w:rsidRDefault="0079054A" w:rsidP="001B74D8">
            <w:pPr>
              <w:jc w:val="center"/>
              <w:rPr>
                <w:rStyle w:val="Strong"/>
              </w:rPr>
            </w:pPr>
            <w:r>
              <w:rPr>
                <w:rStyle w:val="Strong"/>
              </w:rPr>
              <w:t>Characteristics</w:t>
            </w:r>
          </w:p>
          <w:p w14:paraId="2EBF5665" w14:textId="77777777" w:rsidR="0079054A" w:rsidRDefault="0079054A" w:rsidP="001B74D8">
            <w:pPr>
              <w:jc w:val="center"/>
              <w:rPr>
                <w:b/>
                <w:bCs/>
              </w:rPr>
            </w:pPr>
            <w:r>
              <w:rPr>
                <w:rStyle w:val="Strong"/>
              </w:rPr>
              <w:t>/Description</w:t>
            </w:r>
          </w:p>
        </w:tc>
        <w:tc>
          <w:tcPr>
            <w:tcW w:w="2693" w:type="dxa"/>
            <w:vAlign w:val="center"/>
            <w:hideMark/>
          </w:tcPr>
          <w:p w14:paraId="7D623761" w14:textId="77777777" w:rsidR="0079054A" w:rsidRDefault="0079054A" w:rsidP="001B74D8">
            <w:pPr>
              <w:jc w:val="center"/>
              <w:rPr>
                <w:rStyle w:val="Strong"/>
              </w:rPr>
            </w:pPr>
            <w:r>
              <w:rPr>
                <w:rStyle w:val="Strong"/>
              </w:rPr>
              <w:t>Key Findings</w:t>
            </w:r>
          </w:p>
          <w:p w14:paraId="3BF38A83" w14:textId="77777777" w:rsidR="0079054A" w:rsidRDefault="0079054A" w:rsidP="001B74D8">
            <w:pPr>
              <w:jc w:val="center"/>
              <w:rPr>
                <w:b/>
                <w:bCs/>
              </w:rPr>
            </w:pPr>
            <w:r>
              <w:rPr>
                <w:rStyle w:val="Strong"/>
              </w:rPr>
              <w:t>/Observations</w:t>
            </w:r>
          </w:p>
        </w:tc>
        <w:tc>
          <w:tcPr>
            <w:tcW w:w="2693" w:type="dxa"/>
            <w:vAlign w:val="center"/>
            <w:hideMark/>
          </w:tcPr>
          <w:p w14:paraId="09158A40" w14:textId="77777777" w:rsidR="0079054A" w:rsidRDefault="0079054A" w:rsidP="001B74D8">
            <w:pPr>
              <w:jc w:val="center"/>
              <w:rPr>
                <w:b/>
                <w:bCs/>
              </w:rPr>
            </w:pPr>
            <w:r>
              <w:rPr>
                <w:rStyle w:val="Strong"/>
              </w:rPr>
              <w:t>Methodological Advancements</w:t>
            </w:r>
          </w:p>
        </w:tc>
      </w:tr>
      <w:tr w:rsidR="0079054A" w14:paraId="7C3EA072" w14:textId="77777777" w:rsidTr="009714EF">
        <w:trPr>
          <w:trHeight w:val="2482"/>
          <w:jc w:val="center"/>
        </w:trPr>
        <w:tc>
          <w:tcPr>
            <w:tcW w:w="1696" w:type="dxa"/>
            <w:vAlign w:val="center"/>
            <w:hideMark/>
          </w:tcPr>
          <w:p w14:paraId="41AF7A3B" w14:textId="77777777" w:rsidR="0079054A" w:rsidRDefault="0079054A" w:rsidP="001B74D8">
            <w:pPr>
              <w:jc w:val="center"/>
            </w:pPr>
            <w:r>
              <w:rPr>
                <w:rStyle w:val="Strong"/>
              </w:rPr>
              <w:t>Initial Era</w:t>
            </w:r>
          </w:p>
        </w:tc>
        <w:tc>
          <w:tcPr>
            <w:tcW w:w="2694" w:type="dxa"/>
            <w:vAlign w:val="center"/>
            <w:hideMark/>
          </w:tcPr>
          <w:p w14:paraId="03F10AD8" w14:textId="77777777" w:rsidR="0079054A" w:rsidRDefault="0079054A" w:rsidP="001B74D8">
            <w:pPr>
              <w:jc w:val="center"/>
            </w:pPr>
            <w:r>
              <w:t>Early research focused on the relationship between CSR/ESG and Corporate Financial Performance (CFP) using simple methodologies and linear assumptions.</w:t>
            </w:r>
          </w:p>
        </w:tc>
        <w:tc>
          <w:tcPr>
            <w:tcW w:w="2693" w:type="dxa"/>
            <w:vAlign w:val="center"/>
            <w:hideMark/>
          </w:tcPr>
          <w:p w14:paraId="5139B90A" w14:textId="77777777" w:rsidR="0079054A" w:rsidRDefault="0079054A" w:rsidP="001B74D8">
            <w:pPr>
              <w:jc w:val="center"/>
            </w:pPr>
            <w:r>
              <w:t>Mostly positive correlation between CSR/ESG and financial stability, with some exceptions showing no or negative correlation (e.g., McWilliams, 2001; Brammer, 2006).</w:t>
            </w:r>
          </w:p>
        </w:tc>
        <w:tc>
          <w:tcPr>
            <w:tcW w:w="2693" w:type="dxa"/>
            <w:vAlign w:val="center"/>
            <w:hideMark/>
          </w:tcPr>
          <w:p w14:paraId="2E7C93CB" w14:textId="77777777" w:rsidR="0079054A" w:rsidRDefault="0079054A" w:rsidP="001B74D8">
            <w:pPr>
              <w:jc w:val="center"/>
            </w:pPr>
            <w:r>
              <w:t>Basic methodologies like linear regression, small sample sizes, and limited geographic scope were used.</w:t>
            </w:r>
          </w:p>
        </w:tc>
      </w:tr>
      <w:tr w:rsidR="0079054A" w14:paraId="7D5D8D1A" w14:textId="77777777" w:rsidTr="009714EF">
        <w:trPr>
          <w:trHeight w:val="2815"/>
          <w:jc w:val="center"/>
        </w:trPr>
        <w:tc>
          <w:tcPr>
            <w:tcW w:w="1696" w:type="dxa"/>
            <w:vAlign w:val="center"/>
            <w:hideMark/>
          </w:tcPr>
          <w:p w14:paraId="099E1D1E" w14:textId="77777777" w:rsidR="0079054A" w:rsidRDefault="0079054A" w:rsidP="001B74D8">
            <w:pPr>
              <w:jc w:val="center"/>
            </w:pPr>
            <w:r>
              <w:rPr>
                <w:rStyle w:val="Strong"/>
              </w:rPr>
              <w:t>Evolving Era</w:t>
            </w:r>
          </w:p>
        </w:tc>
        <w:tc>
          <w:tcPr>
            <w:tcW w:w="2694" w:type="dxa"/>
            <w:vAlign w:val="center"/>
            <w:hideMark/>
          </w:tcPr>
          <w:p w14:paraId="11CFCA5D" w14:textId="77777777" w:rsidR="0079054A" w:rsidRDefault="0079054A" w:rsidP="001B74D8">
            <w:pPr>
              <w:jc w:val="center"/>
            </w:pPr>
            <w:r>
              <w:t>More comprehensive studies with larger datasets, geographic expansion, and focus on specific financial metrics such as stock volatility and returns.</w:t>
            </w:r>
          </w:p>
        </w:tc>
        <w:tc>
          <w:tcPr>
            <w:tcW w:w="2693" w:type="dxa"/>
            <w:vAlign w:val="center"/>
            <w:hideMark/>
          </w:tcPr>
          <w:p w14:paraId="6B9309AE" w14:textId="55B0D461" w:rsidR="0079054A" w:rsidRDefault="0079054A" w:rsidP="001B74D8">
            <w:pPr>
              <w:jc w:val="center"/>
            </w:pPr>
            <w:r>
              <w:t>Shift in focus from overall CFP to specific metrics (e.g., Tobin’s Q, stock returns). Positive relationships between CSR/ESG and firm value (Bheenick</w:t>
            </w:r>
            <w:r w:rsidR="00C36156">
              <w:t xml:space="preserve"> et al.</w:t>
            </w:r>
            <w:r>
              <w:t>, 2023; Al-Shammari, 2022).</w:t>
            </w:r>
          </w:p>
        </w:tc>
        <w:tc>
          <w:tcPr>
            <w:tcW w:w="2693" w:type="dxa"/>
            <w:vAlign w:val="center"/>
            <w:hideMark/>
          </w:tcPr>
          <w:p w14:paraId="02E74563" w14:textId="77777777" w:rsidR="0079054A" w:rsidRDefault="0079054A" w:rsidP="001B74D8">
            <w:pPr>
              <w:jc w:val="center"/>
            </w:pPr>
            <w:r>
              <w:t>Advanced techniques like two-stage least squares (2SLS) regression and Natural Language Processing (NLP) were introduced, along with larger sample sizes and longer time periods.</w:t>
            </w:r>
          </w:p>
        </w:tc>
      </w:tr>
      <w:tr w:rsidR="0079054A" w14:paraId="6E5A4451" w14:textId="77777777" w:rsidTr="009714EF">
        <w:trPr>
          <w:trHeight w:val="2968"/>
          <w:jc w:val="center"/>
        </w:trPr>
        <w:tc>
          <w:tcPr>
            <w:tcW w:w="1696" w:type="dxa"/>
            <w:vAlign w:val="center"/>
            <w:hideMark/>
          </w:tcPr>
          <w:p w14:paraId="08FB09C0" w14:textId="77777777" w:rsidR="0079054A" w:rsidRDefault="0079054A" w:rsidP="001B74D8">
            <w:pPr>
              <w:jc w:val="center"/>
            </w:pPr>
            <w:r>
              <w:rPr>
                <w:rStyle w:val="Strong"/>
              </w:rPr>
              <w:t>Modern Era</w:t>
            </w:r>
          </w:p>
        </w:tc>
        <w:tc>
          <w:tcPr>
            <w:tcW w:w="2694" w:type="dxa"/>
            <w:vAlign w:val="center"/>
            <w:hideMark/>
          </w:tcPr>
          <w:p w14:paraId="21B1B2FD" w14:textId="77777777" w:rsidR="0079054A" w:rsidRDefault="0079054A" w:rsidP="001B74D8">
            <w:pPr>
              <w:jc w:val="center"/>
            </w:pPr>
            <w:r>
              <w:t>Application of machine learning (ML), deep learning (DL), and sophisticated models to better understand CSR/ESG's dynamic impact on financial performance over time.</w:t>
            </w:r>
          </w:p>
        </w:tc>
        <w:tc>
          <w:tcPr>
            <w:tcW w:w="2693" w:type="dxa"/>
            <w:vAlign w:val="center"/>
            <w:hideMark/>
          </w:tcPr>
          <w:p w14:paraId="392C5C24" w14:textId="77777777" w:rsidR="0079054A" w:rsidRDefault="0079054A" w:rsidP="001B74D8">
            <w:pPr>
              <w:jc w:val="center"/>
            </w:pPr>
            <w:r>
              <w:t>Stronger correlations found between CSR/ESG activities and financial outcomes. Techniques like SVM, LSTM, and BERT are used for time-series and text-based analyses.</w:t>
            </w:r>
          </w:p>
        </w:tc>
        <w:tc>
          <w:tcPr>
            <w:tcW w:w="2693" w:type="dxa"/>
            <w:vAlign w:val="center"/>
            <w:hideMark/>
          </w:tcPr>
          <w:p w14:paraId="75D7AECF" w14:textId="77777777" w:rsidR="0079054A" w:rsidRDefault="0079054A" w:rsidP="001B74D8">
            <w:pPr>
              <w:jc w:val="center"/>
            </w:pPr>
            <w:r>
              <w:t>Integration of advanced models such as Support Vector Machines (SVM), Long Short-Term Memory (LSTM), Transformer models (e.g., BERT), and Gated Recurrent Units (GRUs) for complex data analysis.</w:t>
            </w:r>
          </w:p>
        </w:tc>
      </w:tr>
    </w:tbl>
    <w:bookmarkEnd w:id="64"/>
    <w:p w14:paraId="4F93A62C" w14:textId="64C0D2C5" w:rsidR="009714EF" w:rsidRPr="00BF60A8" w:rsidRDefault="009714EF" w:rsidP="009714EF">
      <w:pPr>
        <w:spacing w:before="100" w:beforeAutospacing="1" w:after="100" w:afterAutospacing="1"/>
        <w:jc w:val="center"/>
        <w:rPr>
          <w:sz w:val="18"/>
          <w:szCs w:val="18"/>
        </w:rPr>
      </w:pPr>
      <w:r>
        <w:rPr>
          <w:sz w:val="18"/>
          <w:szCs w:val="18"/>
        </w:rPr>
        <w:t xml:space="preserve">Table </w:t>
      </w:r>
      <w:r w:rsidR="00A14785">
        <w:rPr>
          <w:sz w:val="18"/>
          <w:szCs w:val="18"/>
        </w:rPr>
        <w:t>1</w:t>
      </w:r>
      <w:r w:rsidRPr="00095720">
        <w:rPr>
          <w:sz w:val="18"/>
          <w:szCs w:val="18"/>
        </w:rPr>
        <w:t xml:space="preserve">: </w:t>
      </w:r>
      <w:r>
        <w:rPr>
          <w:sz w:val="18"/>
          <w:szCs w:val="18"/>
        </w:rPr>
        <w:t xml:space="preserve">3 Eras of Literature </w:t>
      </w:r>
    </w:p>
    <w:p w14:paraId="61237FC4" w14:textId="77777777" w:rsidR="005C59A2" w:rsidRDefault="005C59A2" w:rsidP="00775352">
      <w:pPr>
        <w:jc w:val="center"/>
        <w:rPr>
          <w:b/>
          <w:bCs/>
          <w:sz w:val="32"/>
          <w:szCs w:val="32"/>
        </w:rPr>
      </w:pPr>
    </w:p>
    <w:p w14:paraId="31A83521" w14:textId="77777777" w:rsidR="009714EF" w:rsidRDefault="009714EF" w:rsidP="00967FB4">
      <w:pPr>
        <w:rPr>
          <w:b/>
          <w:bCs/>
          <w:sz w:val="32"/>
          <w:szCs w:val="32"/>
        </w:rPr>
      </w:pPr>
    </w:p>
    <w:p w14:paraId="169CBE14" w14:textId="77777777" w:rsidR="00967FB4" w:rsidRDefault="00967FB4" w:rsidP="00967FB4">
      <w:pPr>
        <w:rPr>
          <w:b/>
          <w:bCs/>
          <w:sz w:val="32"/>
          <w:szCs w:val="32"/>
        </w:rPr>
      </w:pPr>
    </w:p>
    <w:tbl>
      <w:tblPr>
        <w:tblStyle w:val="TableGrid"/>
        <w:tblW w:w="7789" w:type="dxa"/>
        <w:jc w:val="center"/>
        <w:tblLayout w:type="fixed"/>
        <w:tblLook w:val="04A0" w:firstRow="1" w:lastRow="0" w:firstColumn="1" w:lastColumn="0" w:noHBand="0" w:noVBand="1"/>
      </w:tblPr>
      <w:tblGrid>
        <w:gridCol w:w="2547"/>
        <w:gridCol w:w="2977"/>
        <w:gridCol w:w="2265"/>
      </w:tblGrid>
      <w:tr w:rsidR="005C59A2" w:rsidRPr="00C77154" w14:paraId="3C3F1B6A" w14:textId="77777777" w:rsidTr="005C59A2">
        <w:trPr>
          <w:trHeight w:val="703"/>
          <w:jc w:val="center"/>
        </w:trPr>
        <w:tc>
          <w:tcPr>
            <w:tcW w:w="7789" w:type="dxa"/>
            <w:gridSpan w:val="3"/>
            <w:vAlign w:val="center"/>
          </w:tcPr>
          <w:p w14:paraId="3952E59A" w14:textId="77777777" w:rsidR="005C59A2" w:rsidRPr="00C77154" w:rsidRDefault="005C59A2" w:rsidP="001B74D8">
            <w:pPr>
              <w:jc w:val="center"/>
              <w:rPr>
                <w:b/>
                <w:bCs/>
              </w:rPr>
            </w:pPr>
            <w:bookmarkStart w:id="65" w:name="Table_preprocessinit"/>
            <w:r w:rsidRPr="00C77154">
              <w:rPr>
                <w:b/>
                <w:bCs/>
              </w:rPr>
              <w:t>Data Processing for CRSP and Compustat (Jan 1, 2016 - Dec 31, 2022)</w:t>
            </w:r>
          </w:p>
        </w:tc>
      </w:tr>
      <w:tr w:rsidR="005C59A2" w:rsidRPr="00C77154" w14:paraId="20997431" w14:textId="77777777" w:rsidTr="005C59A2">
        <w:trPr>
          <w:trHeight w:val="572"/>
          <w:jc w:val="center"/>
        </w:trPr>
        <w:tc>
          <w:tcPr>
            <w:tcW w:w="2547" w:type="dxa"/>
            <w:vAlign w:val="center"/>
          </w:tcPr>
          <w:p w14:paraId="5C0B7C82" w14:textId="77777777" w:rsidR="005C59A2" w:rsidRPr="00C77154" w:rsidRDefault="005C59A2" w:rsidP="001B74D8">
            <w:pPr>
              <w:jc w:val="center"/>
              <w:rPr>
                <w:b/>
                <w:bCs/>
              </w:rPr>
            </w:pPr>
            <w:r w:rsidRPr="00C77154">
              <w:rPr>
                <w:b/>
                <w:bCs/>
              </w:rPr>
              <w:t>Step</w:t>
            </w:r>
          </w:p>
        </w:tc>
        <w:tc>
          <w:tcPr>
            <w:tcW w:w="2977" w:type="dxa"/>
            <w:vAlign w:val="center"/>
          </w:tcPr>
          <w:p w14:paraId="3FB4809C" w14:textId="77777777" w:rsidR="005C59A2" w:rsidRPr="00C77154" w:rsidRDefault="005C59A2" w:rsidP="001B74D8">
            <w:pPr>
              <w:jc w:val="center"/>
              <w:rPr>
                <w:b/>
                <w:bCs/>
              </w:rPr>
            </w:pPr>
            <w:r w:rsidRPr="00C54717">
              <w:rPr>
                <w:b/>
                <w:bCs/>
              </w:rPr>
              <w:t>Description</w:t>
            </w:r>
          </w:p>
        </w:tc>
        <w:tc>
          <w:tcPr>
            <w:tcW w:w="2265" w:type="dxa"/>
            <w:vAlign w:val="center"/>
          </w:tcPr>
          <w:p w14:paraId="0AB6C468" w14:textId="77777777" w:rsidR="005C59A2" w:rsidRPr="00C77154" w:rsidRDefault="005C59A2" w:rsidP="001B74D8">
            <w:pPr>
              <w:jc w:val="center"/>
              <w:rPr>
                <w:b/>
                <w:bCs/>
              </w:rPr>
            </w:pPr>
            <w:r w:rsidRPr="00C54717">
              <w:rPr>
                <w:b/>
                <w:bCs/>
              </w:rPr>
              <w:t>Records Remaining</w:t>
            </w:r>
          </w:p>
        </w:tc>
      </w:tr>
      <w:tr w:rsidR="005C59A2" w:rsidRPr="00C77154" w14:paraId="564353EE" w14:textId="77777777" w:rsidTr="005C59A2">
        <w:trPr>
          <w:trHeight w:val="717"/>
          <w:jc w:val="center"/>
        </w:trPr>
        <w:tc>
          <w:tcPr>
            <w:tcW w:w="2547" w:type="dxa"/>
            <w:vAlign w:val="center"/>
          </w:tcPr>
          <w:p w14:paraId="3A0B4E4C" w14:textId="77777777" w:rsidR="005C59A2" w:rsidRPr="00C77154" w:rsidRDefault="005C59A2" w:rsidP="001B74D8">
            <w:pPr>
              <w:jc w:val="center"/>
            </w:pPr>
            <w:r w:rsidRPr="00C54717">
              <w:t>Initial Data Collection</w:t>
            </w:r>
          </w:p>
        </w:tc>
        <w:tc>
          <w:tcPr>
            <w:tcW w:w="2977" w:type="dxa"/>
            <w:vAlign w:val="center"/>
          </w:tcPr>
          <w:p w14:paraId="5EC792EC" w14:textId="77777777" w:rsidR="005C59A2" w:rsidRPr="00C77154" w:rsidRDefault="005C59A2" w:rsidP="001B74D8">
            <w:pPr>
              <w:jc w:val="center"/>
            </w:pPr>
            <w:r w:rsidRPr="00C54717">
              <w:t xml:space="preserve">Data from CRSP </w:t>
            </w:r>
            <w:r w:rsidRPr="00C77154">
              <w:t xml:space="preserve">and Compustat </w:t>
            </w:r>
            <w:r w:rsidRPr="00C54717">
              <w:t>collected</w:t>
            </w:r>
          </w:p>
        </w:tc>
        <w:tc>
          <w:tcPr>
            <w:tcW w:w="2265" w:type="dxa"/>
            <w:vAlign w:val="center"/>
          </w:tcPr>
          <w:p w14:paraId="295C555B" w14:textId="77777777" w:rsidR="005C59A2" w:rsidRPr="00C77154" w:rsidRDefault="005C59A2" w:rsidP="001B74D8">
            <w:pPr>
              <w:jc w:val="center"/>
            </w:pPr>
            <w:r w:rsidRPr="00C77154">
              <w:t>~13,500,000</w:t>
            </w:r>
            <w:r w:rsidRPr="00C54717">
              <w:t>+</w:t>
            </w:r>
            <w:r w:rsidRPr="00C77154">
              <w:t xml:space="preserve"> and 300,000+ </w:t>
            </w:r>
            <w:r w:rsidRPr="00C54717">
              <w:t>rows</w:t>
            </w:r>
          </w:p>
        </w:tc>
      </w:tr>
      <w:tr w:rsidR="005C59A2" w:rsidRPr="00C77154" w14:paraId="764B9D64" w14:textId="77777777" w:rsidTr="005C59A2">
        <w:trPr>
          <w:trHeight w:val="1139"/>
          <w:jc w:val="center"/>
        </w:trPr>
        <w:tc>
          <w:tcPr>
            <w:tcW w:w="2547" w:type="dxa"/>
            <w:vAlign w:val="center"/>
          </w:tcPr>
          <w:p w14:paraId="6FF7C36D" w14:textId="77777777" w:rsidR="005C59A2" w:rsidRPr="00C77154" w:rsidRDefault="005C59A2" w:rsidP="001B74D8">
            <w:pPr>
              <w:jc w:val="center"/>
            </w:pPr>
            <w:r w:rsidRPr="00C77154">
              <w:t>GVKEY Assignment &amp; Filtering</w:t>
            </w:r>
          </w:p>
        </w:tc>
        <w:tc>
          <w:tcPr>
            <w:tcW w:w="2977" w:type="dxa"/>
            <w:vAlign w:val="center"/>
          </w:tcPr>
          <w:p w14:paraId="0F111101" w14:textId="77777777" w:rsidR="005C59A2" w:rsidRPr="00C77154" w:rsidRDefault="005C59A2" w:rsidP="001B74D8">
            <w:pPr>
              <w:jc w:val="center"/>
            </w:pPr>
            <w:r w:rsidRPr="00C77154">
              <w:t>Matched GVKEY with PERMNO and removed delisted/foreign entries</w:t>
            </w:r>
          </w:p>
        </w:tc>
        <w:tc>
          <w:tcPr>
            <w:tcW w:w="2265" w:type="dxa"/>
            <w:vAlign w:val="center"/>
          </w:tcPr>
          <w:p w14:paraId="1CC61620" w14:textId="77777777" w:rsidR="005C59A2" w:rsidRPr="00C77154" w:rsidRDefault="005C59A2" w:rsidP="001B74D8">
            <w:pPr>
              <w:jc w:val="center"/>
            </w:pPr>
            <w:r w:rsidRPr="00C77154">
              <w:t>9,500,000+</w:t>
            </w:r>
            <w:r w:rsidRPr="00C54717">
              <w:t xml:space="preserve"> rows</w:t>
            </w:r>
          </w:p>
        </w:tc>
      </w:tr>
      <w:tr w:rsidR="005C59A2" w:rsidRPr="00C77154" w14:paraId="6398B738" w14:textId="77777777" w:rsidTr="005C59A2">
        <w:trPr>
          <w:trHeight w:val="1112"/>
          <w:jc w:val="center"/>
        </w:trPr>
        <w:tc>
          <w:tcPr>
            <w:tcW w:w="2547" w:type="dxa"/>
            <w:vAlign w:val="center"/>
          </w:tcPr>
          <w:p w14:paraId="4DE20861" w14:textId="77777777" w:rsidR="005C59A2" w:rsidRPr="00C77154" w:rsidRDefault="005C59A2" w:rsidP="001B74D8">
            <w:pPr>
              <w:jc w:val="center"/>
            </w:pPr>
            <w:r w:rsidRPr="00C77154">
              <w:t>CRSP-Compustat Matching</w:t>
            </w:r>
          </w:p>
        </w:tc>
        <w:tc>
          <w:tcPr>
            <w:tcW w:w="297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64"/>
            </w:tblGrid>
            <w:tr w:rsidR="005C59A2" w:rsidRPr="008A561F" w14:paraId="014EE460" w14:textId="77777777" w:rsidTr="001B74D8">
              <w:trPr>
                <w:tblCellSpacing w:w="15" w:type="dxa"/>
              </w:trPr>
              <w:tc>
                <w:tcPr>
                  <w:tcW w:w="2604" w:type="dxa"/>
                  <w:vAlign w:val="center"/>
                  <w:hideMark/>
                </w:tcPr>
                <w:p w14:paraId="73683F3C" w14:textId="77777777" w:rsidR="005C59A2" w:rsidRPr="008A561F" w:rsidRDefault="005C59A2" w:rsidP="001B74D8">
                  <w:pPr>
                    <w:jc w:val="center"/>
                  </w:pPr>
                  <w:r w:rsidRPr="008A561F">
                    <w:t>Kept companies with entries in both CRSP and Compustat</w:t>
                  </w:r>
                </w:p>
              </w:tc>
            </w:tr>
          </w:tbl>
          <w:p w14:paraId="4A9BE8DA" w14:textId="77777777" w:rsidR="005C59A2" w:rsidRPr="008A561F" w:rsidRDefault="005C59A2" w:rsidP="001B74D8">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
            </w:tblGrid>
            <w:tr w:rsidR="005C59A2" w:rsidRPr="008A561F" w14:paraId="03E9C531" w14:textId="77777777" w:rsidTr="001B74D8">
              <w:trPr>
                <w:tblCellSpacing w:w="15" w:type="dxa"/>
              </w:trPr>
              <w:tc>
                <w:tcPr>
                  <w:tcW w:w="91" w:type="dxa"/>
                  <w:vAlign w:val="center"/>
                  <w:hideMark/>
                </w:tcPr>
                <w:p w14:paraId="5A40D2F4" w14:textId="77777777" w:rsidR="005C59A2" w:rsidRPr="008A561F" w:rsidRDefault="005C59A2" w:rsidP="001B74D8">
                  <w:pPr>
                    <w:jc w:val="center"/>
                  </w:pPr>
                </w:p>
              </w:tc>
            </w:tr>
          </w:tbl>
          <w:p w14:paraId="3A3EA784" w14:textId="77777777" w:rsidR="005C59A2" w:rsidRPr="00C77154" w:rsidRDefault="005C59A2" w:rsidP="001B74D8">
            <w:pPr>
              <w:jc w:val="center"/>
            </w:pPr>
          </w:p>
        </w:tc>
        <w:tc>
          <w:tcPr>
            <w:tcW w:w="2265" w:type="dxa"/>
            <w:vAlign w:val="center"/>
          </w:tcPr>
          <w:p w14:paraId="10AD4E12" w14:textId="77777777" w:rsidR="005C59A2" w:rsidRPr="00C77154" w:rsidRDefault="005C59A2" w:rsidP="001B74D8">
            <w:pPr>
              <w:jc w:val="center"/>
            </w:pPr>
            <w:r w:rsidRPr="00C77154">
              <w:t>~9,500,000</w:t>
            </w:r>
            <w:r w:rsidRPr="00C54717">
              <w:t>+</w:t>
            </w:r>
            <w:r w:rsidRPr="00C77154">
              <w:t xml:space="preserve"> and ~175,000</w:t>
            </w:r>
            <w:r w:rsidRPr="00C54717">
              <w:t xml:space="preserve"> rows</w:t>
            </w:r>
            <w:r w:rsidRPr="00C77154">
              <w:t xml:space="preserve"> (8195 GVKEYs)</w:t>
            </w:r>
          </w:p>
        </w:tc>
      </w:tr>
      <w:tr w:rsidR="005C59A2" w:rsidRPr="00C77154" w14:paraId="1DF87239" w14:textId="77777777" w:rsidTr="005C59A2">
        <w:trPr>
          <w:trHeight w:val="1114"/>
          <w:jc w:val="center"/>
        </w:trPr>
        <w:tc>
          <w:tcPr>
            <w:tcW w:w="2547" w:type="dxa"/>
            <w:vAlign w:val="center"/>
          </w:tcPr>
          <w:p w14:paraId="74B9BF66" w14:textId="77777777" w:rsidR="005C59A2" w:rsidRPr="00C77154" w:rsidRDefault="005C59A2" w:rsidP="001B74D8">
            <w:pPr>
              <w:jc w:val="center"/>
            </w:pPr>
            <w:r w:rsidRPr="00C77154">
              <w:t>Data Merging</w:t>
            </w:r>
          </w:p>
        </w:tc>
        <w:tc>
          <w:tcPr>
            <w:tcW w:w="2977" w:type="dxa"/>
            <w:vAlign w:val="center"/>
          </w:tcPr>
          <w:p w14:paraId="14F0A704" w14:textId="77777777" w:rsidR="005C59A2" w:rsidRPr="00C77154" w:rsidRDefault="005C59A2" w:rsidP="001B74D8">
            <w:pPr>
              <w:jc w:val="center"/>
            </w:pPr>
            <w:r w:rsidRPr="00C77154">
              <w:t>Merged CRSP and Compustat datasets, removing any null values</w:t>
            </w:r>
          </w:p>
        </w:tc>
        <w:tc>
          <w:tcPr>
            <w:tcW w:w="2265" w:type="dxa"/>
            <w:vAlign w:val="center"/>
          </w:tcPr>
          <w:p w14:paraId="6F43FAC6" w14:textId="77777777" w:rsidR="005C59A2" w:rsidRPr="00C77154" w:rsidRDefault="005C59A2" w:rsidP="001B74D8">
            <w:pPr>
              <w:jc w:val="center"/>
            </w:pPr>
            <w:r w:rsidRPr="00C77154">
              <w:t>6,000,000</w:t>
            </w:r>
            <w:r w:rsidRPr="00C54717">
              <w:t>+ rows</w:t>
            </w:r>
          </w:p>
        </w:tc>
      </w:tr>
      <w:tr w:rsidR="005C59A2" w:rsidRPr="00C77154" w14:paraId="1E5CD5C8" w14:textId="77777777" w:rsidTr="005C59A2">
        <w:trPr>
          <w:trHeight w:val="988"/>
          <w:jc w:val="center"/>
        </w:trPr>
        <w:tc>
          <w:tcPr>
            <w:tcW w:w="2547" w:type="dxa"/>
            <w:vAlign w:val="center"/>
          </w:tcPr>
          <w:p w14:paraId="5F42A496" w14:textId="77777777" w:rsidR="005C59A2" w:rsidRPr="00C77154" w:rsidRDefault="005C59A2" w:rsidP="001B74D8">
            <w:pPr>
              <w:jc w:val="center"/>
            </w:pPr>
            <w:r w:rsidRPr="00C77154">
              <w:t>Duplicate Removal</w:t>
            </w:r>
          </w:p>
        </w:tc>
        <w:tc>
          <w:tcPr>
            <w:tcW w:w="297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64"/>
            </w:tblGrid>
            <w:tr w:rsidR="005C59A2" w:rsidRPr="00A20E0C" w14:paraId="10327207" w14:textId="77777777" w:rsidTr="001B74D8">
              <w:trPr>
                <w:tblCellSpacing w:w="15" w:type="dxa"/>
              </w:trPr>
              <w:tc>
                <w:tcPr>
                  <w:tcW w:w="2604" w:type="dxa"/>
                  <w:vAlign w:val="center"/>
                  <w:hideMark/>
                </w:tcPr>
                <w:p w14:paraId="1AB0EAF5" w14:textId="77777777" w:rsidR="005C59A2" w:rsidRPr="00A20E0C" w:rsidRDefault="005C59A2" w:rsidP="001B74D8">
                  <w:pPr>
                    <w:jc w:val="center"/>
                  </w:pPr>
                  <w:r w:rsidRPr="00A20E0C">
                    <w:t>Removed duplicate rows from the merged dataset</w:t>
                  </w:r>
                </w:p>
              </w:tc>
            </w:tr>
          </w:tbl>
          <w:p w14:paraId="7A4D32C8" w14:textId="77777777" w:rsidR="005C59A2" w:rsidRPr="00A20E0C" w:rsidRDefault="005C59A2" w:rsidP="001B74D8">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
            </w:tblGrid>
            <w:tr w:rsidR="005C59A2" w:rsidRPr="00A20E0C" w14:paraId="2D59A115" w14:textId="77777777" w:rsidTr="001B74D8">
              <w:trPr>
                <w:tblCellSpacing w:w="15" w:type="dxa"/>
              </w:trPr>
              <w:tc>
                <w:tcPr>
                  <w:tcW w:w="91" w:type="dxa"/>
                  <w:vAlign w:val="center"/>
                  <w:hideMark/>
                </w:tcPr>
                <w:p w14:paraId="7EA2245B" w14:textId="77777777" w:rsidR="005C59A2" w:rsidRPr="00A20E0C" w:rsidRDefault="005C59A2" w:rsidP="001B74D8">
                  <w:pPr>
                    <w:jc w:val="center"/>
                  </w:pPr>
                </w:p>
              </w:tc>
            </w:tr>
          </w:tbl>
          <w:p w14:paraId="62857D5E" w14:textId="77777777" w:rsidR="005C59A2" w:rsidRPr="00C77154" w:rsidRDefault="005C59A2" w:rsidP="001B74D8">
            <w:pPr>
              <w:jc w:val="center"/>
            </w:pPr>
          </w:p>
        </w:tc>
        <w:tc>
          <w:tcPr>
            <w:tcW w:w="2265" w:type="dxa"/>
            <w:vAlign w:val="center"/>
          </w:tcPr>
          <w:p w14:paraId="362757B7" w14:textId="77777777" w:rsidR="005C59A2" w:rsidRPr="00C77154" w:rsidRDefault="005C59A2" w:rsidP="001B74D8">
            <w:pPr>
              <w:jc w:val="center"/>
            </w:pPr>
            <w:r w:rsidRPr="00C77154">
              <w:t>6,000,000</w:t>
            </w:r>
            <w:r w:rsidRPr="00C54717">
              <w:t>+ rows</w:t>
            </w:r>
          </w:p>
        </w:tc>
      </w:tr>
      <w:tr w:rsidR="005C59A2" w:rsidRPr="00C77154" w14:paraId="4F4EB1D1" w14:textId="77777777" w:rsidTr="005C59A2">
        <w:trPr>
          <w:trHeight w:val="1271"/>
          <w:jc w:val="center"/>
        </w:trPr>
        <w:tc>
          <w:tcPr>
            <w:tcW w:w="2547" w:type="dxa"/>
            <w:vAlign w:val="center"/>
          </w:tcPr>
          <w:p w14:paraId="6A822C60" w14:textId="77777777" w:rsidR="005C59A2" w:rsidRPr="00C77154" w:rsidRDefault="005C59A2" w:rsidP="001B74D8">
            <w:pPr>
              <w:jc w:val="center"/>
            </w:pPr>
            <w:r w:rsidRPr="00C77154">
              <w:t>Financial Ratios and Trimming</w:t>
            </w:r>
          </w:p>
        </w:tc>
        <w:tc>
          <w:tcPr>
            <w:tcW w:w="2977" w:type="dxa"/>
            <w:vAlign w:val="center"/>
          </w:tcPr>
          <w:p w14:paraId="1EED4D19" w14:textId="77777777" w:rsidR="005C59A2" w:rsidRPr="00C77154" w:rsidRDefault="005C59A2" w:rsidP="001B74D8">
            <w:pPr>
              <w:jc w:val="center"/>
            </w:pPr>
            <w:r w:rsidRPr="00C77154">
              <w:t>Created financial ratios, dropped initial columns, and trimmed top/bottom 1%</w:t>
            </w:r>
          </w:p>
        </w:tc>
        <w:tc>
          <w:tcPr>
            <w:tcW w:w="2265" w:type="dxa"/>
            <w:vAlign w:val="center"/>
          </w:tcPr>
          <w:p w14:paraId="10B372FB" w14:textId="77777777" w:rsidR="005C59A2" w:rsidRPr="00C77154" w:rsidRDefault="005C59A2" w:rsidP="001B74D8">
            <w:pPr>
              <w:jc w:val="center"/>
            </w:pPr>
            <w:r w:rsidRPr="00C77154">
              <w:t>~5,500,000</w:t>
            </w:r>
            <w:r w:rsidRPr="00C54717">
              <w:t xml:space="preserve"> rows</w:t>
            </w:r>
            <w:r w:rsidRPr="00C77154">
              <w:t xml:space="preserve"> and 5701 GVKEYs</w:t>
            </w:r>
          </w:p>
        </w:tc>
      </w:tr>
      <w:bookmarkEnd w:id="65"/>
    </w:tbl>
    <w:p w14:paraId="4BF95E40" w14:textId="77777777" w:rsidR="005C59A2" w:rsidRDefault="005C59A2" w:rsidP="00775352">
      <w:pPr>
        <w:jc w:val="center"/>
        <w:rPr>
          <w:b/>
          <w:bCs/>
          <w:sz w:val="32"/>
          <w:szCs w:val="32"/>
        </w:rPr>
      </w:pPr>
    </w:p>
    <w:p w14:paraId="0DAA37A1" w14:textId="246435CC" w:rsidR="005C59A2" w:rsidRPr="00BF60A8" w:rsidRDefault="005C59A2" w:rsidP="005C59A2">
      <w:pPr>
        <w:spacing w:before="100" w:beforeAutospacing="1" w:after="100" w:afterAutospacing="1"/>
        <w:jc w:val="center"/>
        <w:rPr>
          <w:sz w:val="18"/>
          <w:szCs w:val="18"/>
        </w:rPr>
      </w:pPr>
      <w:r>
        <w:rPr>
          <w:sz w:val="18"/>
          <w:szCs w:val="18"/>
        </w:rPr>
        <w:t xml:space="preserve">Table </w:t>
      </w:r>
      <w:r w:rsidR="001C034B">
        <w:rPr>
          <w:sz w:val="18"/>
          <w:szCs w:val="18"/>
        </w:rPr>
        <w:t>2</w:t>
      </w:r>
      <w:r w:rsidRPr="00095720">
        <w:rPr>
          <w:sz w:val="18"/>
          <w:szCs w:val="18"/>
        </w:rPr>
        <w:t xml:space="preserve">: </w:t>
      </w:r>
      <w:r>
        <w:rPr>
          <w:sz w:val="18"/>
          <w:szCs w:val="18"/>
        </w:rPr>
        <w:t>Pre-process</w:t>
      </w:r>
      <w:r w:rsidR="006D089A">
        <w:rPr>
          <w:sz w:val="18"/>
          <w:szCs w:val="18"/>
        </w:rPr>
        <w:t>ing Steps for Initial Control Variable Selection Data</w:t>
      </w:r>
    </w:p>
    <w:p w14:paraId="27F218C4" w14:textId="77777777" w:rsidR="005C59A2" w:rsidRDefault="005C59A2" w:rsidP="00775352">
      <w:pPr>
        <w:jc w:val="center"/>
        <w:rPr>
          <w:b/>
          <w:bCs/>
          <w:sz w:val="32"/>
          <w:szCs w:val="32"/>
        </w:rPr>
      </w:pPr>
    </w:p>
    <w:p w14:paraId="3B01CEB3" w14:textId="77777777" w:rsidR="005C59A2" w:rsidRDefault="005C59A2" w:rsidP="00775352">
      <w:pPr>
        <w:jc w:val="center"/>
        <w:rPr>
          <w:b/>
          <w:bCs/>
          <w:sz w:val="32"/>
          <w:szCs w:val="32"/>
        </w:rPr>
      </w:pPr>
    </w:p>
    <w:p w14:paraId="370DB6EB" w14:textId="77777777" w:rsidR="005C59A2" w:rsidRDefault="005C59A2" w:rsidP="00775352">
      <w:pPr>
        <w:jc w:val="center"/>
        <w:rPr>
          <w:b/>
          <w:bCs/>
          <w:sz w:val="32"/>
          <w:szCs w:val="32"/>
        </w:rPr>
      </w:pPr>
    </w:p>
    <w:p w14:paraId="3E223F98" w14:textId="77777777" w:rsidR="005C59A2" w:rsidRDefault="005C59A2" w:rsidP="00775352">
      <w:pPr>
        <w:jc w:val="center"/>
        <w:rPr>
          <w:b/>
          <w:bCs/>
          <w:sz w:val="32"/>
          <w:szCs w:val="32"/>
        </w:rPr>
      </w:pPr>
    </w:p>
    <w:p w14:paraId="551BD04C" w14:textId="77777777" w:rsidR="005C59A2" w:rsidRDefault="005C59A2" w:rsidP="00775352">
      <w:pPr>
        <w:jc w:val="center"/>
        <w:rPr>
          <w:b/>
          <w:bCs/>
          <w:sz w:val="32"/>
          <w:szCs w:val="32"/>
        </w:rPr>
      </w:pPr>
    </w:p>
    <w:p w14:paraId="1B5CF88B" w14:textId="77777777" w:rsidR="005C59A2" w:rsidRDefault="005C59A2" w:rsidP="00775352">
      <w:pPr>
        <w:jc w:val="center"/>
        <w:rPr>
          <w:b/>
          <w:bCs/>
          <w:sz w:val="32"/>
          <w:szCs w:val="32"/>
        </w:rPr>
      </w:pPr>
    </w:p>
    <w:p w14:paraId="16A94ED5" w14:textId="77777777" w:rsidR="005C59A2" w:rsidRDefault="005C59A2" w:rsidP="00775352">
      <w:pPr>
        <w:jc w:val="center"/>
        <w:rPr>
          <w:b/>
          <w:bCs/>
          <w:sz w:val="32"/>
          <w:szCs w:val="32"/>
        </w:rPr>
      </w:pPr>
    </w:p>
    <w:p w14:paraId="159D6442" w14:textId="77777777" w:rsidR="005C59A2" w:rsidRDefault="005C59A2" w:rsidP="00775352">
      <w:pPr>
        <w:jc w:val="center"/>
        <w:rPr>
          <w:b/>
          <w:bCs/>
          <w:sz w:val="32"/>
          <w:szCs w:val="32"/>
        </w:rPr>
      </w:pPr>
    </w:p>
    <w:p w14:paraId="1721306A" w14:textId="77777777" w:rsidR="005C59A2" w:rsidRDefault="005C59A2" w:rsidP="00775352">
      <w:pPr>
        <w:jc w:val="center"/>
        <w:rPr>
          <w:b/>
          <w:bCs/>
          <w:sz w:val="32"/>
          <w:szCs w:val="32"/>
        </w:rPr>
      </w:pPr>
    </w:p>
    <w:p w14:paraId="66077FC3" w14:textId="77777777" w:rsidR="0062366E" w:rsidRDefault="0062366E" w:rsidP="00775352">
      <w:pPr>
        <w:jc w:val="center"/>
        <w:rPr>
          <w:b/>
          <w:bCs/>
          <w:sz w:val="32"/>
          <w:szCs w:val="32"/>
        </w:rPr>
      </w:pPr>
    </w:p>
    <w:p w14:paraId="2E92CACE" w14:textId="77777777" w:rsidR="005C59A2" w:rsidRDefault="005C59A2" w:rsidP="00775352">
      <w:pPr>
        <w:jc w:val="center"/>
        <w:rPr>
          <w:b/>
          <w:bCs/>
          <w:sz w:val="32"/>
          <w:szCs w:val="32"/>
        </w:rPr>
      </w:pPr>
    </w:p>
    <w:tbl>
      <w:tblPr>
        <w:tblStyle w:val="TableGrid"/>
        <w:tblW w:w="7789" w:type="dxa"/>
        <w:jc w:val="center"/>
        <w:tblLayout w:type="fixed"/>
        <w:tblLook w:val="04A0" w:firstRow="1" w:lastRow="0" w:firstColumn="1" w:lastColumn="0" w:noHBand="0" w:noVBand="1"/>
      </w:tblPr>
      <w:tblGrid>
        <w:gridCol w:w="2547"/>
        <w:gridCol w:w="2977"/>
        <w:gridCol w:w="2265"/>
      </w:tblGrid>
      <w:tr w:rsidR="00A63AA6" w:rsidRPr="00C77154" w14:paraId="0FE1897F" w14:textId="77777777" w:rsidTr="001B74D8">
        <w:trPr>
          <w:trHeight w:val="703"/>
          <w:jc w:val="center"/>
        </w:trPr>
        <w:tc>
          <w:tcPr>
            <w:tcW w:w="7789" w:type="dxa"/>
            <w:gridSpan w:val="3"/>
            <w:vAlign w:val="center"/>
          </w:tcPr>
          <w:p w14:paraId="1508DBB6" w14:textId="77777777" w:rsidR="00A63AA6" w:rsidRPr="00C77154" w:rsidRDefault="00A63AA6" w:rsidP="001B74D8">
            <w:pPr>
              <w:jc w:val="center"/>
              <w:rPr>
                <w:b/>
                <w:bCs/>
              </w:rPr>
            </w:pPr>
            <w:bookmarkStart w:id="66" w:name="Table_preprocessfinal"/>
            <w:r w:rsidRPr="00C77154">
              <w:rPr>
                <w:b/>
                <w:bCs/>
              </w:rPr>
              <w:lastRenderedPageBreak/>
              <w:t>Data Processing for CRSP, Compustat and LSEG data (Jan 1, 2023 - Dec 31, 2023)</w:t>
            </w:r>
          </w:p>
        </w:tc>
      </w:tr>
      <w:tr w:rsidR="00A63AA6" w:rsidRPr="00C77154" w14:paraId="43F41338" w14:textId="77777777" w:rsidTr="001B74D8">
        <w:trPr>
          <w:trHeight w:val="572"/>
          <w:jc w:val="center"/>
        </w:trPr>
        <w:tc>
          <w:tcPr>
            <w:tcW w:w="2547" w:type="dxa"/>
            <w:vAlign w:val="center"/>
          </w:tcPr>
          <w:p w14:paraId="5A647F56" w14:textId="77777777" w:rsidR="00A63AA6" w:rsidRPr="00C77154" w:rsidRDefault="00A63AA6" w:rsidP="001B74D8">
            <w:pPr>
              <w:jc w:val="center"/>
              <w:rPr>
                <w:b/>
                <w:bCs/>
              </w:rPr>
            </w:pPr>
            <w:r w:rsidRPr="00C77154">
              <w:rPr>
                <w:b/>
                <w:bCs/>
              </w:rPr>
              <w:t>Step</w:t>
            </w:r>
          </w:p>
        </w:tc>
        <w:tc>
          <w:tcPr>
            <w:tcW w:w="2977" w:type="dxa"/>
            <w:vAlign w:val="center"/>
          </w:tcPr>
          <w:p w14:paraId="5C75FAE7" w14:textId="77777777" w:rsidR="00A63AA6" w:rsidRPr="00C77154" w:rsidRDefault="00A63AA6" w:rsidP="001B74D8">
            <w:pPr>
              <w:jc w:val="center"/>
              <w:rPr>
                <w:b/>
                <w:bCs/>
              </w:rPr>
            </w:pPr>
            <w:r w:rsidRPr="00C54717">
              <w:rPr>
                <w:b/>
                <w:bCs/>
              </w:rPr>
              <w:t>Description</w:t>
            </w:r>
          </w:p>
        </w:tc>
        <w:tc>
          <w:tcPr>
            <w:tcW w:w="2265" w:type="dxa"/>
            <w:vAlign w:val="center"/>
          </w:tcPr>
          <w:p w14:paraId="35276901" w14:textId="77777777" w:rsidR="00A63AA6" w:rsidRPr="00C77154" w:rsidRDefault="00A63AA6" w:rsidP="001B74D8">
            <w:pPr>
              <w:jc w:val="center"/>
              <w:rPr>
                <w:b/>
                <w:bCs/>
              </w:rPr>
            </w:pPr>
            <w:r w:rsidRPr="00C54717">
              <w:rPr>
                <w:b/>
                <w:bCs/>
              </w:rPr>
              <w:t>Records Remaining</w:t>
            </w:r>
          </w:p>
        </w:tc>
      </w:tr>
      <w:tr w:rsidR="00A63AA6" w:rsidRPr="00C77154" w14:paraId="3F54B198" w14:textId="77777777" w:rsidTr="001B74D8">
        <w:trPr>
          <w:trHeight w:val="717"/>
          <w:jc w:val="center"/>
        </w:trPr>
        <w:tc>
          <w:tcPr>
            <w:tcW w:w="2547" w:type="dxa"/>
            <w:vAlign w:val="center"/>
          </w:tcPr>
          <w:p w14:paraId="05922C9B" w14:textId="77777777" w:rsidR="00A63AA6" w:rsidRPr="00C77154" w:rsidRDefault="00A63AA6" w:rsidP="001B74D8">
            <w:pPr>
              <w:jc w:val="center"/>
            </w:pPr>
            <w:r w:rsidRPr="00C54717">
              <w:t>Initial Data Collection</w:t>
            </w:r>
          </w:p>
        </w:tc>
        <w:tc>
          <w:tcPr>
            <w:tcW w:w="2977" w:type="dxa"/>
            <w:vAlign w:val="center"/>
          </w:tcPr>
          <w:p w14:paraId="53C5E0F1" w14:textId="77777777" w:rsidR="00A63AA6" w:rsidRPr="00C77154" w:rsidRDefault="00A63AA6" w:rsidP="001B74D8">
            <w:pPr>
              <w:jc w:val="center"/>
            </w:pPr>
            <w:r w:rsidRPr="00C54717">
              <w:t xml:space="preserve">Data from CRSP </w:t>
            </w:r>
            <w:r w:rsidRPr="00C77154">
              <w:t xml:space="preserve">and Compustat </w:t>
            </w:r>
            <w:r w:rsidRPr="00C54717">
              <w:t>collected</w:t>
            </w:r>
          </w:p>
        </w:tc>
        <w:tc>
          <w:tcPr>
            <w:tcW w:w="2265" w:type="dxa"/>
            <w:vAlign w:val="center"/>
          </w:tcPr>
          <w:p w14:paraId="695364F3" w14:textId="77777777" w:rsidR="00A63AA6" w:rsidRPr="00C77154" w:rsidRDefault="00A63AA6" w:rsidP="001B74D8">
            <w:pPr>
              <w:jc w:val="center"/>
            </w:pPr>
            <w:r w:rsidRPr="00C77154">
              <w:t>2</w:t>
            </w:r>
            <w:r w:rsidRPr="00C54717">
              <w:t>,000,000+</w:t>
            </w:r>
            <w:r w:rsidRPr="00C77154">
              <w:t xml:space="preserve"> and ~100,000 </w:t>
            </w:r>
            <w:r w:rsidRPr="00C54717">
              <w:t>rows</w:t>
            </w:r>
          </w:p>
        </w:tc>
      </w:tr>
      <w:tr w:rsidR="00A63AA6" w:rsidRPr="00C77154" w14:paraId="0DF69AA7" w14:textId="77777777" w:rsidTr="001B74D8">
        <w:trPr>
          <w:trHeight w:val="1139"/>
          <w:jc w:val="center"/>
        </w:trPr>
        <w:tc>
          <w:tcPr>
            <w:tcW w:w="2547" w:type="dxa"/>
            <w:vAlign w:val="center"/>
          </w:tcPr>
          <w:p w14:paraId="2F2DDC9A" w14:textId="77777777" w:rsidR="00A63AA6" w:rsidRPr="00C77154" w:rsidRDefault="00A63AA6" w:rsidP="001B74D8">
            <w:pPr>
              <w:jc w:val="center"/>
            </w:pPr>
            <w:r w:rsidRPr="00C77154">
              <w:t>GVKEY Assignment &amp; Filtering</w:t>
            </w:r>
          </w:p>
        </w:tc>
        <w:tc>
          <w:tcPr>
            <w:tcW w:w="2977" w:type="dxa"/>
            <w:vAlign w:val="center"/>
          </w:tcPr>
          <w:p w14:paraId="0D74C542" w14:textId="77777777" w:rsidR="00A63AA6" w:rsidRPr="00C77154" w:rsidRDefault="00A63AA6" w:rsidP="001B74D8">
            <w:pPr>
              <w:jc w:val="center"/>
            </w:pPr>
            <w:r w:rsidRPr="00C77154">
              <w:t>Matched GVKEY with PERMNO and removed delisted/foreign entries</w:t>
            </w:r>
          </w:p>
        </w:tc>
        <w:tc>
          <w:tcPr>
            <w:tcW w:w="2265" w:type="dxa"/>
            <w:vAlign w:val="center"/>
          </w:tcPr>
          <w:p w14:paraId="53C02920" w14:textId="77777777" w:rsidR="00A63AA6" w:rsidRPr="00C77154" w:rsidRDefault="00A63AA6" w:rsidP="001B74D8">
            <w:pPr>
              <w:jc w:val="center"/>
            </w:pPr>
            <w:r w:rsidRPr="00C54717">
              <w:t>~</w:t>
            </w:r>
            <w:r w:rsidRPr="00C77154">
              <w:t>1</w:t>
            </w:r>
            <w:r w:rsidRPr="00C54717">
              <w:t>,</w:t>
            </w:r>
            <w:r w:rsidRPr="00C77154">
              <w:t>5</w:t>
            </w:r>
            <w:r w:rsidRPr="00C54717">
              <w:t>00,000 rows</w:t>
            </w:r>
          </w:p>
        </w:tc>
      </w:tr>
      <w:tr w:rsidR="00A63AA6" w:rsidRPr="00C77154" w14:paraId="2CFBFBC7" w14:textId="77777777" w:rsidTr="001B74D8">
        <w:trPr>
          <w:trHeight w:val="1112"/>
          <w:jc w:val="center"/>
        </w:trPr>
        <w:tc>
          <w:tcPr>
            <w:tcW w:w="2547" w:type="dxa"/>
            <w:vAlign w:val="center"/>
          </w:tcPr>
          <w:p w14:paraId="4897ACF8" w14:textId="77777777" w:rsidR="00A63AA6" w:rsidRPr="00C77154" w:rsidRDefault="00A63AA6" w:rsidP="001B74D8">
            <w:pPr>
              <w:jc w:val="center"/>
            </w:pPr>
            <w:r w:rsidRPr="00C77154">
              <w:t>CRSP-Compustat Matching</w:t>
            </w:r>
          </w:p>
        </w:tc>
        <w:tc>
          <w:tcPr>
            <w:tcW w:w="297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64"/>
            </w:tblGrid>
            <w:tr w:rsidR="00A63AA6" w:rsidRPr="008A561F" w14:paraId="34A393B9" w14:textId="77777777" w:rsidTr="001B74D8">
              <w:trPr>
                <w:tblCellSpacing w:w="15" w:type="dxa"/>
              </w:trPr>
              <w:tc>
                <w:tcPr>
                  <w:tcW w:w="2604" w:type="dxa"/>
                  <w:vAlign w:val="center"/>
                  <w:hideMark/>
                </w:tcPr>
                <w:p w14:paraId="7DD377B0" w14:textId="77777777" w:rsidR="00A63AA6" w:rsidRPr="008A561F" w:rsidRDefault="00A63AA6" w:rsidP="001B74D8">
                  <w:pPr>
                    <w:jc w:val="center"/>
                  </w:pPr>
                  <w:r w:rsidRPr="008A561F">
                    <w:t>Kept companies with entries in both CRSP and Compustat</w:t>
                  </w:r>
                </w:p>
              </w:tc>
            </w:tr>
          </w:tbl>
          <w:p w14:paraId="0266F28F" w14:textId="77777777" w:rsidR="00A63AA6" w:rsidRPr="008A561F" w:rsidRDefault="00A63AA6" w:rsidP="001B74D8">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
            </w:tblGrid>
            <w:tr w:rsidR="00A63AA6" w:rsidRPr="008A561F" w14:paraId="76BC5F3B" w14:textId="77777777" w:rsidTr="001B74D8">
              <w:trPr>
                <w:tblCellSpacing w:w="15" w:type="dxa"/>
              </w:trPr>
              <w:tc>
                <w:tcPr>
                  <w:tcW w:w="91" w:type="dxa"/>
                  <w:vAlign w:val="center"/>
                  <w:hideMark/>
                </w:tcPr>
                <w:p w14:paraId="4273FCF7" w14:textId="77777777" w:rsidR="00A63AA6" w:rsidRPr="008A561F" w:rsidRDefault="00A63AA6" w:rsidP="001B74D8">
                  <w:pPr>
                    <w:jc w:val="center"/>
                  </w:pPr>
                </w:p>
              </w:tc>
            </w:tr>
          </w:tbl>
          <w:p w14:paraId="339E4090" w14:textId="77777777" w:rsidR="00A63AA6" w:rsidRPr="00C77154" w:rsidRDefault="00A63AA6" w:rsidP="001B74D8">
            <w:pPr>
              <w:jc w:val="center"/>
            </w:pPr>
          </w:p>
        </w:tc>
        <w:tc>
          <w:tcPr>
            <w:tcW w:w="2265" w:type="dxa"/>
            <w:vAlign w:val="center"/>
          </w:tcPr>
          <w:p w14:paraId="591F9DF7" w14:textId="77777777" w:rsidR="00A63AA6" w:rsidRPr="00C77154" w:rsidRDefault="00A63AA6" w:rsidP="001B74D8">
            <w:pPr>
              <w:jc w:val="center"/>
            </w:pPr>
            <w:r w:rsidRPr="00C77154">
              <w:t>1</w:t>
            </w:r>
            <w:r w:rsidRPr="00C54717">
              <w:t>,</w:t>
            </w:r>
            <w:r w:rsidRPr="00C77154">
              <w:t>35</w:t>
            </w:r>
            <w:r w:rsidRPr="00C54717">
              <w:t>0,000+</w:t>
            </w:r>
            <w:r w:rsidRPr="00C77154">
              <w:t xml:space="preserve"> and ~50,000</w:t>
            </w:r>
            <w:r w:rsidRPr="00C54717">
              <w:t xml:space="preserve"> rows</w:t>
            </w:r>
            <w:r w:rsidRPr="00C77154">
              <w:t xml:space="preserve"> (6066 GVKEYs)</w:t>
            </w:r>
          </w:p>
        </w:tc>
      </w:tr>
      <w:tr w:rsidR="00A63AA6" w:rsidRPr="00C77154" w14:paraId="52CE5F51" w14:textId="77777777" w:rsidTr="001B74D8">
        <w:trPr>
          <w:trHeight w:val="1114"/>
          <w:jc w:val="center"/>
        </w:trPr>
        <w:tc>
          <w:tcPr>
            <w:tcW w:w="2547" w:type="dxa"/>
            <w:vAlign w:val="center"/>
          </w:tcPr>
          <w:p w14:paraId="59F6BC1C" w14:textId="77777777" w:rsidR="00A63AA6" w:rsidRPr="00C77154" w:rsidRDefault="00A63AA6" w:rsidP="001B74D8">
            <w:pPr>
              <w:jc w:val="center"/>
            </w:pPr>
            <w:r w:rsidRPr="00C77154">
              <w:t>Data Merging</w:t>
            </w:r>
          </w:p>
        </w:tc>
        <w:tc>
          <w:tcPr>
            <w:tcW w:w="2977" w:type="dxa"/>
            <w:vAlign w:val="center"/>
          </w:tcPr>
          <w:p w14:paraId="699B6E90" w14:textId="77777777" w:rsidR="00A63AA6" w:rsidRPr="00C77154" w:rsidRDefault="00A63AA6" w:rsidP="001B74D8">
            <w:pPr>
              <w:jc w:val="center"/>
            </w:pPr>
            <w:r w:rsidRPr="00C77154">
              <w:t>Merged CRSP and Compustat datasets, removing any null values</w:t>
            </w:r>
          </w:p>
        </w:tc>
        <w:tc>
          <w:tcPr>
            <w:tcW w:w="2265" w:type="dxa"/>
            <w:vAlign w:val="center"/>
          </w:tcPr>
          <w:p w14:paraId="0AED75D7" w14:textId="77777777" w:rsidR="00A63AA6" w:rsidRPr="00C77154" w:rsidRDefault="00A63AA6" w:rsidP="001B74D8">
            <w:pPr>
              <w:jc w:val="center"/>
            </w:pPr>
            <w:r w:rsidRPr="00C54717">
              <w:t>9</w:t>
            </w:r>
            <w:r w:rsidRPr="00C77154">
              <w:t>5</w:t>
            </w:r>
            <w:r w:rsidRPr="00C54717">
              <w:t>0,000+ rows</w:t>
            </w:r>
          </w:p>
        </w:tc>
      </w:tr>
      <w:tr w:rsidR="00A63AA6" w:rsidRPr="00C77154" w14:paraId="789A6B6D" w14:textId="77777777" w:rsidTr="001B74D8">
        <w:trPr>
          <w:trHeight w:val="988"/>
          <w:jc w:val="center"/>
        </w:trPr>
        <w:tc>
          <w:tcPr>
            <w:tcW w:w="2547" w:type="dxa"/>
            <w:vAlign w:val="center"/>
          </w:tcPr>
          <w:p w14:paraId="522B98B1" w14:textId="77777777" w:rsidR="00A63AA6" w:rsidRPr="00C77154" w:rsidRDefault="00A63AA6" w:rsidP="001B74D8">
            <w:pPr>
              <w:jc w:val="center"/>
            </w:pPr>
            <w:r w:rsidRPr="00C77154">
              <w:t>Duplicate Removal</w:t>
            </w:r>
          </w:p>
        </w:tc>
        <w:tc>
          <w:tcPr>
            <w:tcW w:w="297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64"/>
            </w:tblGrid>
            <w:tr w:rsidR="00A63AA6" w:rsidRPr="00A20E0C" w14:paraId="6C154E9E" w14:textId="77777777" w:rsidTr="001B74D8">
              <w:trPr>
                <w:tblCellSpacing w:w="15" w:type="dxa"/>
              </w:trPr>
              <w:tc>
                <w:tcPr>
                  <w:tcW w:w="2604" w:type="dxa"/>
                  <w:vAlign w:val="center"/>
                  <w:hideMark/>
                </w:tcPr>
                <w:p w14:paraId="6D8D9836" w14:textId="77777777" w:rsidR="00A63AA6" w:rsidRPr="00A20E0C" w:rsidRDefault="00A63AA6" w:rsidP="001B74D8">
                  <w:pPr>
                    <w:jc w:val="center"/>
                  </w:pPr>
                  <w:r w:rsidRPr="00A20E0C">
                    <w:t>Removed duplicate rows from the merged dataset</w:t>
                  </w:r>
                </w:p>
              </w:tc>
            </w:tr>
          </w:tbl>
          <w:p w14:paraId="0875FF1C" w14:textId="77777777" w:rsidR="00A63AA6" w:rsidRPr="00A20E0C" w:rsidRDefault="00A63AA6" w:rsidP="001B74D8">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
            </w:tblGrid>
            <w:tr w:rsidR="00A63AA6" w:rsidRPr="00A20E0C" w14:paraId="748E2137" w14:textId="77777777" w:rsidTr="001B74D8">
              <w:trPr>
                <w:tblCellSpacing w:w="15" w:type="dxa"/>
              </w:trPr>
              <w:tc>
                <w:tcPr>
                  <w:tcW w:w="91" w:type="dxa"/>
                  <w:vAlign w:val="center"/>
                  <w:hideMark/>
                </w:tcPr>
                <w:p w14:paraId="31C88474" w14:textId="77777777" w:rsidR="00A63AA6" w:rsidRPr="00A20E0C" w:rsidRDefault="00A63AA6" w:rsidP="001B74D8">
                  <w:pPr>
                    <w:jc w:val="center"/>
                  </w:pPr>
                </w:p>
              </w:tc>
            </w:tr>
          </w:tbl>
          <w:p w14:paraId="0B9D3B56" w14:textId="77777777" w:rsidR="00A63AA6" w:rsidRPr="00C77154" w:rsidRDefault="00A63AA6" w:rsidP="001B74D8">
            <w:pPr>
              <w:jc w:val="center"/>
            </w:pPr>
          </w:p>
        </w:tc>
        <w:tc>
          <w:tcPr>
            <w:tcW w:w="2265" w:type="dxa"/>
            <w:vAlign w:val="center"/>
          </w:tcPr>
          <w:p w14:paraId="29FA0B90" w14:textId="77777777" w:rsidR="00A63AA6" w:rsidRPr="00C77154" w:rsidRDefault="00A63AA6" w:rsidP="001B74D8">
            <w:pPr>
              <w:jc w:val="center"/>
            </w:pPr>
            <w:r w:rsidRPr="00C54717">
              <w:t>9</w:t>
            </w:r>
            <w:r w:rsidRPr="00C77154">
              <w:t>5</w:t>
            </w:r>
            <w:r w:rsidRPr="00C54717">
              <w:t>0,000+ rows</w:t>
            </w:r>
          </w:p>
        </w:tc>
      </w:tr>
      <w:tr w:rsidR="00A63AA6" w:rsidRPr="00C77154" w14:paraId="6E852CF0" w14:textId="77777777" w:rsidTr="001B74D8">
        <w:trPr>
          <w:trHeight w:val="1271"/>
          <w:jc w:val="center"/>
        </w:trPr>
        <w:tc>
          <w:tcPr>
            <w:tcW w:w="2547" w:type="dxa"/>
            <w:vAlign w:val="center"/>
          </w:tcPr>
          <w:p w14:paraId="571825D0" w14:textId="77777777" w:rsidR="00A63AA6" w:rsidRPr="00C77154" w:rsidRDefault="00A63AA6" w:rsidP="001B74D8">
            <w:pPr>
              <w:jc w:val="center"/>
            </w:pPr>
            <w:r w:rsidRPr="00C77154">
              <w:t>Financial Ratios and Trimming</w:t>
            </w:r>
          </w:p>
        </w:tc>
        <w:tc>
          <w:tcPr>
            <w:tcW w:w="2977" w:type="dxa"/>
            <w:vAlign w:val="center"/>
          </w:tcPr>
          <w:p w14:paraId="546F8815" w14:textId="77777777" w:rsidR="00A63AA6" w:rsidRPr="00C77154" w:rsidRDefault="00A63AA6" w:rsidP="001B74D8">
            <w:pPr>
              <w:jc w:val="center"/>
            </w:pPr>
            <w:r w:rsidRPr="00C77154">
              <w:t>Created financial ratios, dropped initial columns, and trimmed top/bottom 1%</w:t>
            </w:r>
          </w:p>
        </w:tc>
        <w:tc>
          <w:tcPr>
            <w:tcW w:w="2265" w:type="dxa"/>
            <w:vAlign w:val="center"/>
          </w:tcPr>
          <w:p w14:paraId="55C48091" w14:textId="77777777" w:rsidR="00A63AA6" w:rsidRPr="00C77154" w:rsidRDefault="00A63AA6" w:rsidP="001B74D8">
            <w:pPr>
              <w:jc w:val="center"/>
            </w:pPr>
            <w:r w:rsidRPr="00C77154">
              <w:t>~9</w:t>
            </w:r>
            <w:r w:rsidRPr="00C54717">
              <w:t>00,000 rows</w:t>
            </w:r>
            <w:r w:rsidRPr="00C77154">
              <w:t xml:space="preserve"> and 4381 GVKEYs</w:t>
            </w:r>
          </w:p>
        </w:tc>
      </w:tr>
      <w:tr w:rsidR="00A63AA6" w:rsidRPr="00C77154" w14:paraId="098D6CC2" w14:textId="77777777" w:rsidTr="001B74D8">
        <w:trPr>
          <w:trHeight w:val="1271"/>
          <w:jc w:val="center"/>
        </w:trPr>
        <w:tc>
          <w:tcPr>
            <w:tcW w:w="2547" w:type="dxa"/>
            <w:vAlign w:val="center"/>
          </w:tcPr>
          <w:p w14:paraId="0619F378" w14:textId="77777777" w:rsidR="00A63AA6" w:rsidRPr="00C77154" w:rsidRDefault="00A63AA6" w:rsidP="001B74D8">
            <w:pPr>
              <w:jc w:val="center"/>
            </w:pPr>
            <w:r w:rsidRPr="00C77154">
              <w:t>vii) Merging News Data</w:t>
            </w:r>
          </w:p>
        </w:tc>
        <w:tc>
          <w:tcPr>
            <w:tcW w:w="2977" w:type="dxa"/>
            <w:vAlign w:val="center"/>
          </w:tcPr>
          <w:p w14:paraId="2C9DF4DF" w14:textId="77777777" w:rsidR="00A63AA6" w:rsidRPr="00C77154" w:rsidRDefault="00A63AA6" w:rsidP="001B74D8">
            <w:pPr>
              <w:jc w:val="center"/>
            </w:pPr>
            <w:r w:rsidRPr="00C77154">
              <w:t>Combined the financial and news datasets, retaining only companies with daily news coverage.</w:t>
            </w:r>
          </w:p>
        </w:tc>
        <w:tc>
          <w:tcPr>
            <w:tcW w:w="2265" w:type="dxa"/>
            <w:vAlign w:val="center"/>
          </w:tcPr>
          <w:p w14:paraId="42C7E448" w14:textId="77777777" w:rsidR="00A63AA6" w:rsidRPr="00C77154" w:rsidRDefault="00A63AA6" w:rsidP="001B74D8">
            <w:pPr>
              <w:jc w:val="center"/>
            </w:pPr>
            <w:r w:rsidRPr="00C77154">
              <w:t>~600,000</w:t>
            </w:r>
            <w:r w:rsidRPr="00C54717">
              <w:t xml:space="preserve"> rows</w:t>
            </w:r>
            <w:r w:rsidRPr="00C77154">
              <w:t xml:space="preserve"> and 1562 GVKEYs</w:t>
            </w:r>
          </w:p>
        </w:tc>
      </w:tr>
      <w:bookmarkEnd w:id="66"/>
    </w:tbl>
    <w:p w14:paraId="1937A483" w14:textId="77777777" w:rsidR="005C59A2" w:rsidRDefault="005C59A2" w:rsidP="00775352">
      <w:pPr>
        <w:jc w:val="center"/>
        <w:rPr>
          <w:b/>
          <w:bCs/>
          <w:sz w:val="32"/>
          <w:szCs w:val="32"/>
        </w:rPr>
      </w:pPr>
    </w:p>
    <w:p w14:paraId="4956F380" w14:textId="02CA8D6C" w:rsidR="00A63AA6" w:rsidRPr="00BF60A8" w:rsidRDefault="00A63AA6" w:rsidP="00A63AA6">
      <w:pPr>
        <w:spacing w:before="100" w:beforeAutospacing="1" w:after="100" w:afterAutospacing="1"/>
        <w:jc w:val="center"/>
        <w:rPr>
          <w:sz w:val="18"/>
          <w:szCs w:val="18"/>
        </w:rPr>
      </w:pPr>
      <w:r>
        <w:rPr>
          <w:sz w:val="18"/>
          <w:szCs w:val="18"/>
        </w:rPr>
        <w:t xml:space="preserve">Table </w:t>
      </w:r>
      <w:r w:rsidR="001C034B">
        <w:rPr>
          <w:sz w:val="18"/>
          <w:szCs w:val="18"/>
        </w:rPr>
        <w:t>3</w:t>
      </w:r>
      <w:r w:rsidRPr="00095720">
        <w:rPr>
          <w:sz w:val="18"/>
          <w:szCs w:val="18"/>
        </w:rPr>
        <w:t xml:space="preserve">: </w:t>
      </w:r>
      <w:r>
        <w:rPr>
          <w:sz w:val="18"/>
          <w:szCs w:val="18"/>
        </w:rPr>
        <w:t>Pre-processing Steps for Final Model Comparison Data</w:t>
      </w:r>
    </w:p>
    <w:p w14:paraId="002CF779" w14:textId="77777777" w:rsidR="005C59A2" w:rsidRDefault="005C59A2" w:rsidP="00775352">
      <w:pPr>
        <w:jc w:val="center"/>
        <w:rPr>
          <w:b/>
          <w:bCs/>
          <w:sz w:val="32"/>
          <w:szCs w:val="32"/>
        </w:rPr>
      </w:pPr>
    </w:p>
    <w:p w14:paraId="24EBA2C7" w14:textId="77777777" w:rsidR="005C59A2" w:rsidRDefault="005C59A2" w:rsidP="00775352">
      <w:pPr>
        <w:jc w:val="center"/>
        <w:rPr>
          <w:b/>
          <w:bCs/>
          <w:sz w:val="32"/>
          <w:szCs w:val="32"/>
        </w:rPr>
      </w:pPr>
    </w:p>
    <w:p w14:paraId="204F1CAE" w14:textId="77777777" w:rsidR="005C59A2" w:rsidRDefault="005C59A2" w:rsidP="00775352">
      <w:pPr>
        <w:jc w:val="center"/>
        <w:rPr>
          <w:b/>
          <w:bCs/>
          <w:sz w:val="32"/>
          <w:szCs w:val="32"/>
        </w:rPr>
      </w:pPr>
    </w:p>
    <w:p w14:paraId="685522F6" w14:textId="77777777" w:rsidR="005C59A2" w:rsidRDefault="005C59A2" w:rsidP="00775352">
      <w:pPr>
        <w:jc w:val="center"/>
        <w:rPr>
          <w:b/>
          <w:bCs/>
          <w:sz w:val="32"/>
          <w:szCs w:val="32"/>
        </w:rPr>
      </w:pPr>
    </w:p>
    <w:p w14:paraId="05A3B1DA" w14:textId="77777777" w:rsidR="005C59A2" w:rsidRDefault="005C59A2" w:rsidP="00775352">
      <w:pPr>
        <w:jc w:val="center"/>
        <w:rPr>
          <w:b/>
          <w:bCs/>
          <w:sz w:val="32"/>
          <w:szCs w:val="32"/>
        </w:rPr>
      </w:pPr>
    </w:p>
    <w:p w14:paraId="0F3B5AF7" w14:textId="77777777" w:rsidR="005C59A2" w:rsidRDefault="005C59A2" w:rsidP="00775352">
      <w:pPr>
        <w:jc w:val="center"/>
        <w:rPr>
          <w:b/>
          <w:bCs/>
          <w:sz w:val="32"/>
          <w:szCs w:val="32"/>
        </w:rPr>
      </w:pPr>
    </w:p>
    <w:p w14:paraId="4DA14229" w14:textId="77777777" w:rsidR="005C59A2" w:rsidRDefault="005C59A2" w:rsidP="00775352">
      <w:pPr>
        <w:jc w:val="center"/>
        <w:rPr>
          <w:b/>
          <w:bCs/>
          <w:sz w:val="32"/>
          <w:szCs w:val="32"/>
        </w:rPr>
      </w:pPr>
    </w:p>
    <w:p w14:paraId="05AC2CD9" w14:textId="77777777" w:rsidR="005C59A2" w:rsidRDefault="005C59A2" w:rsidP="00775352">
      <w:pPr>
        <w:jc w:val="center"/>
        <w:rPr>
          <w:b/>
          <w:bCs/>
          <w:sz w:val="32"/>
          <w:szCs w:val="32"/>
        </w:rPr>
      </w:pPr>
    </w:p>
    <w:p w14:paraId="148397C1" w14:textId="77777777" w:rsidR="005C59A2" w:rsidRDefault="005C59A2" w:rsidP="00775352">
      <w:pPr>
        <w:jc w:val="center"/>
        <w:rPr>
          <w:b/>
          <w:bCs/>
          <w:sz w:val="32"/>
          <w:szCs w:val="32"/>
        </w:rPr>
      </w:pPr>
    </w:p>
    <w:p w14:paraId="1432674D" w14:textId="77777777" w:rsidR="005C59A2" w:rsidRDefault="005C59A2" w:rsidP="00775352">
      <w:pPr>
        <w:jc w:val="center"/>
        <w:rPr>
          <w:b/>
          <w:bCs/>
          <w:sz w:val="32"/>
          <w:szCs w:val="32"/>
        </w:rPr>
      </w:pPr>
    </w:p>
    <w:tbl>
      <w:tblPr>
        <w:tblStyle w:val="TableGrid"/>
        <w:tblW w:w="9209" w:type="dxa"/>
        <w:tblLook w:val="04A0" w:firstRow="1" w:lastRow="0" w:firstColumn="1" w:lastColumn="0" w:noHBand="0" w:noVBand="1"/>
      </w:tblPr>
      <w:tblGrid>
        <w:gridCol w:w="1696"/>
        <w:gridCol w:w="1560"/>
        <w:gridCol w:w="5953"/>
      </w:tblGrid>
      <w:tr w:rsidR="00E67478" w:rsidRPr="00C77154" w14:paraId="289829FD" w14:textId="77777777" w:rsidTr="00F84E25">
        <w:trPr>
          <w:trHeight w:val="449"/>
        </w:trPr>
        <w:tc>
          <w:tcPr>
            <w:tcW w:w="1696" w:type="dxa"/>
          </w:tcPr>
          <w:p w14:paraId="7F832EA7" w14:textId="77777777" w:rsidR="00E67478" w:rsidRPr="00C77154" w:rsidRDefault="00E67478" w:rsidP="001B74D8">
            <w:pPr>
              <w:jc w:val="both"/>
              <w:rPr>
                <w:rFonts w:eastAsiaTheme="minorEastAsia"/>
                <w:b/>
                <w:bCs/>
              </w:rPr>
            </w:pPr>
            <w:bookmarkStart w:id="67" w:name="Table_eventstudydef"/>
            <w:r w:rsidRPr="00C77154">
              <w:rPr>
                <w:b/>
                <w:bCs/>
              </w:rPr>
              <w:lastRenderedPageBreak/>
              <w:t>Time Window</w:t>
            </w:r>
          </w:p>
        </w:tc>
        <w:tc>
          <w:tcPr>
            <w:tcW w:w="1560" w:type="dxa"/>
          </w:tcPr>
          <w:p w14:paraId="66A1B53A" w14:textId="77777777" w:rsidR="00E67478" w:rsidRPr="00C77154" w:rsidRDefault="00E67478" w:rsidP="001B74D8">
            <w:pPr>
              <w:jc w:val="both"/>
              <w:rPr>
                <w:rFonts w:eastAsiaTheme="minorEastAsia"/>
                <w:b/>
                <w:bCs/>
              </w:rPr>
            </w:pPr>
            <w:r w:rsidRPr="00C77154">
              <w:rPr>
                <w:b/>
                <w:bCs/>
              </w:rPr>
              <w:t>Duration</w:t>
            </w:r>
          </w:p>
        </w:tc>
        <w:tc>
          <w:tcPr>
            <w:tcW w:w="5953" w:type="dxa"/>
          </w:tcPr>
          <w:p w14:paraId="64B255F3" w14:textId="77777777" w:rsidR="00E67478" w:rsidRPr="00C77154" w:rsidRDefault="00E67478" w:rsidP="001B74D8">
            <w:pPr>
              <w:jc w:val="both"/>
              <w:rPr>
                <w:rFonts w:eastAsiaTheme="minorEastAsia"/>
                <w:b/>
                <w:bCs/>
              </w:rPr>
            </w:pPr>
            <w:r w:rsidRPr="00C77154">
              <w:rPr>
                <w:b/>
                <w:bCs/>
              </w:rPr>
              <w:t>Purpose</w:t>
            </w:r>
          </w:p>
        </w:tc>
      </w:tr>
      <w:tr w:rsidR="00E67478" w:rsidRPr="00C77154" w14:paraId="2D105D2D" w14:textId="77777777" w:rsidTr="00F84E25">
        <w:trPr>
          <w:trHeight w:val="947"/>
        </w:trPr>
        <w:tc>
          <w:tcPr>
            <w:tcW w:w="1696" w:type="dxa"/>
          </w:tcPr>
          <w:p w14:paraId="708F9929" w14:textId="77777777" w:rsidR="00E67478" w:rsidRPr="00C77154" w:rsidRDefault="00E67478" w:rsidP="001B74D8">
            <w:pPr>
              <w:jc w:val="both"/>
              <w:rPr>
                <w:rFonts w:eastAsiaTheme="minorEastAsia"/>
              </w:rPr>
            </w:pPr>
            <w:r w:rsidRPr="00C77154">
              <w:t>Estimation</w:t>
            </w:r>
          </w:p>
        </w:tc>
        <w:tc>
          <w:tcPr>
            <w:tcW w:w="1560" w:type="dxa"/>
          </w:tcPr>
          <w:p w14:paraId="4FF3BA52" w14:textId="77777777" w:rsidR="00E67478" w:rsidRPr="00C77154" w:rsidRDefault="00E67478" w:rsidP="001B74D8">
            <w:pPr>
              <w:jc w:val="both"/>
              <w:rPr>
                <w:rFonts w:eastAsiaTheme="minorEastAsia"/>
              </w:rPr>
            </w:pPr>
            <w:r w:rsidRPr="00C77154">
              <w:t>[-120, -7] **</w:t>
            </w:r>
          </w:p>
        </w:tc>
        <w:tc>
          <w:tcPr>
            <w:tcW w:w="5953" w:type="dxa"/>
          </w:tcPr>
          <w:p w14:paraId="543FC25D" w14:textId="77777777" w:rsidR="00E67478" w:rsidRPr="00C77154" w:rsidRDefault="00E67478" w:rsidP="001B74D8">
            <w:pPr>
              <w:jc w:val="both"/>
              <w:rPr>
                <w:rFonts w:eastAsiaTheme="minorEastAsia"/>
              </w:rPr>
            </w:pPr>
            <w:r w:rsidRPr="00C77154">
              <w:rPr>
                <w:iCs/>
              </w:rPr>
              <w:t xml:space="preserve">Calculate </w:t>
            </w:r>
            <m:oMath>
              <m:r>
                <w:rPr>
                  <w:rFonts w:ascii="Cambria Math" w:hAnsi="Cambria Math"/>
                </w:rPr>
                <m:t>β</m:t>
              </m:r>
            </m:oMath>
            <w:r w:rsidRPr="00C77154">
              <w:rPr>
                <w:iCs/>
              </w:rPr>
              <w:t xml:space="preserve"> coefficients for the Fama-French 5 Factor Model and compute Abnormal Returns (AR) for both Estimation and Event windows.</w:t>
            </w:r>
          </w:p>
        </w:tc>
      </w:tr>
      <w:tr w:rsidR="00E67478" w:rsidRPr="00C77154" w14:paraId="0E0FC527" w14:textId="77777777" w:rsidTr="00F84E25">
        <w:trPr>
          <w:trHeight w:val="959"/>
        </w:trPr>
        <w:tc>
          <w:tcPr>
            <w:tcW w:w="1696" w:type="dxa"/>
          </w:tcPr>
          <w:p w14:paraId="67D356B2" w14:textId="77777777" w:rsidR="00E67478" w:rsidRPr="00C77154" w:rsidRDefault="00E67478" w:rsidP="001B74D8">
            <w:pPr>
              <w:jc w:val="both"/>
              <w:rPr>
                <w:rFonts w:eastAsiaTheme="minorEastAsia"/>
              </w:rPr>
            </w:pPr>
            <w:r w:rsidRPr="00C77154">
              <w:t>Event</w:t>
            </w:r>
          </w:p>
        </w:tc>
        <w:tc>
          <w:tcPr>
            <w:tcW w:w="1560" w:type="dxa"/>
          </w:tcPr>
          <w:p w14:paraId="31B1D237" w14:textId="77777777" w:rsidR="00E67478" w:rsidRPr="00C77154" w:rsidRDefault="00E67478" w:rsidP="001B74D8">
            <w:pPr>
              <w:jc w:val="both"/>
              <w:rPr>
                <w:rFonts w:eastAsiaTheme="minorEastAsia"/>
              </w:rPr>
            </w:pPr>
            <w:r w:rsidRPr="00C77154">
              <w:t>[-3, +3] **</w:t>
            </w:r>
          </w:p>
        </w:tc>
        <w:tc>
          <w:tcPr>
            <w:tcW w:w="5953" w:type="dxa"/>
          </w:tcPr>
          <w:p w14:paraId="0DDA62DF" w14:textId="77777777" w:rsidR="00E67478" w:rsidRPr="00C77154" w:rsidRDefault="00E67478" w:rsidP="001B74D8">
            <w:pPr>
              <w:jc w:val="both"/>
              <w:rPr>
                <w:rFonts w:eastAsiaTheme="minorEastAsia"/>
              </w:rPr>
            </w:pPr>
            <w:r w:rsidRPr="00C77154">
              <w:t xml:space="preserve">Define the period to observe the event's impact. </w:t>
            </w:r>
            <m:oMath>
              <m:r>
                <w:rPr>
                  <w:rFonts w:ascii="Cambria Math" w:hAnsi="Cambria Math"/>
                </w:rPr>
                <m:t>β</m:t>
              </m:r>
            </m:oMath>
            <w:r w:rsidRPr="00C77154">
              <w:t xml:space="preserve"> coefficients from the Estimation Window are used to calculate AR during this window.</w:t>
            </w:r>
          </w:p>
        </w:tc>
      </w:tr>
      <w:tr w:rsidR="00E67478" w:rsidRPr="00C77154" w14:paraId="54B2651C" w14:textId="77777777" w:rsidTr="00F84E25">
        <w:trPr>
          <w:trHeight w:val="834"/>
        </w:trPr>
        <w:tc>
          <w:tcPr>
            <w:tcW w:w="1696" w:type="dxa"/>
          </w:tcPr>
          <w:p w14:paraId="0E0B2F3B" w14:textId="77777777" w:rsidR="00E67478" w:rsidRPr="00C77154" w:rsidRDefault="00E67478" w:rsidP="001B74D8">
            <w:pPr>
              <w:jc w:val="both"/>
              <w:rPr>
                <w:rFonts w:eastAsiaTheme="minorEastAsia"/>
              </w:rPr>
            </w:pPr>
            <w:r w:rsidRPr="00C77154">
              <w:t>Prediction</w:t>
            </w:r>
          </w:p>
        </w:tc>
        <w:tc>
          <w:tcPr>
            <w:tcW w:w="1560" w:type="dxa"/>
          </w:tcPr>
          <w:p w14:paraId="5E1F978A" w14:textId="77777777" w:rsidR="00E67478" w:rsidRPr="00C77154" w:rsidRDefault="00E67478" w:rsidP="001B74D8">
            <w:pPr>
              <w:jc w:val="both"/>
              <w:rPr>
                <w:rFonts w:eastAsiaTheme="minorEastAsia"/>
              </w:rPr>
            </w:pPr>
            <w:r w:rsidRPr="00C77154">
              <w:t>[+4, +30] **</w:t>
            </w:r>
          </w:p>
        </w:tc>
        <w:tc>
          <w:tcPr>
            <w:tcW w:w="5953" w:type="dxa"/>
          </w:tcPr>
          <w:p w14:paraId="7D05704E" w14:textId="6E899BE2" w:rsidR="00E67478" w:rsidRPr="00C77154" w:rsidRDefault="00E67478" w:rsidP="001B74D8">
            <w:pPr>
              <w:jc w:val="both"/>
            </w:pPr>
            <w:r w:rsidRPr="00C77154">
              <w:t xml:space="preserve">Predict the ongoing effect of CSR/ESG news using </w:t>
            </w:r>
            <w:r w:rsidR="00F84E25">
              <w:t xml:space="preserve">the same </w:t>
            </w:r>
            <m:oMath>
              <m:r>
                <w:rPr>
                  <w:rFonts w:ascii="Cambria Math" w:hAnsi="Cambria Math"/>
                </w:rPr>
                <m:t>β</m:t>
              </m:r>
            </m:oMath>
            <w:r w:rsidRPr="00C77154">
              <w:t xml:space="preserve"> coefficients to estimate AR for the Prediction Window.</w:t>
            </w:r>
          </w:p>
        </w:tc>
      </w:tr>
    </w:tbl>
    <w:bookmarkEnd w:id="67"/>
    <w:p w14:paraId="7AAE665F" w14:textId="657DA74D" w:rsidR="005C59A2" w:rsidRPr="00E67478" w:rsidRDefault="00E67478" w:rsidP="00E67478">
      <w:pPr>
        <w:tabs>
          <w:tab w:val="left" w:pos="2769"/>
        </w:tabs>
        <w:jc w:val="center"/>
        <w:rPr>
          <w:rFonts w:eastAsiaTheme="minorEastAsia"/>
          <w:sz w:val="18"/>
          <w:szCs w:val="18"/>
        </w:rPr>
      </w:pPr>
      <w:r w:rsidRPr="00C77154">
        <w:rPr>
          <w:rFonts w:eastAsiaTheme="minorEastAsia"/>
          <w:sz w:val="18"/>
          <w:szCs w:val="18"/>
        </w:rPr>
        <w:t xml:space="preserve">** </w:t>
      </w:r>
      <w:r w:rsidR="000D62BD">
        <w:rPr>
          <w:rFonts w:eastAsiaTheme="minorEastAsia"/>
          <w:sz w:val="18"/>
          <w:szCs w:val="18"/>
        </w:rPr>
        <w:t>-</w:t>
      </w:r>
      <w:r w:rsidRPr="00C77154">
        <w:rPr>
          <w:rFonts w:eastAsiaTheme="minorEastAsia"/>
          <w:sz w:val="18"/>
          <w:szCs w:val="18"/>
        </w:rPr>
        <w:t xml:space="preserve"> Represents trading Days</w:t>
      </w:r>
    </w:p>
    <w:p w14:paraId="1CBD6F55" w14:textId="050894ED" w:rsidR="00E67478" w:rsidRPr="00BF60A8" w:rsidRDefault="00E67478" w:rsidP="00E67478">
      <w:pPr>
        <w:spacing w:before="100" w:beforeAutospacing="1" w:after="100" w:afterAutospacing="1"/>
        <w:jc w:val="center"/>
        <w:rPr>
          <w:sz w:val="18"/>
          <w:szCs w:val="18"/>
        </w:rPr>
      </w:pPr>
      <w:r>
        <w:rPr>
          <w:sz w:val="18"/>
          <w:szCs w:val="18"/>
        </w:rPr>
        <w:t xml:space="preserve">Table </w:t>
      </w:r>
      <w:r w:rsidR="00052CB8">
        <w:rPr>
          <w:sz w:val="18"/>
          <w:szCs w:val="18"/>
        </w:rPr>
        <w:t>4</w:t>
      </w:r>
      <w:r w:rsidRPr="00095720">
        <w:rPr>
          <w:sz w:val="18"/>
          <w:szCs w:val="18"/>
        </w:rPr>
        <w:t xml:space="preserve">: </w:t>
      </w:r>
      <w:r>
        <w:rPr>
          <w:sz w:val="18"/>
          <w:szCs w:val="18"/>
        </w:rPr>
        <w:t>Event Study Methodology Windows Description</w:t>
      </w:r>
    </w:p>
    <w:p w14:paraId="2C8A67BB" w14:textId="77777777" w:rsidR="005C59A2" w:rsidRDefault="005C59A2" w:rsidP="00775352">
      <w:pPr>
        <w:jc w:val="center"/>
        <w:rPr>
          <w:b/>
          <w:bCs/>
          <w:sz w:val="32"/>
          <w:szCs w:val="32"/>
        </w:rPr>
      </w:pPr>
    </w:p>
    <w:p w14:paraId="0660E74F" w14:textId="77777777" w:rsidR="005C59A2" w:rsidRDefault="005C59A2" w:rsidP="00775352">
      <w:pPr>
        <w:jc w:val="center"/>
        <w:rPr>
          <w:b/>
          <w:bCs/>
          <w:sz w:val="32"/>
          <w:szCs w:val="32"/>
        </w:rPr>
      </w:pPr>
    </w:p>
    <w:p w14:paraId="5CAC08D4" w14:textId="77777777" w:rsidR="00A64AE5" w:rsidRDefault="00A64AE5" w:rsidP="00A64AE5">
      <w:pPr>
        <w:rPr>
          <w:b/>
          <w:bCs/>
          <w:sz w:val="32"/>
          <w:szCs w:val="32"/>
        </w:rPr>
      </w:pPr>
      <w:bookmarkStart w:id="68" w:name="figure_esgtopicsubtopic"/>
      <w:r w:rsidRPr="00C77154">
        <w:rPr>
          <w:noProof/>
          <w14:ligatures w14:val="standardContextual"/>
        </w:rPr>
        <w:drawing>
          <wp:anchor distT="0" distB="0" distL="114300" distR="114300" simplePos="0" relativeHeight="251658252" behindDoc="1" locked="0" layoutInCell="1" allowOverlap="1" wp14:anchorId="19176695" wp14:editId="31C72A70">
            <wp:simplePos x="0" y="0"/>
            <wp:positionH relativeFrom="column">
              <wp:posOffset>517525</wp:posOffset>
            </wp:positionH>
            <wp:positionV relativeFrom="paragraph">
              <wp:posOffset>214400</wp:posOffset>
            </wp:positionV>
            <wp:extent cx="4804545" cy="3053276"/>
            <wp:effectExtent l="0" t="0" r="0" b="0"/>
            <wp:wrapNone/>
            <wp:docPr id="1492575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5327" name="Picture 1492575327"/>
                    <pic:cNvPicPr/>
                  </pic:nvPicPr>
                  <pic:blipFill>
                    <a:blip r:embed="rId258">
                      <a:extLst>
                        <a:ext uri="{28A0092B-C50C-407E-A947-70E740481C1C}">
                          <a14:useLocalDpi xmlns:a14="http://schemas.microsoft.com/office/drawing/2010/main" val="0"/>
                        </a:ext>
                      </a:extLst>
                    </a:blip>
                    <a:stretch>
                      <a:fillRect/>
                    </a:stretch>
                  </pic:blipFill>
                  <pic:spPr>
                    <a:xfrm>
                      <a:off x="0" y="0"/>
                      <a:ext cx="4804545" cy="3053276"/>
                    </a:xfrm>
                    <a:prstGeom prst="rect">
                      <a:avLst/>
                    </a:prstGeom>
                  </pic:spPr>
                </pic:pic>
              </a:graphicData>
            </a:graphic>
            <wp14:sizeRelH relativeFrom="page">
              <wp14:pctWidth>0</wp14:pctWidth>
            </wp14:sizeRelH>
            <wp14:sizeRelV relativeFrom="page">
              <wp14:pctHeight>0</wp14:pctHeight>
            </wp14:sizeRelV>
          </wp:anchor>
        </w:drawing>
      </w:r>
      <w:bookmarkEnd w:id="68"/>
    </w:p>
    <w:p w14:paraId="4EDBA739" w14:textId="77777777" w:rsidR="00A64AE5" w:rsidRDefault="00A64AE5" w:rsidP="00A64AE5">
      <w:pPr>
        <w:rPr>
          <w:b/>
          <w:bCs/>
          <w:sz w:val="32"/>
          <w:szCs w:val="32"/>
        </w:rPr>
      </w:pPr>
    </w:p>
    <w:p w14:paraId="5BAB195C" w14:textId="77777777" w:rsidR="00A64AE5" w:rsidRDefault="00A64AE5" w:rsidP="00A64AE5">
      <w:pPr>
        <w:rPr>
          <w:b/>
          <w:bCs/>
          <w:sz w:val="32"/>
          <w:szCs w:val="32"/>
        </w:rPr>
      </w:pPr>
    </w:p>
    <w:p w14:paraId="4DF8CE97" w14:textId="77777777" w:rsidR="00A64AE5" w:rsidRDefault="00A64AE5" w:rsidP="00A64AE5">
      <w:pPr>
        <w:rPr>
          <w:b/>
          <w:bCs/>
          <w:sz w:val="32"/>
          <w:szCs w:val="32"/>
        </w:rPr>
      </w:pPr>
    </w:p>
    <w:p w14:paraId="5D1A4D79" w14:textId="77777777" w:rsidR="00A64AE5" w:rsidRDefault="00A64AE5" w:rsidP="00A64AE5">
      <w:pPr>
        <w:rPr>
          <w:b/>
          <w:bCs/>
          <w:sz w:val="32"/>
          <w:szCs w:val="32"/>
        </w:rPr>
      </w:pPr>
    </w:p>
    <w:p w14:paraId="551AF3E5" w14:textId="77777777" w:rsidR="00A64AE5" w:rsidRDefault="00A64AE5" w:rsidP="00A64AE5">
      <w:pPr>
        <w:rPr>
          <w:b/>
          <w:bCs/>
          <w:sz w:val="32"/>
          <w:szCs w:val="32"/>
        </w:rPr>
      </w:pPr>
    </w:p>
    <w:p w14:paraId="060B8956" w14:textId="77777777" w:rsidR="00A64AE5" w:rsidRDefault="00A64AE5" w:rsidP="00A64AE5">
      <w:pPr>
        <w:spacing w:before="100" w:beforeAutospacing="1" w:after="100" w:afterAutospacing="1"/>
        <w:jc w:val="center"/>
        <w:rPr>
          <w:sz w:val="18"/>
          <w:szCs w:val="18"/>
        </w:rPr>
      </w:pPr>
    </w:p>
    <w:p w14:paraId="03A0665D" w14:textId="77777777" w:rsidR="00A64AE5" w:rsidRDefault="00A64AE5" w:rsidP="00A64AE5">
      <w:pPr>
        <w:spacing w:before="100" w:beforeAutospacing="1" w:after="100" w:afterAutospacing="1"/>
        <w:jc w:val="center"/>
        <w:rPr>
          <w:sz w:val="18"/>
          <w:szCs w:val="18"/>
        </w:rPr>
      </w:pPr>
    </w:p>
    <w:p w14:paraId="3B83A127" w14:textId="77777777" w:rsidR="00A64AE5" w:rsidRDefault="00A64AE5" w:rsidP="00A64AE5">
      <w:pPr>
        <w:spacing w:before="100" w:beforeAutospacing="1" w:after="100" w:afterAutospacing="1"/>
        <w:jc w:val="center"/>
        <w:rPr>
          <w:sz w:val="18"/>
          <w:szCs w:val="18"/>
        </w:rPr>
      </w:pPr>
    </w:p>
    <w:p w14:paraId="43CA24D1" w14:textId="77777777" w:rsidR="00A64AE5" w:rsidRDefault="00A64AE5" w:rsidP="00A64AE5">
      <w:pPr>
        <w:spacing w:before="100" w:beforeAutospacing="1" w:after="100" w:afterAutospacing="1"/>
        <w:jc w:val="center"/>
        <w:rPr>
          <w:sz w:val="18"/>
          <w:szCs w:val="18"/>
        </w:rPr>
      </w:pPr>
    </w:p>
    <w:p w14:paraId="3CF342FD" w14:textId="77777777" w:rsidR="00A64AE5" w:rsidRDefault="00A64AE5" w:rsidP="00A64AE5">
      <w:pPr>
        <w:spacing w:before="100" w:beforeAutospacing="1" w:after="100" w:afterAutospacing="1"/>
        <w:jc w:val="center"/>
        <w:rPr>
          <w:sz w:val="18"/>
          <w:szCs w:val="18"/>
        </w:rPr>
      </w:pPr>
    </w:p>
    <w:p w14:paraId="5B5DAE50" w14:textId="77777777" w:rsidR="00A64AE5" w:rsidRDefault="00A64AE5" w:rsidP="00A64AE5">
      <w:pPr>
        <w:spacing w:before="100" w:beforeAutospacing="1" w:after="100" w:afterAutospacing="1"/>
        <w:jc w:val="center"/>
        <w:rPr>
          <w:sz w:val="18"/>
          <w:szCs w:val="18"/>
        </w:rPr>
      </w:pPr>
    </w:p>
    <w:p w14:paraId="33F51B10" w14:textId="77777777" w:rsidR="00A64AE5" w:rsidRDefault="00A64AE5" w:rsidP="00A64AE5">
      <w:pPr>
        <w:spacing w:before="100" w:beforeAutospacing="1" w:after="100" w:afterAutospacing="1"/>
        <w:jc w:val="center"/>
        <w:rPr>
          <w:sz w:val="18"/>
          <w:szCs w:val="18"/>
        </w:rPr>
      </w:pPr>
    </w:p>
    <w:p w14:paraId="5D1C1325" w14:textId="77777777" w:rsidR="00A64AE5" w:rsidRPr="00BF60A8" w:rsidRDefault="00A64AE5" w:rsidP="00A64AE5">
      <w:pPr>
        <w:spacing w:before="100" w:beforeAutospacing="1" w:after="100" w:afterAutospacing="1"/>
        <w:jc w:val="center"/>
        <w:rPr>
          <w:sz w:val="18"/>
          <w:szCs w:val="18"/>
        </w:rPr>
      </w:pPr>
      <w:r>
        <w:rPr>
          <w:sz w:val="18"/>
          <w:szCs w:val="18"/>
        </w:rPr>
        <w:t>Figure 2</w:t>
      </w:r>
      <w:r w:rsidRPr="00095720">
        <w:rPr>
          <w:sz w:val="18"/>
          <w:szCs w:val="18"/>
        </w:rPr>
        <w:t xml:space="preserve">: </w:t>
      </w:r>
      <w:r>
        <w:rPr>
          <w:sz w:val="18"/>
          <w:szCs w:val="18"/>
        </w:rPr>
        <w:t>Topic – Subtopic Matching Dictionary</w:t>
      </w:r>
    </w:p>
    <w:p w14:paraId="02815880" w14:textId="77777777" w:rsidR="007540D1" w:rsidRDefault="007540D1" w:rsidP="00775352">
      <w:pPr>
        <w:jc w:val="center"/>
        <w:rPr>
          <w:b/>
          <w:bCs/>
          <w:sz w:val="32"/>
          <w:szCs w:val="32"/>
        </w:rPr>
      </w:pPr>
    </w:p>
    <w:p w14:paraId="4C33F02D" w14:textId="77777777" w:rsidR="00A64AE5" w:rsidRDefault="00A64AE5" w:rsidP="00775352">
      <w:pPr>
        <w:jc w:val="center"/>
        <w:rPr>
          <w:b/>
          <w:bCs/>
          <w:sz w:val="32"/>
          <w:szCs w:val="32"/>
        </w:rPr>
      </w:pPr>
    </w:p>
    <w:p w14:paraId="19182FD3" w14:textId="77777777" w:rsidR="00A64AE5" w:rsidRDefault="00A64AE5" w:rsidP="00775352">
      <w:pPr>
        <w:jc w:val="center"/>
        <w:rPr>
          <w:b/>
          <w:bCs/>
          <w:sz w:val="32"/>
          <w:szCs w:val="32"/>
        </w:rPr>
      </w:pPr>
    </w:p>
    <w:p w14:paraId="2FE49F31" w14:textId="77777777" w:rsidR="00A64AE5" w:rsidRDefault="00A64AE5" w:rsidP="00775352">
      <w:pPr>
        <w:jc w:val="center"/>
        <w:rPr>
          <w:b/>
          <w:bCs/>
          <w:sz w:val="32"/>
          <w:szCs w:val="32"/>
        </w:rPr>
      </w:pPr>
    </w:p>
    <w:p w14:paraId="768AFEE7" w14:textId="77777777" w:rsidR="00A64AE5" w:rsidRDefault="00A64AE5" w:rsidP="00775352">
      <w:pPr>
        <w:jc w:val="center"/>
        <w:rPr>
          <w:b/>
          <w:bCs/>
          <w:sz w:val="32"/>
          <w:szCs w:val="32"/>
        </w:rPr>
      </w:pPr>
    </w:p>
    <w:p w14:paraId="3BFE331A" w14:textId="77777777" w:rsidR="00A64AE5" w:rsidRDefault="00A64AE5" w:rsidP="00775352">
      <w:pPr>
        <w:jc w:val="center"/>
        <w:rPr>
          <w:b/>
          <w:bCs/>
          <w:sz w:val="32"/>
          <w:szCs w:val="32"/>
        </w:rPr>
      </w:pPr>
    </w:p>
    <w:p w14:paraId="50766931" w14:textId="77777777" w:rsidR="007540D1" w:rsidRDefault="007540D1" w:rsidP="00775352">
      <w:pPr>
        <w:jc w:val="center"/>
        <w:rPr>
          <w:b/>
          <w:bCs/>
          <w:sz w:val="32"/>
          <w:szCs w:val="32"/>
        </w:rPr>
      </w:pPr>
    </w:p>
    <w:p w14:paraId="1585EC18" w14:textId="77777777" w:rsidR="00393695" w:rsidRDefault="00393695" w:rsidP="00775352">
      <w:pPr>
        <w:jc w:val="center"/>
        <w:rPr>
          <w:b/>
          <w:bCs/>
          <w:sz w:val="32"/>
          <w:szCs w:val="32"/>
        </w:rPr>
      </w:pPr>
    </w:p>
    <w:p w14:paraId="7CE93337" w14:textId="5B72CE2C" w:rsidR="005C59A2" w:rsidRDefault="005C59A2" w:rsidP="00775352">
      <w:pPr>
        <w:jc w:val="center"/>
        <w:rPr>
          <w:b/>
          <w:bCs/>
          <w:sz w:val="32"/>
          <w:szCs w:val="32"/>
        </w:rPr>
      </w:pPr>
    </w:p>
    <w:p w14:paraId="62AE5A08" w14:textId="531BD048" w:rsidR="005C59A2" w:rsidRDefault="005C59A2" w:rsidP="00775352">
      <w:pPr>
        <w:jc w:val="center"/>
        <w:rPr>
          <w:b/>
          <w:bCs/>
          <w:sz w:val="32"/>
          <w:szCs w:val="32"/>
        </w:rPr>
      </w:pPr>
    </w:p>
    <w:p w14:paraId="5F7F0A41" w14:textId="6391A2E7" w:rsidR="005C59A2" w:rsidRDefault="005C59A2" w:rsidP="00775352">
      <w:pPr>
        <w:jc w:val="center"/>
        <w:rPr>
          <w:b/>
          <w:bCs/>
          <w:sz w:val="32"/>
          <w:szCs w:val="32"/>
        </w:rPr>
      </w:pPr>
    </w:p>
    <w:p w14:paraId="09E63168" w14:textId="559AF7EE" w:rsidR="005C59A2" w:rsidRDefault="005C59A2" w:rsidP="00775352">
      <w:pPr>
        <w:jc w:val="center"/>
        <w:rPr>
          <w:b/>
          <w:bCs/>
          <w:sz w:val="32"/>
          <w:szCs w:val="32"/>
        </w:rPr>
      </w:pPr>
    </w:p>
    <w:p w14:paraId="713EAF90" w14:textId="281952E3" w:rsidR="005C59A2" w:rsidRDefault="005C59A2" w:rsidP="00775352">
      <w:pPr>
        <w:jc w:val="center"/>
        <w:rPr>
          <w:b/>
          <w:bCs/>
          <w:sz w:val="32"/>
          <w:szCs w:val="32"/>
        </w:rPr>
      </w:pPr>
    </w:p>
    <w:p w14:paraId="5B2CA376" w14:textId="3DE26E6B" w:rsidR="005C59A2" w:rsidRDefault="005C59A2" w:rsidP="00775352">
      <w:pPr>
        <w:jc w:val="center"/>
        <w:rPr>
          <w:b/>
          <w:bCs/>
          <w:sz w:val="32"/>
          <w:szCs w:val="32"/>
        </w:rPr>
      </w:pPr>
    </w:p>
    <w:p w14:paraId="24F1F301" w14:textId="1843FDE8" w:rsidR="005C59A2" w:rsidRDefault="005C59A2" w:rsidP="00775352">
      <w:pPr>
        <w:jc w:val="center"/>
        <w:rPr>
          <w:b/>
          <w:bCs/>
          <w:sz w:val="32"/>
          <w:szCs w:val="32"/>
        </w:rPr>
      </w:pPr>
    </w:p>
    <w:p w14:paraId="4B0FD45E" w14:textId="697AD1E5" w:rsidR="005C59A2" w:rsidRDefault="005C59A2" w:rsidP="00775352">
      <w:pPr>
        <w:jc w:val="center"/>
        <w:rPr>
          <w:b/>
          <w:bCs/>
          <w:sz w:val="32"/>
          <w:szCs w:val="32"/>
        </w:rPr>
      </w:pPr>
    </w:p>
    <w:p w14:paraId="528B98D6" w14:textId="5E5C5B01" w:rsidR="00EE0571" w:rsidRDefault="00A64AE5" w:rsidP="002F100D">
      <w:pPr>
        <w:rPr>
          <w:b/>
          <w:bCs/>
          <w:sz w:val="32"/>
          <w:szCs w:val="32"/>
        </w:rPr>
      </w:pPr>
      <w:bookmarkStart w:id="69" w:name="figure_newsfeaturesengg"/>
      <w:r w:rsidRPr="00C77154">
        <w:rPr>
          <w:rFonts w:eastAsiaTheme="minorEastAsia"/>
          <w:noProof/>
          <w14:ligatures w14:val="standardContextual"/>
        </w:rPr>
        <w:drawing>
          <wp:anchor distT="0" distB="0" distL="114300" distR="114300" simplePos="0" relativeHeight="251658241" behindDoc="1" locked="0" layoutInCell="1" allowOverlap="1" wp14:anchorId="1F0D28EA" wp14:editId="12E6DE4A">
            <wp:simplePos x="0" y="0"/>
            <wp:positionH relativeFrom="column">
              <wp:posOffset>108857</wp:posOffset>
            </wp:positionH>
            <wp:positionV relativeFrom="paragraph">
              <wp:posOffset>230868</wp:posOffset>
            </wp:positionV>
            <wp:extent cx="5731510" cy="2830195"/>
            <wp:effectExtent l="0" t="0" r="0" b="1905"/>
            <wp:wrapNone/>
            <wp:docPr id="1575190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0778" name="Picture 1575190778"/>
                    <pic:cNvPicPr/>
                  </pic:nvPicPr>
                  <pic:blipFill>
                    <a:blip r:embed="rId259">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14:sizeRelH relativeFrom="page">
              <wp14:pctWidth>0</wp14:pctWidth>
            </wp14:sizeRelH>
            <wp14:sizeRelV relativeFrom="page">
              <wp14:pctHeight>0</wp14:pctHeight>
            </wp14:sizeRelV>
          </wp:anchor>
        </w:drawing>
      </w:r>
      <w:bookmarkEnd w:id="69"/>
    </w:p>
    <w:p w14:paraId="3F4EC00F" w14:textId="77777777" w:rsidR="006414AD" w:rsidRDefault="006414AD" w:rsidP="002F100D">
      <w:pPr>
        <w:rPr>
          <w:b/>
          <w:bCs/>
          <w:sz w:val="32"/>
          <w:szCs w:val="32"/>
        </w:rPr>
      </w:pPr>
    </w:p>
    <w:p w14:paraId="457A2215" w14:textId="77777777" w:rsidR="006414AD" w:rsidRDefault="006414AD" w:rsidP="002F100D">
      <w:pPr>
        <w:rPr>
          <w:b/>
          <w:bCs/>
          <w:sz w:val="32"/>
          <w:szCs w:val="32"/>
        </w:rPr>
      </w:pPr>
    </w:p>
    <w:p w14:paraId="7CA98271" w14:textId="77777777" w:rsidR="006414AD" w:rsidRDefault="006414AD" w:rsidP="002F100D">
      <w:pPr>
        <w:rPr>
          <w:b/>
          <w:bCs/>
          <w:sz w:val="32"/>
          <w:szCs w:val="32"/>
        </w:rPr>
      </w:pPr>
    </w:p>
    <w:p w14:paraId="09269C8E" w14:textId="77777777" w:rsidR="00A64AE5" w:rsidRDefault="00A64AE5" w:rsidP="006414AD">
      <w:pPr>
        <w:spacing w:before="100" w:beforeAutospacing="1" w:after="100" w:afterAutospacing="1"/>
        <w:jc w:val="center"/>
        <w:rPr>
          <w:sz w:val="18"/>
          <w:szCs w:val="18"/>
        </w:rPr>
      </w:pPr>
    </w:p>
    <w:p w14:paraId="1748356D" w14:textId="77777777" w:rsidR="00A64AE5" w:rsidRDefault="00A64AE5" w:rsidP="006414AD">
      <w:pPr>
        <w:spacing w:before="100" w:beforeAutospacing="1" w:after="100" w:afterAutospacing="1"/>
        <w:jc w:val="center"/>
        <w:rPr>
          <w:sz w:val="18"/>
          <w:szCs w:val="18"/>
        </w:rPr>
      </w:pPr>
    </w:p>
    <w:p w14:paraId="6690A364" w14:textId="77777777" w:rsidR="00A64AE5" w:rsidRDefault="00A64AE5" w:rsidP="006414AD">
      <w:pPr>
        <w:spacing w:before="100" w:beforeAutospacing="1" w:after="100" w:afterAutospacing="1"/>
        <w:jc w:val="center"/>
        <w:rPr>
          <w:sz w:val="18"/>
          <w:szCs w:val="18"/>
        </w:rPr>
      </w:pPr>
    </w:p>
    <w:p w14:paraId="04EEC45F" w14:textId="77777777" w:rsidR="00A64AE5" w:rsidRDefault="00A64AE5" w:rsidP="006414AD">
      <w:pPr>
        <w:spacing w:before="100" w:beforeAutospacing="1" w:after="100" w:afterAutospacing="1"/>
        <w:jc w:val="center"/>
        <w:rPr>
          <w:sz w:val="18"/>
          <w:szCs w:val="18"/>
        </w:rPr>
      </w:pPr>
    </w:p>
    <w:p w14:paraId="564B0AF3" w14:textId="77777777" w:rsidR="00A64AE5" w:rsidRDefault="00A64AE5" w:rsidP="006414AD">
      <w:pPr>
        <w:spacing w:before="100" w:beforeAutospacing="1" w:after="100" w:afterAutospacing="1"/>
        <w:jc w:val="center"/>
        <w:rPr>
          <w:sz w:val="18"/>
          <w:szCs w:val="18"/>
        </w:rPr>
      </w:pPr>
    </w:p>
    <w:p w14:paraId="6D191381" w14:textId="77777777" w:rsidR="00A64AE5" w:rsidRDefault="00A64AE5" w:rsidP="006414AD">
      <w:pPr>
        <w:spacing w:before="100" w:beforeAutospacing="1" w:after="100" w:afterAutospacing="1"/>
        <w:jc w:val="center"/>
        <w:rPr>
          <w:sz w:val="18"/>
          <w:szCs w:val="18"/>
        </w:rPr>
      </w:pPr>
    </w:p>
    <w:p w14:paraId="0D1B9B4E" w14:textId="17EFFF12" w:rsidR="006414AD" w:rsidRPr="00BF60A8" w:rsidRDefault="006414AD" w:rsidP="006414AD">
      <w:pPr>
        <w:spacing w:before="100" w:beforeAutospacing="1" w:after="100" w:afterAutospacing="1"/>
        <w:jc w:val="center"/>
        <w:rPr>
          <w:sz w:val="18"/>
          <w:szCs w:val="18"/>
        </w:rPr>
      </w:pPr>
      <w:r>
        <w:rPr>
          <w:sz w:val="18"/>
          <w:szCs w:val="18"/>
        </w:rPr>
        <w:t xml:space="preserve">Figure </w:t>
      </w:r>
      <w:r w:rsidR="00A64AE5">
        <w:rPr>
          <w:sz w:val="18"/>
          <w:szCs w:val="18"/>
        </w:rPr>
        <w:t>3</w:t>
      </w:r>
      <w:r w:rsidRPr="00095720">
        <w:rPr>
          <w:sz w:val="18"/>
          <w:szCs w:val="18"/>
        </w:rPr>
        <w:t xml:space="preserve">: </w:t>
      </w:r>
      <w:r>
        <w:rPr>
          <w:sz w:val="18"/>
          <w:szCs w:val="18"/>
        </w:rPr>
        <w:t>CSR/ESG News Feature Engineering/Variable Selection</w:t>
      </w:r>
    </w:p>
    <w:p w14:paraId="55F07C65" w14:textId="77777777" w:rsidR="006414AD" w:rsidRDefault="006414AD" w:rsidP="002F100D">
      <w:pPr>
        <w:rPr>
          <w:b/>
          <w:bCs/>
          <w:sz w:val="32"/>
          <w:szCs w:val="32"/>
        </w:rPr>
      </w:pPr>
    </w:p>
    <w:p w14:paraId="5DA42B9F" w14:textId="77777777" w:rsidR="006414AD" w:rsidRDefault="006414AD" w:rsidP="002F100D">
      <w:pPr>
        <w:rPr>
          <w:b/>
          <w:bCs/>
          <w:sz w:val="32"/>
          <w:szCs w:val="32"/>
        </w:rPr>
      </w:pPr>
    </w:p>
    <w:p w14:paraId="035A80C5" w14:textId="77777777" w:rsidR="005C1BC0" w:rsidRDefault="005C1BC0" w:rsidP="002F100D">
      <w:pPr>
        <w:rPr>
          <w:b/>
          <w:bCs/>
          <w:sz w:val="32"/>
          <w:szCs w:val="32"/>
        </w:rPr>
      </w:pPr>
    </w:p>
    <w:p w14:paraId="661EDD2F" w14:textId="77777777" w:rsidR="0062366E" w:rsidRDefault="0062366E" w:rsidP="002F100D">
      <w:pPr>
        <w:rPr>
          <w:b/>
          <w:bCs/>
          <w:sz w:val="32"/>
          <w:szCs w:val="32"/>
        </w:rPr>
      </w:pPr>
    </w:p>
    <w:p w14:paraId="426F1B9B" w14:textId="77777777" w:rsidR="0062366E" w:rsidRDefault="0062366E" w:rsidP="002F100D">
      <w:pPr>
        <w:rPr>
          <w:b/>
          <w:bCs/>
          <w:sz w:val="32"/>
          <w:szCs w:val="32"/>
        </w:rPr>
      </w:pPr>
    </w:p>
    <w:p w14:paraId="2950A375" w14:textId="77777777" w:rsidR="0062366E" w:rsidRDefault="0062366E" w:rsidP="002F100D">
      <w:pPr>
        <w:rPr>
          <w:b/>
          <w:bCs/>
          <w:sz w:val="32"/>
          <w:szCs w:val="32"/>
        </w:rPr>
      </w:pPr>
    </w:p>
    <w:p w14:paraId="0C931F70" w14:textId="77777777" w:rsidR="0062366E" w:rsidRDefault="0062366E" w:rsidP="002F100D">
      <w:pPr>
        <w:rPr>
          <w:b/>
          <w:bCs/>
          <w:sz w:val="32"/>
          <w:szCs w:val="32"/>
        </w:rPr>
      </w:pPr>
    </w:p>
    <w:p w14:paraId="7546AC87" w14:textId="77777777" w:rsidR="0062366E" w:rsidRDefault="0062366E" w:rsidP="002F100D">
      <w:pPr>
        <w:rPr>
          <w:b/>
          <w:bCs/>
          <w:sz w:val="32"/>
          <w:szCs w:val="32"/>
        </w:rPr>
      </w:pPr>
    </w:p>
    <w:p w14:paraId="79ABDCD6" w14:textId="77777777" w:rsidR="0062366E" w:rsidRDefault="0062366E" w:rsidP="002F100D">
      <w:pPr>
        <w:rPr>
          <w:b/>
          <w:bCs/>
          <w:sz w:val="32"/>
          <w:szCs w:val="32"/>
        </w:rPr>
      </w:pPr>
    </w:p>
    <w:p w14:paraId="0D2B795E" w14:textId="77777777" w:rsidR="006414AD" w:rsidRDefault="006414AD" w:rsidP="002F100D">
      <w:pPr>
        <w:rPr>
          <w:b/>
          <w:bCs/>
          <w:sz w:val="32"/>
          <w:szCs w:val="32"/>
        </w:rPr>
      </w:pPr>
    </w:p>
    <w:p w14:paraId="3ECFCC59" w14:textId="195FA495" w:rsidR="00D076CE" w:rsidRDefault="00D076CE" w:rsidP="002F100D">
      <w:pPr>
        <w:rPr>
          <w:b/>
          <w:bCs/>
          <w:sz w:val="32"/>
          <w:szCs w:val="32"/>
        </w:rPr>
      </w:pPr>
    </w:p>
    <w:p w14:paraId="44C077AA" w14:textId="176387F1" w:rsidR="005C1BC0" w:rsidRDefault="005C1BC0" w:rsidP="002F100D">
      <w:pPr>
        <w:rPr>
          <w:b/>
          <w:bCs/>
          <w:sz w:val="32"/>
          <w:szCs w:val="32"/>
        </w:rPr>
      </w:pPr>
    </w:p>
    <w:p w14:paraId="43E4B7E4" w14:textId="629FC0A8" w:rsidR="00D076CE" w:rsidRDefault="00D076CE" w:rsidP="002F100D">
      <w:pPr>
        <w:rPr>
          <w:b/>
          <w:bCs/>
          <w:sz w:val="32"/>
          <w:szCs w:val="32"/>
        </w:rPr>
      </w:pPr>
    </w:p>
    <w:p w14:paraId="60D6D20C" w14:textId="22FF5A5C" w:rsidR="00D076CE" w:rsidRDefault="00D076CE" w:rsidP="002F100D">
      <w:pPr>
        <w:rPr>
          <w:b/>
          <w:bCs/>
          <w:sz w:val="32"/>
          <w:szCs w:val="32"/>
        </w:rPr>
      </w:pPr>
    </w:p>
    <w:p w14:paraId="6D15B6CF" w14:textId="44C7CAB1" w:rsidR="00D076CE" w:rsidRDefault="00D076CE" w:rsidP="002F100D">
      <w:pPr>
        <w:rPr>
          <w:b/>
          <w:bCs/>
          <w:sz w:val="32"/>
          <w:szCs w:val="32"/>
        </w:rPr>
      </w:pPr>
    </w:p>
    <w:p w14:paraId="75B00CB9" w14:textId="5DC0EDFC" w:rsidR="00D076CE" w:rsidRDefault="00D076CE" w:rsidP="002F100D">
      <w:pPr>
        <w:rPr>
          <w:b/>
          <w:bCs/>
          <w:sz w:val="32"/>
          <w:szCs w:val="32"/>
        </w:rPr>
      </w:pPr>
    </w:p>
    <w:p w14:paraId="60685B8F" w14:textId="77777777" w:rsidR="00D076CE" w:rsidRDefault="00D076CE" w:rsidP="002F100D">
      <w:pPr>
        <w:rPr>
          <w:b/>
          <w:bCs/>
          <w:sz w:val="32"/>
          <w:szCs w:val="32"/>
        </w:rPr>
      </w:pPr>
    </w:p>
    <w:p w14:paraId="2BE93CCF" w14:textId="77777777" w:rsidR="00D96ED6" w:rsidRDefault="00D96ED6" w:rsidP="002F100D">
      <w:pPr>
        <w:rPr>
          <w:b/>
          <w:bCs/>
          <w:sz w:val="32"/>
          <w:szCs w:val="32"/>
        </w:rPr>
      </w:pPr>
    </w:p>
    <w:p w14:paraId="682362BD" w14:textId="77777777" w:rsidR="00D96ED6" w:rsidRDefault="00D96ED6" w:rsidP="002F100D">
      <w:pPr>
        <w:rPr>
          <w:b/>
          <w:bCs/>
          <w:sz w:val="32"/>
          <w:szCs w:val="32"/>
        </w:rPr>
      </w:pPr>
    </w:p>
    <w:p w14:paraId="31E7F6CB" w14:textId="77777777" w:rsidR="00D076CE" w:rsidRDefault="00D076CE" w:rsidP="002F100D">
      <w:pPr>
        <w:rPr>
          <w:b/>
          <w:bCs/>
          <w:sz w:val="32"/>
          <w:szCs w:val="32"/>
        </w:rPr>
      </w:pPr>
    </w:p>
    <w:tbl>
      <w:tblPr>
        <w:tblStyle w:val="TableGrid"/>
        <w:tblpPr w:leftFromText="180" w:rightFromText="180" w:vertAnchor="text" w:horzAnchor="margin" w:tblpXSpec="center" w:tblpY="151"/>
        <w:tblW w:w="11335" w:type="dxa"/>
        <w:tblLayout w:type="fixed"/>
        <w:tblLook w:val="04A0" w:firstRow="1" w:lastRow="0" w:firstColumn="1" w:lastColumn="0" w:noHBand="0" w:noVBand="1"/>
      </w:tblPr>
      <w:tblGrid>
        <w:gridCol w:w="1555"/>
        <w:gridCol w:w="2268"/>
        <w:gridCol w:w="1842"/>
        <w:gridCol w:w="3261"/>
        <w:gridCol w:w="2409"/>
      </w:tblGrid>
      <w:tr w:rsidR="00D96ED6" w:rsidRPr="00C77154" w14:paraId="605B027C" w14:textId="77777777" w:rsidTr="001B74D8">
        <w:tc>
          <w:tcPr>
            <w:tcW w:w="1555" w:type="dxa"/>
            <w:vAlign w:val="center"/>
          </w:tcPr>
          <w:p w14:paraId="2784869E" w14:textId="77777777" w:rsidR="00D96ED6" w:rsidRPr="00C77154" w:rsidRDefault="00D96ED6" w:rsidP="001B74D8">
            <w:pPr>
              <w:jc w:val="center"/>
              <w:rPr>
                <w:b/>
                <w:bCs/>
              </w:rPr>
            </w:pPr>
            <w:bookmarkStart w:id="70" w:name="table_fixcontrolsdef"/>
            <w:r w:rsidRPr="00C77154">
              <w:rPr>
                <w:b/>
                <w:bCs/>
              </w:rPr>
              <w:t>Metric</w:t>
            </w:r>
          </w:p>
        </w:tc>
        <w:tc>
          <w:tcPr>
            <w:tcW w:w="2268" w:type="dxa"/>
            <w:vAlign w:val="center"/>
          </w:tcPr>
          <w:p w14:paraId="222D25CE" w14:textId="77777777" w:rsidR="00D96ED6" w:rsidRPr="00C77154" w:rsidRDefault="00D96ED6" w:rsidP="001B74D8">
            <w:pPr>
              <w:jc w:val="center"/>
              <w:rPr>
                <w:rFonts w:eastAsiaTheme="minorEastAsia"/>
                <w:b/>
                <w:bCs/>
              </w:rPr>
            </w:pPr>
            <w:r w:rsidRPr="00C77154">
              <w:rPr>
                <w:b/>
                <w:bCs/>
              </w:rPr>
              <w:t>Variable Name</w:t>
            </w:r>
          </w:p>
        </w:tc>
        <w:tc>
          <w:tcPr>
            <w:tcW w:w="1842" w:type="dxa"/>
            <w:vAlign w:val="center"/>
          </w:tcPr>
          <w:p w14:paraId="39101179" w14:textId="77777777" w:rsidR="00D96ED6" w:rsidRPr="00C77154" w:rsidRDefault="00D96ED6" w:rsidP="001B74D8">
            <w:pPr>
              <w:jc w:val="center"/>
              <w:rPr>
                <w:b/>
                <w:bCs/>
              </w:rPr>
            </w:pPr>
            <w:r w:rsidRPr="00C77154">
              <w:rPr>
                <w:b/>
                <w:bCs/>
              </w:rPr>
              <w:t>Variable Code</w:t>
            </w:r>
          </w:p>
        </w:tc>
        <w:tc>
          <w:tcPr>
            <w:tcW w:w="3261" w:type="dxa"/>
            <w:vAlign w:val="center"/>
          </w:tcPr>
          <w:p w14:paraId="387B2D4B" w14:textId="77777777" w:rsidR="00D96ED6" w:rsidRPr="00C77154" w:rsidRDefault="00D96ED6" w:rsidP="001B74D8">
            <w:pPr>
              <w:jc w:val="center"/>
              <w:rPr>
                <w:rFonts w:eastAsiaTheme="minorEastAsia"/>
                <w:b/>
                <w:bCs/>
              </w:rPr>
            </w:pPr>
            <w:r w:rsidRPr="00C77154">
              <w:rPr>
                <w:b/>
                <w:bCs/>
              </w:rPr>
              <w:t>Definition</w:t>
            </w:r>
          </w:p>
        </w:tc>
        <w:tc>
          <w:tcPr>
            <w:tcW w:w="2409" w:type="dxa"/>
            <w:vAlign w:val="center"/>
          </w:tcPr>
          <w:p w14:paraId="68856405" w14:textId="77777777" w:rsidR="00D96ED6" w:rsidRPr="00C77154" w:rsidRDefault="00D96ED6" w:rsidP="001B74D8">
            <w:pPr>
              <w:jc w:val="center"/>
              <w:rPr>
                <w:rFonts w:eastAsiaTheme="minorEastAsia"/>
                <w:b/>
                <w:bCs/>
              </w:rPr>
            </w:pPr>
            <w:r w:rsidRPr="00C77154">
              <w:rPr>
                <w:b/>
                <w:bCs/>
              </w:rPr>
              <w:t>Supporting Literature</w:t>
            </w:r>
          </w:p>
        </w:tc>
      </w:tr>
      <w:tr w:rsidR="00D96ED6" w:rsidRPr="00C77154" w14:paraId="769D6896" w14:textId="77777777" w:rsidTr="001B74D8">
        <w:trPr>
          <w:trHeight w:val="1687"/>
        </w:trPr>
        <w:tc>
          <w:tcPr>
            <w:tcW w:w="1555" w:type="dxa"/>
            <w:vAlign w:val="center"/>
          </w:tcPr>
          <w:p w14:paraId="1E7B33C1" w14:textId="77777777" w:rsidR="00D96ED6" w:rsidRPr="00C77154" w:rsidRDefault="00D96ED6" w:rsidP="001B74D8">
            <w:pPr>
              <w:jc w:val="center"/>
            </w:pPr>
            <w:r w:rsidRPr="00C77154">
              <w:t>Liquidity</w:t>
            </w:r>
          </w:p>
        </w:tc>
        <w:tc>
          <w:tcPr>
            <w:tcW w:w="2268" w:type="dxa"/>
            <w:vAlign w:val="center"/>
          </w:tcPr>
          <w:p w14:paraId="777D2B62" w14:textId="77777777" w:rsidR="00D96ED6" w:rsidRPr="00C77154" w:rsidRDefault="00D96ED6" w:rsidP="001B74D8">
            <w:pPr>
              <w:jc w:val="center"/>
              <w:rPr>
                <w:rFonts w:eastAsiaTheme="minorEastAsia"/>
              </w:rPr>
            </w:pPr>
            <w:r w:rsidRPr="00C77154">
              <w:t>Current Ratio</w:t>
            </w:r>
          </w:p>
        </w:tc>
        <w:tc>
          <w:tcPr>
            <w:tcW w:w="1842" w:type="dxa"/>
            <w:vAlign w:val="center"/>
          </w:tcPr>
          <w:p w14:paraId="17F63841" w14:textId="77777777" w:rsidR="00D96ED6" w:rsidRPr="00C77154" w:rsidRDefault="00D96ED6" w:rsidP="001B74D8">
            <w:pPr>
              <w:jc w:val="center"/>
            </w:pPr>
            <w:r w:rsidRPr="00C77154">
              <w:t>current_ratio</w:t>
            </w:r>
          </w:p>
        </w:tc>
        <w:tc>
          <w:tcPr>
            <w:tcW w:w="3261" w:type="dxa"/>
            <w:vAlign w:val="center"/>
          </w:tcPr>
          <w:p w14:paraId="5BD8CD6F" w14:textId="77777777" w:rsidR="00D96ED6" w:rsidRPr="00C77154" w:rsidRDefault="00D96ED6" w:rsidP="001B74D8">
            <w:pPr>
              <w:jc w:val="center"/>
              <w:rPr>
                <w:rFonts w:eastAsiaTheme="minorEastAsia"/>
              </w:rPr>
            </w:pPr>
            <w:r w:rsidRPr="00C77154">
              <w:t>Evaluates a company's ability to meet short-term obligations using its current assets. A higher ratio indicates stronger liquidity.</w:t>
            </w:r>
          </w:p>
        </w:tc>
        <w:tc>
          <w:tcPr>
            <w:tcW w:w="2409" w:type="dxa"/>
            <w:vAlign w:val="center"/>
          </w:tcPr>
          <w:p w14:paraId="274E0187" w14:textId="0E24393D" w:rsidR="00D96ED6" w:rsidRPr="00C77154" w:rsidRDefault="00D96ED6" w:rsidP="001B74D8">
            <w:pPr>
              <w:jc w:val="center"/>
              <w:rPr>
                <w:rFonts w:eastAsiaTheme="minorEastAsia"/>
              </w:rPr>
            </w:pPr>
            <w:r w:rsidRPr="00C77154">
              <w:t>Guo</w:t>
            </w:r>
            <w:r w:rsidR="002840B0">
              <w:t xml:space="preserve"> et al.</w:t>
            </w:r>
            <w:r w:rsidRPr="00C77154">
              <w:t>, 2020; Zhang et al., 2022</w:t>
            </w:r>
          </w:p>
        </w:tc>
      </w:tr>
      <w:tr w:rsidR="00D96ED6" w:rsidRPr="00C77154" w14:paraId="565C1526" w14:textId="77777777" w:rsidTr="001B74D8">
        <w:trPr>
          <w:trHeight w:val="1980"/>
        </w:trPr>
        <w:tc>
          <w:tcPr>
            <w:tcW w:w="1555" w:type="dxa"/>
            <w:vAlign w:val="center"/>
          </w:tcPr>
          <w:p w14:paraId="0FC24CD0" w14:textId="77777777" w:rsidR="00D96ED6" w:rsidRPr="00C77154" w:rsidRDefault="00D96ED6" w:rsidP="001B74D8">
            <w:pPr>
              <w:jc w:val="center"/>
            </w:pPr>
            <w:r w:rsidRPr="00C77154">
              <w:t>Leverage</w:t>
            </w:r>
          </w:p>
        </w:tc>
        <w:tc>
          <w:tcPr>
            <w:tcW w:w="2268" w:type="dxa"/>
            <w:vAlign w:val="center"/>
          </w:tcPr>
          <w:p w14:paraId="2C0986E1" w14:textId="77777777" w:rsidR="00D96ED6" w:rsidRPr="00C77154" w:rsidRDefault="00D96ED6" w:rsidP="001B74D8">
            <w:pPr>
              <w:jc w:val="center"/>
              <w:rPr>
                <w:rFonts w:eastAsiaTheme="minorEastAsia"/>
              </w:rPr>
            </w:pPr>
            <w:r w:rsidRPr="00C77154">
              <w:t>Debt to Equity Ratio</w:t>
            </w:r>
          </w:p>
        </w:tc>
        <w:tc>
          <w:tcPr>
            <w:tcW w:w="1842" w:type="dxa"/>
            <w:vAlign w:val="center"/>
          </w:tcPr>
          <w:p w14:paraId="04882BE0" w14:textId="77777777" w:rsidR="00D96ED6" w:rsidRPr="00C77154" w:rsidRDefault="00D96ED6" w:rsidP="001B74D8">
            <w:pPr>
              <w:jc w:val="center"/>
            </w:pPr>
            <w:r w:rsidRPr="00C77154">
              <w:t>debt_to_equity</w:t>
            </w:r>
          </w:p>
        </w:tc>
        <w:tc>
          <w:tcPr>
            <w:tcW w:w="3261" w:type="dxa"/>
            <w:vAlign w:val="center"/>
          </w:tcPr>
          <w:p w14:paraId="7707E472" w14:textId="77777777" w:rsidR="00D96ED6" w:rsidRPr="00C77154" w:rsidRDefault="00D96ED6" w:rsidP="001B74D8">
            <w:pPr>
              <w:jc w:val="center"/>
              <w:rPr>
                <w:rFonts w:eastAsiaTheme="minorEastAsia"/>
              </w:rPr>
            </w:pPr>
            <w:r w:rsidRPr="00C77154">
              <w:t>Shows the proportion of a company’s debt compared to its shareholders' equity, reflecting how much debt the company uses to finance its operations.</w:t>
            </w:r>
          </w:p>
        </w:tc>
        <w:tc>
          <w:tcPr>
            <w:tcW w:w="2409" w:type="dxa"/>
            <w:vAlign w:val="center"/>
          </w:tcPr>
          <w:p w14:paraId="04D3F2D6" w14:textId="77777777" w:rsidR="00D96ED6" w:rsidRPr="00C77154" w:rsidRDefault="00D96ED6" w:rsidP="001B74D8">
            <w:pPr>
              <w:jc w:val="center"/>
            </w:pPr>
            <w:r w:rsidRPr="00C77154">
              <w:t>Sangkim, 2021;</w:t>
            </w:r>
          </w:p>
          <w:p w14:paraId="5217B42A" w14:textId="77777777" w:rsidR="00D96ED6" w:rsidRPr="00C77154" w:rsidRDefault="00D96ED6" w:rsidP="001B74D8">
            <w:pPr>
              <w:jc w:val="center"/>
            </w:pPr>
            <w:r w:rsidRPr="00C77154">
              <w:t>Tsai, 2021;</w:t>
            </w:r>
          </w:p>
          <w:p w14:paraId="7267807A" w14:textId="77777777" w:rsidR="00D96ED6" w:rsidRPr="00C77154" w:rsidRDefault="00D96ED6" w:rsidP="001B74D8">
            <w:pPr>
              <w:jc w:val="center"/>
            </w:pPr>
            <w:r w:rsidRPr="00C77154">
              <w:t>Yadav, 2023;</w:t>
            </w:r>
          </w:p>
          <w:p w14:paraId="07B8C4A1" w14:textId="77777777" w:rsidR="00D96ED6" w:rsidRPr="00C77154" w:rsidRDefault="00D96ED6" w:rsidP="001B74D8">
            <w:pPr>
              <w:jc w:val="center"/>
              <w:rPr>
                <w:rFonts w:eastAsiaTheme="minorEastAsia"/>
              </w:rPr>
            </w:pPr>
            <w:r w:rsidRPr="00C77154">
              <w:t>Yang, 2020</w:t>
            </w:r>
          </w:p>
        </w:tc>
      </w:tr>
      <w:tr w:rsidR="00D96ED6" w:rsidRPr="00C77154" w14:paraId="7B38F021" w14:textId="77777777" w:rsidTr="001B74D8">
        <w:trPr>
          <w:trHeight w:val="1839"/>
        </w:trPr>
        <w:tc>
          <w:tcPr>
            <w:tcW w:w="1555" w:type="dxa"/>
            <w:vAlign w:val="center"/>
          </w:tcPr>
          <w:p w14:paraId="25A449A5" w14:textId="77777777" w:rsidR="00D96ED6" w:rsidRPr="00C77154" w:rsidRDefault="00D96ED6" w:rsidP="001B74D8">
            <w:pPr>
              <w:jc w:val="center"/>
            </w:pPr>
            <w:r w:rsidRPr="00C77154">
              <w:t>Valuation</w:t>
            </w:r>
          </w:p>
        </w:tc>
        <w:tc>
          <w:tcPr>
            <w:tcW w:w="2268" w:type="dxa"/>
            <w:vAlign w:val="center"/>
          </w:tcPr>
          <w:p w14:paraId="2AA9F591" w14:textId="77777777" w:rsidR="00D96ED6" w:rsidRPr="00C77154" w:rsidRDefault="00D96ED6" w:rsidP="001B74D8">
            <w:pPr>
              <w:jc w:val="center"/>
              <w:rPr>
                <w:rFonts w:eastAsiaTheme="minorEastAsia"/>
              </w:rPr>
            </w:pPr>
            <w:r w:rsidRPr="00C77154">
              <w:t>Price to Book Ratio</w:t>
            </w:r>
          </w:p>
        </w:tc>
        <w:tc>
          <w:tcPr>
            <w:tcW w:w="1842" w:type="dxa"/>
            <w:vAlign w:val="center"/>
          </w:tcPr>
          <w:p w14:paraId="553E7F1C" w14:textId="77777777" w:rsidR="00D96ED6" w:rsidRPr="00C77154" w:rsidRDefault="00D96ED6" w:rsidP="001B74D8">
            <w:pPr>
              <w:jc w:val="center"/>
            </w:pPr>
            <w:r w:rsidRPr="00C77154">
              <w:t>pb_ratio</w:t>
            </w:r>
          </w:p>
        </w:tc>
        <w:tc>
          <w:tcPr>
            <w:tcW w:w="3261" w:type="dxa"/>
            <w:vAlign w:val="center"/>
          </w:tcPr>
          <w:p w14:paraId="599F414B" w14:textId="77777777" w:rsidR="00D96ED6" w:rsidRPr="00C77154" w:rsidRDefault="00D96ED6" w:rsidP="001B74D8">
            <w:pPr>
              <w:jc w:val="center"/>
              <w:rPr>
                <w:rFonts w:eastAsiaTheme="minorEastAsia"/>
              </w:rPr>
            </w:pPr>
            <w:r w:rsidRPr="00C77154">
              <w:t>Compares a company’s market value to its book value, showing how much investors are willing to pay for each dollar of the company's assets.</w:t>
            </w:r>
          </w:p>
        </w:tc>
        <w:tc>
          <w:tcPr>
            <w:tcW w:w="2409" w:type="dxa"/>
            <w:vAlign w:val="center"/>
          </w:tcPr>
          <w:p w14:paraId="4D98B835" w14:textId="77777777" w:rsidR="00D96ED6" w:rsidRPr="00C77154" w:rsidRDefault="00D96ED6" w:rsidP="001B74D8">
            <w:pPr>
              <w:jc w:val="center"/>
            </w:pPr>
            <w:r w:rsidRPr="00C77154">
              <w:t>Yu, 2023;</w:t>
            </w:r>
          </w:p>
          <w:p w14:paraId="76DF9A8C" w14:textId="77777777" w:rsidR="00D96ED6" w:rsidRPr="00C77154" w:rsidRDefault="00D96ED6" w:rsidP="001B74D8">
            <w:pPr>
              <w:jc w:val="center"/>
              <w:rPr>
                <w:rFonts w:eastAsiaTheme="minorEastAsia"/>
              </w:rPr>
            </w:pPr>
            <w:r w:rsidRPr="00C77154">
              <w:t>Kamaliah, 2020; Khanchel et al., 2023</w:t>
            </w:r>
          </w:p>
        </w:tc>
      </w:tr>
      <w:tr w:rsidR="00D96ED6" w:rsidRPr="00C77154" w14:paraId="1B42CC83" w14:textId="77777777" w:rsidTr="001B74D8">
        <w:trPr>
          <w:trHeight w:val="1835"/>
        </w:trPr>
        <w:tc>
          <w:tcPr>
            <w:tcW w:w="1555" w:type="dxa"/>
            <w:vAlign w:val="center"/>
          </w:tcPr>
          <w:p w14:paraId="52612B2E" w14:textId="77777777" w:rsidR="00D96ED6" w:rsidRPr="00C77154" w:rsidRDefault="00D96ED6" w:rsidP="001B74D8">
            <w:pPr>
              <w:jc w:val="center"/>
            </w:pPr>
            <w:r w:rsidRPr="00C77154">
              <w:t>Volatility</w:t>
            </w:r>
          </w:p>
        </w:tc>
        <w:tc>
          <w:tcPr>
            <w:tcW w:w="2268" w:type="dxa"/>
            <w:vAlign w:val="center"/>
          </w:tcPr>
          <w:p w14:paraId="74C27407" w14:textId="77777777" w:rsidR="00D96ED6" w:rsidRPr="00C77154" w:rsidRDefault="00D96ED6" w:rsidP="001B74D8">
            <w:pPr>
              <w:jc w:val="center"/>
              <w:rPr>
                <w:rFonts w:eastAsiaTheme="minorEastAsia"/>
              </w:rPr>
            </w:pPr>
            <w:r w:rsidRPr="00C77154">
              <w:t>Daily Volume</w:t>
            </w:r>
          </w:p>
        </w:tc>
        <w:tc>
          <w:tcPr>
            <w:tcW w:w="1842" w:type="dxa"/>
            <w:vAlign w:val="center"/>
          </w:tcPr>
          <w:p w14:paraId="62EA1518" w14:textId="77777777" w:rsidR="00D96ED6" w:rsidRPr="00C77154" w:rsidRDefault="00D96ED6" w:rsidP="001B74D8">
            <w:pPr>
              <w:jc w:val="center"/>
            </w:pPr>
            <w:r w:rsidRPr="00C77154">
              <w:t>dlyvol</w:t>
            </w:r>
          </w:p>
        </w:tc>
        <w:tc>
          <w:tcPr>
            <w:tcW w:w="3261" w:type="dxa"/>
            <w:vAlign w:val="center"/>
          </w:tcPr>
          <w:p w14:paraId="493830C8" w14:textId="77777777" w:rsidR="00D96ED6" w:rsidRPr="00C77154" w:rsidRDefault="00D96ED6" w:rsidP="001B74D8">
            <w:pPr>
              <w:jc w:val="center"/>
              <w:rPr>
                <w:rFonts w:eastAsiaTheme="minorEastAsia"/>
              </w:rPr>
            </w:pPr>
            <w:r w:rsidRPr="00C77154">
              <w:t>Represents the total number of shares or contracts traded on a given trading day, serving as a key indicator of market activity and volatility.</w:t>
            </w:r>
          </w:p>
        </w:tc>
        <w:tc>
          <w:tcPr>
            <w:tcW w:w="2409" w:type="dxa"/>
            <w:vAlign w:val="center"/>
          </w:tcPr>
          <w:p w14:paraId="0BB43430" w14:textId="77777777" w:rsidR="00D96ED6" w:rsidRPr="00C77154" w:rsidRDefault="00D96ED6" w:rsidP="001B74D8">
            <w:pPr>
              <w:jc w:val="center"/>
              <w:rPr>
                <w:rFonts w:eastAsiaTheme="minorEastAsia"/>
              </w:rPr>
            </w:pPr>
            <w:r w:rsidRPr="00C77154">
              <w:t>Mupondo, 2022; Wang et al., 2005</w:t>
            </w:r>
          </w:p>
        </w:tc>
      </w:tr>
      <w:bookmarkEnd w:id="70"/>
    </w:tbl>
    <w:p w14:paraId="66B6CE1E" w14:textId="77777777" w:rsidR="00D076CE" w:rsidRDefault="00D076CE" w:rsidP="002F100D">
      <w:pPr>
        <w:rPr>
          <w:b/>
          <w:bCs/>
          <w:sz w:val="32"/>
          <w:szCs w:val="32"/>
        </w:rPr>
      </w:pPr>
    </w:p>
    <w:p w14:paraId="3E337103" w14:textId="08D31304" w:rsidR="00D96ED6" w:rsidRPr="00BF60A8" w:rsidRDefault="00D96ED6" w:rsidP="00D96ED6">
      <w:pPr>
        <w:spacing w:before="100" w:beforeAutospacing="1" w:after="100" w:afterAutospacing="1"/>
        <w:jc w:val="center"/>
        <w:rPr>
          <w:sz w:val="18"/>
          <w:szCs w:val="18"/>
        </w:rPr>
      </w:pPr>
      <w:r>
        <w:rPr>
          <w:sz w:val="18"/>
          <w:szCs w:val="18"/>
        </w:rPr>
        <w:t xml:space="preserve">Table </w:t>
      </w:r>
      <w:r w:rsidR="00713C2B">
        <w:rPr>
          <w:sz w:val="18"/>
          <w:szCs w:val="18"/>
        </w:rPr>
        <w:t>5</w:t>
      </w:r>
      <w:r w:rsidRPr="00095720">
        <w:rPr>
          <w:sz w:val="18"/>
          <w:szCs w:val="18"/>
        </w:rPr>
        <w:t xml:space="preserve">: </w:t>
      </w:r>
      <w:r>
        <w:rPr>
          <w:sz w:val="18"/>
          <w:szCs w:val="18"/>
        </w:rPr>
        <w:t>Fixed Control Variables</w:t>
      </w:r>
      <w:r w:rsidR="00632C16">
        <w:rPr>
          <w:sz w:val="18"/>
          <w:szCs w:val="18"/>
        </w:rPr>
        <w:t xml:space="preserve"> Description and Supporting Literature</w:t>
      </w:r>
      <w:r>
        <w:rPr>
          <w:sz w:val="18"/>
          <w:szCs w:val="18"/>
        </w:rPr>
        <w:t xml:space="preserve"> </w:t>
      </w:r>
    </w:p>
    <w:p w14:paraId="54A4B1FB" w14:textId="77777777" w:rsidR="00D076CE" w:rsidRDefault="00D076CE" w:rsidP="002F100D">
      <w:pPr>
        <w:rPr>
          <w:b/>
          <w:bCs/>
          <w:sz w:val="32"/>
          <w:szCs w:val="32"/>
        </w:rPr>
      </w:pPr>
    </w:p>
    <w:p w14:paraId="17C08C8F" w14:textId="77777777" w:rsidR="00D076CE" w:rsidRDefault="00D076CE" w:rsidP="002F100D">
      <w:pPr>
        <w:rPr>
          <w:b/>
          <w:bCs/>
          <w:sz w:val="32"/>
          <w:szCs w:val="32"/>
        </w:rPr>
      </w:pPr>
    </w:p>
    <w:p w14:paraId="48E790C9" w14:textId="77777777" w:rsidR="00D076CE" w:rsidRDefault="00D076CE" w:rsidP="002F100D">
      <w:pPr>
        <w:rPr>
          <w:b/>
          <w:bCs/>
          <w:sz w:val="32"/>
          <w:szCs w:val="32"/>
        </w:rPr>
      </w:pPr>
    </w:p>
    <w:p w14:paraId="002115EC" w14:textId="77777777" w:rsidR="00D076CE" w:rsidRDefault="00D076CE" w:rsidP="002F100D">
      <w:pPr>
        <w:rPr>
          <w:b/>
          <w:bCs/>
          <w:sz w:val="32"/>
          <w:szCs w:val="32"/>
        </w:rPr>
      </w:pPr>
    </w:p>
    <w:p w14:paraId="4F8B934A" w14:textId="77777777" w:rsidR="00D076CE" w:rsidRDefault="00D076CE" w:rsidP="002F100D">
      <w:pPr>
        <w:rPr>
          <w:b/>
          <w:bCs/>
          <w:sz w:val="32"/>
          <w:szCs w:val="32"/>
        </w:rPr>
      </w:pPr>
    </w:p>
    <w:p w14:paraId="2FAE15E0" w14:textId="77777777" w:rsidR="00D076CE" w:rsidRDefault="00D076CE" w:rsidP="002F100D">
      <w:pPr>
        <w:rPr>
          <w:b/>
          <w:bCs/>
          <w:sz w:val="32"/>
          <w:szCs w:val="32"/>
        </w:rPr>
      </w:pPr>
    </w:p>
    <w:p w14:paraId="7F794659" w14:textId="77777777" w:rsidR="00D076CE" w:rsidRDefault="00D076CE" w:rsidP="002F100D">
      <w:pPr>
        <w:rPr>
          <w:b/>
          <w:bCs/>
          <w:sz w:val="32"/>
          <w:szCs w:val="32"/>
        </w:rPr>
      </w:pPr>
    </w:p>
    <w:p w14:paraId="32F848FD" w14:textId="77777777" w:rsidR="00D076CE" w:rsidRDefault="00D076CE" w:rsidP="002F100D">
      <w:pPr>
        <w:rPr>
          <w:b/>
          <w:bCs/>
          <w:sz w:val="32"/>
          <w:szCs w:val="32"/>
        </w:rPr>
      </w:pPr>
    </w:p>
    <w:p w14:paraId="0EE45F17" w14:textId="77777777" w:rsidR="00D076CE" w:rsidRDefault="00D076CE" w:rsidP="002F100D">
      <w:pPr>
        <w:rPr>
          <w:b/>
          <w:bCs/>
          <w:sz w:val="32"/>
          <w:szCs w:val="32"/>
        </w:rPr>
      </w:pPr>
    </w:p>
    <w:p w14:paraId="030DB8A4" w14:textId="77777777" w:rsidR="00D076CE" w:rsidRDefault="00D076CE" w:rsidP="002F100D">
      <w:pPr>
        <w:rPr>
          <w:b/>
          <w:bCs/>
          <w:sz w:val="32"/>
          <w:szCs w:val="32"/>
        </w:rPr>
      </w:pPr>
    </w:p>
    <w:p w14:paraId="4CE4033A" w14:textId="77777777" w:rsidR="00D076CE" w:rsidRDefault="00D076CE" w:rsidP="002F100D">
      <w:pPr>
        <w:rPr>
          <w:b/>
          <w:bCs/>
          <w:sz w:val="32"/>
          <w:szCs w:val="32"/>
        </w:rPr>
      </w:pPr>
    </w:p>
    <w:p w14:paraId="19263D84" w14:textId="77777777" w:rsidR="00D076CE" w:rsidRDefault="00D076CE" w:rsidP="002F100D">
      <w:pPr>
        <w:rPr>
          <w:b/>
          <w:bCs/>
          <w:sz w:val="32"/>
          <w:szCs w:val="32"/>
        </w:rPr>
      </w:pPr>
    </w:p>
    <w:tbl>
      <w:tblPr>
        <w:tblStyle w:val="TableGrid"/>
        <w:tblpPr w:leftFromText="180" w:rightFromText="180" w:vertAnchor="text" w:horzAnchor="margin" w:tblpXSpec="center" w:tblpY="151"/>
        <w:tblW w:w="10772" w:type="dxa"/>
        <w:tblLayout w:type="fixed"/>
        <w:tblLook w:val="04A0" w:firstRow="1" w:lastRow="0" w:firstColumn="1" w:lastColumn="0" w:noHBand="0" w:noVBand="1"/>
      </w:tblPr>
      <w:tblGrid>
        <w:gridCol w:w="10772"/>
      </w:tblGrid>
      <w:tr w:rsidR="00250010" w:rsidRPr="00C77154" w14:paraId="4097549C" w14:textId="77777777" w:rsidTr="001B74D8">
        <w:trPr>
          <w:trHeight w:val="1304"/>
        </w:trPr>
        <w:tc>
          <w:tcPr>
            <w:tcW w:w="10772" w:type="dxa"/>
            <w:vAlign w:val="center"/>
          </w:tcPr>
          <w:p w14:paraId="183EE9AD" w14:textId="77777777" w:rsidR="00250010" w:rsidRPr="00C77154" w:rsidRDefault="00250010" w:rsidP="001B74D8">
            <w:pPr>
              <w:jc w:val="center"/>
              <w:rPr>
                <w:b/>
                <w:bCs/>
              </w:rPr>
            </w:pPr>
            <w:bookmarkStart w:id="71" w:name="table_fixcontrolsformulas"/>
            <w:r w:rsidRPr="00C77154">
              <w:rPr>
                <w:b/>
                <w:bCs/>
              </w:rPr>
              <w:t>Formulas</w:t>
            </w:r>
          </w:p>
        </w:tc>
      </w:tr>
      <w:tr w:rsidR="00250010" w:rsidRPr="00C77154" w14:paraId="74DD8425" w14:textId="77777777" w:rsidTr="001B74D8">
        <w:trPr>
          <w:trHeight w:val="1304"/>
        </w:trPr>
        <w:tc>
          <w:tcPr>
            <w:tcW w:w="10772" w:type="dxa"/>
            <w:vAlign w:val="center"/>
          </w:tcPr>
          <w:p w14:paraId="0895C61A" w14:textId="77777777" w:rsidR="00250010" w:rsidRPr="00382E12" w:rsidRDefault="00250010" w:rsidP="001B74D8">
            <w:pPr>
              <w:jc w:val="center"/>
              <w:rPr>
                <w:rFonts w:eastAsiaTheme="minorEastAsia"/>
                <w:i/>
                <w:iCs/>
              </w:rPr>
            </w:pPr>
            <m:oMathPara>
              <m:oMath>
                <m:r>
                  <w:rPr>
                    <w:rFonts w:ascii="Cambria Math" w:hAnsi="Cambria Math"/>
                  </w:rPr>
                  <m:t>Current Ratio =</m:t>
                </m:r>
                <m:f>
                  <m:fPr>
                    <m:ctrlPr>
                      <w:rPr>
                        <w:rFonts w:ascii="Cambria Math" w:eastAsiaTheme="minorEastAsia" w:hAnsi="Cambria Math"/>
                        <w:i/>
                        <w:iCs/>
                      </w:rPr>
                    </m:ctrlPr>
                  </m:fPr>
                  <m:num>
                    <m:r>
                      <w:rPr>
                        <w:rFonts w:ascii="Cambria Math" w:hAnsi="Cambria Math"/>
                      </w:rPr>
                      <m:t>Current Assets</m:t>
                    </m:r>
                  </m:num>
                  <m:den>
                    <m:r>
                      <w:rPr>
                        <w:rFonts w:ascii="Cambria Math" w:hAnsi="Cambria Math"/>
                      </w:rPr>
                      <m:t>Current Liabilities</m:t>
                    </m:r>
                  </m:den>
                </m:f>
                <m:r>
                  <w:rPr>
                    <w:rFonts w:ascii="Cambria Math" w:hAnsi="Cambria Math"/>
                  </w:rPr>
                  <m:t>=</m:t>
                </m:r>
                <m:f>
                  <m:fPr>
                    <m:ctrlPr>
                      <w:rPr>
                        <w:rFonts w:ascii="Cambria Math" w:eastAsiaTheme="minorEastAsia" w:hAnsi="Cambria Math"/>
                        <w:i/>
                        <w:iCs/>
                      </w:rPr>
                    </m:ctrlPr>
                  </m:fPr>
                  <m:num>
                    <m:r>
                      <w:rPr>
                        <w:rFonts w:ascii="Cambria Math" w:hAnsi="Cambria Math"/>
                      </w:rPr>
                      <m:t>actq</m:t>
                    </m:r>
                  </m:num>
                  <m:den>
                    <m:r>
                      <w:rPr>
                        <w:rFonts w:ascii="Cambria Math" w:hAnsi="Cambria Math"/>
                      </w:rPr>
                      <m:t>lctq</m:t>
                    </m:r>
                  </m:den>
                </m:f>
              </m:oMath>
            </m:oMathPara>
          </w:p>
        </w:tc>
      </w:tr>
      <w:tr w:rsidR="00250010" w:rsidRPr="00C77154" w14:paraId="7A6886A6" w14:textId="77777777" w:rsidTr="001B74D8">
        <w:trPr>
          <w:trHeight w:val="1304"/>
        </w:trPr>
        <w:tc>
          <w:tcPr>
            <w:tcW w:w="10772" w:type="dxa"/>
            <w:vAlign w:val="center"/>
          </w:tcPr>
          <w:p w14:paraId="71238230" w14:textId="77777777" w:rsidR="00250010" w:rsidRPr="00C77154" w:rsidRDefault="00250010" w:rsidP="001B74D8">
            <w:pPr>
              <w:jc w:val="center"/>
              <w:rPr>
                <w:rFonts w:eastAsiaTheme="minorEastAsia"/>
              </w:rPr>
            </w:pPr>
            <m:oMathPara>
              <m:oMath>
                <m:r>
                  <w:rPr>
                    <w:rFonts w:ascii="Cambria Math" w:eastAsiaTheme="minorEastAsia" w:hAnsi="Cambria Math"/>
                  </w:rPr>
                  <m:t>Debt to Equity Ratio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Long-Term Debt + Short-Term Debt</m:t>
                        </m:r>
                      </m:e>
                    </m:d>
                  </m:num>
                  <m:den>
                    <m:r>
                      <w:rPr>
                        <w:rFonts w:ascii="Cambria Math" w:eastAsiaTheme="minorEastAsia" w:hAnsi="Cambria Math"/>
                      </w:rPr>
                      <m:t>Stockholder</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xml:space="preserve">Equity </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dlttq + dlcq</m:t>
                        </m:r>
                      </m:e>
                    </m:d>
                  </m:num>
                  <m:den>
                    <m:r>
                      <w:rPr>
                        <w:rFonts w:ascii="Cambria Math" w:eastAsiaTheme="minorEastAsia" w:hAnsi="Cambria Math"/>
                      </w:rPr>
                      <m:t>teqq</m:t>
                    </m:r>
                  </m:den>
                </m:f>
              </m:oMath>
            </m:oMathPara>
          </w:p>
          <w:p w14:paraId="7A466A4A" w14:textId="77777777" w:rsidR="00250010" w:rsidRPr="00C77154" w:rsidRDefault="00250010" w:rsidP="001B74D8">
            <w:pPr>
              <w:jc w:val="center"/>
              <w:rPr>
                <w:rFonts w:eastAsiaTheme="minorEastAsia"/>
              </w:rPr>
            </w:pPr>
          </w:p>
        </w:tc>
      </w:tr>
      <w:tr w:rsidR="00250010" w:rsidRPr="00C77154" w14:paraId="69E7A0E9" w14:textId="77777777" w:rsidTr="001B74D8">
        <w:trPr>
          <w:trHeight w:val="1304"/>
        </w:trPr>
        <w:tc>
          <w:tcPr>
            <w:tcW w:w="10772" w:type="dxa"/>
            <w:vAlign w:val="center"/>
          </w:tcPr>
          <w:p w14:paraId="1702928E" w14:textId="77777777" w:rsidR="00250010" w:rsidRPr="00C77154" w:rsidRDefault="00250010" w:rsidP="001B74D8">
            <w:pPr>
              <w:jc w:val="center"/>
              <w:rPr>
                <w:rFonts w:eastAsiaTheme="minorEastAsia"/>
              </w:rPr>
            </w:pPr>
            <m:oMathPara>
              <m:oMath>
                <m:r>
                  <w:rPr>
                    <w:rFonts w:ascii="Cambria Math" w:eastAsiaTheme="minorEastAsia" w:hAnsi="Cambria Math"/>
                  </w:rPr>
                  <m:t xml:space="preserve">Price to Book Ratio = </m:t>
                </m:r>
                <m:f>
                  <m:fPr>
                    <m:ctrlPr>
                      <w:rPr>
                        <w:rFonts w:ascii="Cambria Math" w:eastAsiaTheme="minorEastAsia" w:hAnsi="Cambria Math"/>
                        <w:i/>
                      </w:rPr>
                    </m:ctrlPr>
                  </m:fPr>
                  <m:num>
                    <m:r>
                      <w:rPr>
                        <w:rFonts w:ascii="Cambria Math" w:eastAsiaTheme="minorEastAsia" w:hAnsi="Cambria Math"/>
                      </w:rPr>
                      <m:t>Market Price of Share</m:t>
                    </m:r>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Stockholder</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Equity</m:t>
                            </m:r>
                          </m:num>
                          <m:den>
                            <m:r>
                              <w:rPr>
                                <w:rFonts w:ascii="Cambria Math" w:eastAsiaTheme="minorEastAsia" w:hAnsi="Cambria Math"/>
                              </w:rPr>
                              <m:t>Shares Outstanding</m:t>
                            </m:r>
                          </m:den>
                        </m:f>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prccq</m:t>
                    </m:r>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teqq</m:t>
                            </m:r>
                          </m:num>
                          <m:den>
                            <m:r>
                              <w:rPr>
                                <w:rFonts w:ascii="Cambria Math" w:eastAsiaTheme="minorEastAsia" w:hAnsi="Cambria Math"/>
                              </w:rPr>
                              <m:t>cshoq</m:t>
                            </m:r>
                          </m:den>
                        </m:f>
                      </m:e>
                    </m:d>
                  </m:den>
                </m:f>
              </m:oMath>
            </m:oMathPara>
          </w:p>
          <w:p w14:paraId="58BD1BFD" w14:textId="77777777" w:rsidR="00250010" w:rsidRPr="00C77154" w:rsidRDefault="00250010" w:rsidP="001B74D8">
            <w:pPr>
              <w:jc w:val="center"/>
              <w:rPr>
                <w:rFonts w:eastAsiaTheme="minorEastAsia"/>
              </w:rPr>
            </w:pPr>
          </w:p>
        </w:tc>
      </w:tr>
      <w:tr w:rsidR="00250010" w:rsidRPr="00C77154" w14:paraId="1B3AB2F6" w14:textId="77777777" w:rsidTr="001B74D8">
        <w:trPr>
          <w:trHeight w:val="1304"/>
        </w:trPr>
        <w:tc>
          <w:tcPr>
            <w:tcW w:w="10772" w:type="dxa"/>
            <w:vAlign w:val="center"/>
          </w:tcPr>
          <w:p w14:paraId="7614E8FA" w14:textId="77777777" w:rsidR="00250010" w:rsidRPr="00382E12" w:rsidRDefault="00250010" w:rsidP="001B74D8">
            <w:pPr>
              <w:jc w:val="center"/>
              <w:rPr>
                <w:rFonts w:eastAsiaTheme="minorEastAsia"/>
                <w:i/>
                <w:iCs/>
              </w:rPr>
            </w:pPr>
            <m:oMathPara>
              <m:oMath>
                <m:r>
                  <w:rPr>
                    <w:rStyle w:val="mord"/>
                    <w:rFonts w:ascii="Cambria Math" w:eastAsiaTheme="majorEastAsia" w:hAnsi="Cambria Math"/>
                  </w:rPr>
                  <m:t>Daily Volume</m:t>
                </m:r>
                <m:r>
                  <m:rPr>
                    <m:sty m:val="bi"/>
                  </m:rPr>
                  <w:rPr>
                    <w:rStyle w:val="mrel"/>
                    <w:rFonts w:ascii="Cambria Math" w:eastAsiaTheme="majorEastAsia" w:hAnsi="Cambria Math"/>
                  </w:rPr>
                  <m:t>=</m:t>
                </m:r>
                <m:nary>
                  <m:naryPr>
                    <m:chr m:val="∑"/>
                    <m:limLoc m:val="undOvr"/>
                    <m:subHide m:val="1"/>
                    <m:supHide m:val="1"/>
                    <m:ctrlPr>
                      <w:rPr>
                        <w:rStyle w:val="mop"/>
                        <w:rFonts w:ascii="Cambria Math" w:eastAsiaTheme="minorHAnsi" w:hAnsi="Cambria Math"/>
                        <w:i/>
                        <w:iCs/>
                        <w:kern w:val="2"/>
                        <w:lang w:eastAsia="en-US"/>
                        <w14:ligatures w14:val="standardContextual"/>
                      </w:rPr>
                    </m:ctrlPr>
                  </m:naryPr>
                  <m:sub/>
                  <m:sup/>
                  <m:e>
                    <m:r>
                      <w:rPr>
                        <w:rStyle w:val="mord"/>
                        <w:rFonts w:ascii="Cambria Math" w:eastAsiaTheme="majorEastAsia" w:hAnsi="Cambria Math"/>
                      </w:rPr>
                      <m:t>All Shares or Contracts Traded on a Given Day</m:t>
                    </m:r>
                  </m:e>
                </m:nary>
              </m:oMath>
            </m:oMathPara>
          </w:p>
        </w:tc>
      </w:tr>
      <w:bookmarkEnd w:id="71"/>
    </w:tbl>
    <w:p w14:paraId="449CC8BF" w14:textId="77777777" w:rsidR="00D076CE" w:rsidRDefault="00D076CE" w:rsidP="002F100D">
      <w:pPr>
        <w:rPr>
          <w:b/>
          <w:bCs/>
          <w:sz w:val="32"/>
          <w:szCs w:val="32"/>
        </w:rPr>
      </w:pPr>
    </w:p>
    <w:p w14:paraId="50364DE3" w14:textId="59DB5E60" w:rsidR="00250010" w:rsidRPr="00BF60A8" w:rsidRDefault="00250010" w:rsidP="00250010">
      <w:pPr>
        <w:spacing w:before="100" w:beforeAutospacing="1" w:after="100" w:afterAutospacing="1"/>
        <w:jc w:val="center"/>
        <w:rPr>
          <w:sz w:val="18"/>
          <w:szCs w:val="18"/>
        </w:rPr>
      </w:pPr>
      <w:r>
        <w:rPr>
          <w:sz w:val="18"/>
          <w:szCs w:val="18"/>
        </w:rPr>
        <w:t xml:space="preserve">Table </w:t>
      </w:r>
      <w:r w:rsidR="00713C2B">
        <w:rPr>
          <w:sz w:val="18"/>
          <w:szCs w:val="18"/>
        </w:rPr>
        <w:t>6</w:t>
      </w:r>
      <w:r w:rsidRPr="00095720">
        <w:rPr>
          <w:sz w:val="18"/>
          <w:szCs w:val="18"/>
        </w:rPr>
        <w:t xml:space="preserve">: </w:t>
      </w:r>
      <w:r>
        <w:rPr>
          <w:sz w:val="18"/>
          <w:szCs w:val="18"/>
        </w:rPr>
        <w:t xml:space="preserve">Fixed Control Variables Formulas </w:t>
      </w:r>
    </w:p>
    <w:p w14:paraId="77480677" w14:textId="77777777" w:rsidR="00D076CE" w:rsidRDefault="00D076CE" w:rsidP="002F100D">
      <w:pPr>
        <w:rPr>
          <w:b/>
          <w:bCs/>
          <w:sz w:val="32"/>
          <w:szCs w:val="32"/>
        </w:rPr>
      </w:pPr>
    </w:p>
    <w:p w14:paraId="5476E743" w14:textId="77777777" w:rsidR="00D076CE" w:rsidRDefault="00D076CE" w:rsidP="002F100D">
      <w:pPr>
        <w:rPr>
          <w:b/>
          <w:bCs/>
          <w:sz w:val="32"/>
          <w:szCs w:val="32"/>
        </w:rPr>
      </w:pPr>
    </w:p>
    <w:p w14:paraId="14776FEF" w14:textId="77777777" w:rsidR="00893F1C" w:rsidRDefault="00893F1C" w:rsidP="002F100D">
      <w:pPr>
        <w:rPr>
          <w:b/>
          <w:bCs/>
          <w:sz w:val="32"/>
          <w:szCs w:val="32"/>
        </w:rPr>
      </w:pPr>
    </w:p>
    <w:p w14:paraId="41F4D505" w14:textId="77777777" w:rsidR="00893F1C" w:rsidRDefault="00893F1C" w:rsidP="002F100D">
      <w:pPr>
        <w:rPr>
          <w:b/>
          <w:bCs/>
          <w:sz w:val="32"/>
          <w:szCs w:val="32"/>
        </w:rPr>
      </w:pPr>
    </w:p>
    <w:p w14:paraId="699F0CD2" w14:textId="77777777" w:rsidR="00893F1C" w:rsidRDefault="00893F1C" w:rsidP="002F100D">
      <w:pPr>
        <w:rPr>
          <w:b/>
          <w:bCs/>
          <w:sz w:val="32"/>
          <w:szCs w:val="32"/>
        </w:rPr>
      </w:pPr>
    </w:p>
    <w:p w14:paraId="607AC6F6" w14:textId="77777777" w:rsidR="00893F1C" w:rsidRDefault="00893F1C" w:rsidP="002F100D">
      <w:pPr>
        <w:rPr>
          <w:b/>
          <w:bCs/>
          <w:sz w:val="32"/>
          <w:szCs w:val="32"/>
        </w:rPr>
      </w:pPr>
    </w:p>
    <w:p w14:paraId="00EF39BC" w14:textId="77777777" w:rsidR="00893F1C" w:rsidRDefault="00893F1C" w:rsidP="002F100D">
      <w:pPr>
        <w:rPr>
          <w:b/>
          <w:bCs/>
          <w:sz w:val="32"/>
          <w:szCs w:val="32"/>
        </w:rPr>
      </w:pPr>
    </w:p>
    <w:p w14:paraId="6800D8E1" w14:textId="77777777" w:rsidR="00893F1C" w:rsidRDefault="00893F1C" w:rsidP="002F100D">
      <w:pPr>
        <w:rPr>
          <w:b/>
          <w:bCs/>
          <w:sz w:val="32"/>
          <w:szCs w:val="32"/>
        </w:rPr>
      </w:pPr>
    </w:p>
    <w:p w14:paraId="584D1B0D" w14:textId="77777777" w:rsidR="00893F1C" w:rsidRDefault="00893F1C" w:rsidP="002F100D">
      <w:pPr>
        <w:rPr>
          <w:b/>
          <w:bCs/>
          <w:sz w:val="32"/>
          <w:szCs w:val="32"/>
        </w:rPr>
      </w:pPr>
    </w:p>
    <w:p w14:paraId="0BCA4C61" w14:textId="77777777" w:rsidR="00893F1C" w:rsidRDefault="00893F1C" w:rsidP="002F100D">
      <w:pPr>
        <w:rPr>
          <w:b/>
          <w:bCs/>
          <w:sz w:val="32"/>
          <w:szCs w:val="32"/>
        </w:rPr>
      </w:pPr>
    </w:p>
    <w:p w14:paraId="50622515" w14:textId="77777777" w:rsidR="00893F1C" w:rsidRDefault="00893F1C" w:rsidP="002F100D">
      <w:pPr>
        <w:rPr>
          <w:b/>
          <w:bCs/>
          <w:sz w:val="32"/>
          <w:szCs w:val="32"/>
        </w:rPr>
      </w:pPr>
    </w:p>
    <w:p w14:paraId="7C0EC9F0" w14:textId="77777777" w:rsidR="00893F1C" w:rsidRDefault="00893F1C" w:rsidP="002F100D">
      <w:pPr>
        <w:rPr>
          <w:b/>
          <w:bCs/>
          <w:sz w:val="32"/>
          <w:szCs w:val="32"/>
        </w:rPr>
      </w:pPr>
    </w:p>
    <w:p w14:paraId="06C77A27" w14:textId="77777777" w:rsidR="00893F1C" w:rsidRDefault="00893F1C" w:rsidP="002F100D">
      <w:pPr>
        <w:rPr>
          <w:b/>
          <w:bCs/>
          <w:sz w:val="32"/>
          <w:szCs w:val="32"/>
        </w:rPr>
      </w:pPr>
    </w:p>
    <w:p w14:paraId="4E1E0128" w14:textId="77777777" w:rsidR="00893F1C" w:rsidRDefault="00893F1C" w:rsidP="002F100D">
      <w:pPr>
        <w:rPr>
          <w:b/>
          <w:bCs/>
          <w:sz w:val="32"/>
          <w:szCs w:val="32"/>
        </w:rPr>
      </w:pPr>
    </w:p>
    <w:p w14:paraId="7AA81427" w14:textId="77777777" w:rsidR="00893F1C" w:rsidRDefault="00893F1C" w:rsidP="002F100D">
      <w:pPr>
        <w:rPr>
          <w:b/>
          <w:bCs/>
          <w:sz w:val="32"/>
          <w:szCs w:val="32"/>
        </w:rPr>
      </w:pPr>
    </w:p>
    <w:p w14:paraId="0B18D8C8" w14:textId="77777777" w:rsidR="00893F1C" w:rsidRDefault="00893F1C" w:rsidP="002F100D">
      <w:pPr>
        <w:rPr>
          <w:b/>
          <w:bCs/>
          <w:sz w:val="32"/>
          <w:szCs w:val="32"/>
        </w:rPr>
      </w:pPr>
    </w:p>
    <w:tbl>
      <w:tblPr>
        <w:tblStyle w:val="TableGrid"/>
        <w:tblpPr w:leftFromText="180" w:rightFromText="180" w:vertAnchor="text" w:horzAnchor="margin" w:tblpXSpec="center" w:tblpY="151"/>
        <w:tblW w:w="10485" w:type="dxa"/>
        <w:tblLayout w:type="fixed"/>
        <w:tblLook w:val="04A0" w:firstRow="1" w:lastRow="0" w:firstColumn="1" w:lastColumn="0" w:noHBand="0" w:noVBand="1"/>
      </w:tblPr>
      <w:tblGrid>
        <w:gridCol w:w="1413"/>
        <w:gridCol w:w="2126"/>
        <w:gridCol w:w="1843"/>
        <w:gridCol w:w="2835"/>
        <w:gridCol w:w="2268"/>
      </w:tblGrid>
      <w:tr w:rsidR="00893F1C" w:rsidRPr="00C77154" w14:paraId="23BC8645" w14:textId="77777777" w:rsidTr="001B74D8">
        <w:trPr>
          <w:trHeight w:val="703"/>
        </w:trPr>
        <w:tc>
          <w:tcPr>
            <w:tcW w:w="1413" w:type="dxa"/>
            <w:vAlign w:val="center"/>
          </w:tcPr>
          <w:p w14:paraId="652002B2" w14:textId="77777777" w:rsidR="00893F1C" w:rsidRPr="00C77154" w:rsidRDefault="00893F1C" w:rsidP="001B74D8">
            <w:pPr>
              <w:jc w:val="center"/>
              <w:rPr>
                <w:b/>
                <w:bCs/>
              </w:rPr>
            </w:pPr>
            <w:bookmarkStart w:id="72" w:name="table_selectcontrolsdef"/>
            <w:r w:rsidRPr="00C77154">
              <w:rPr>
                <w:b/>
                <w:bCs/>
              </w:rPr>
              <w:t>Metric</w:t>
            </w:r>
          </w:p>
        </w:tc>
        <w:tc>
          <w:tcPr>
            <w:tcW w:w="2126" w:type="dxa"/>
            <w:vAlign w:val="center"/>
          </w:tcPr>
          <w:p w14:paraId="18144CF2" w14:textId="77777777" w:rsidR="00893F1C" w:rsidRPr="00C77154" w:rsidRDefault="00893F1C" w:rsidP="001B74D8">
            <w:pPr>
              <w:jc w:val="center"/>
              <w:rPr>
                <w:rFonts w:eastAsiaTheme="minorEastAsia"/>
                <w:b/>
                <w:bCs/>
              </w:rPr>
            </w:pPr>
            <w:r w:rsidRPr="00C77154">
              <w:rPr>
                <w:b/>
                <w:bCs/>
              </w:rPr>
              <w:t>Variable Name</w:t>
            </w:r>
          </w:p>
        </w:tc>
        <w:tc>
          <w:tcPr>
            <w:tcW w:w="1843" w:type="dxa"/>
            <w:vAlign w:val="center"/>
          </w:tcPr>
          <w:p w14:paraId="5DD89111" w14:textId="77777777" w:rsidR="00893F1C" w:rsidRPr="00C77154" w:rsidRDefault="00893F1C" w:rsidP="001B74D8">
            <w:pPr>
              <w:jc w:val="center"/>
              <w:rPr>
                <w:b/>
                <w:bCs/>
              </w:rPr>
            </w:pPr>
            <w:r w:rsidRPr="00C77154">
              <w:rPr>
                <w:b/>
                <w:bCs/>
              </w:rPr>
              <w:t>Variable Code</w:t>
            </w:r>
          </w:p>
        </w:tc>
        <w:tc>
          <w:tcPr>
            <w:tcW w:w="2835" w:type="dxa"/>
            <w:vAlign w:val="center"/>
          </w:tcPr>
          <w:p w14:paraId="58421902" w14:textId="77777777" w:rsidR="00893F1C" w:rsidRPr="00C77154" w:rsidRDefault="00893F1C" w:rsidP="001B74D8">
            <w:pPr>
              <w:jc w:val="center"/>
              <w:rPr>
                <w:rFonts w:eastAsiaTheme="minorEastAsia"/>
                <w:b/>
                <w:bCs/>
              </w:rPr>
            </w:pPr>
            <w:r w:rsidRPr="00C77154">
              <w:rPr>
                <w:b/>
                <w:bCs/>
              </w:rPr>
              <w:t>Definition</w:t>
            </w:r>
          </w:p>
        </w:tc>
        <w:tc>
          <w:tcPr>
            <w:tcW w:w="2268" w:type="dxa"/>
            <w:vAlign w:val="center"/>
          </w:tcPr>
          <w:p w14:paraId="7AC647C7" w14:textId="77777777" w:rsidR="00893F1C" w:rsidRPr="00C77154" w:rsidRDefault="00893F1C" w:rsidP="001B74D8">
            <w:pPr>
              <w:jc w:val="center"/>
              <w:rPr>
                <w:rFonts w:eastAsiaTheme="minorEastAsia"/>
                <w:b/>
                <w:bCs/>
              </w:rPr>
            </w:pPr>
            <w:r w:rsidRPr="00C77154">
              <w:rPr>
                <w:b/>
                <w:bCs/>
              </w:rPr>
              <w:t>Supporting Literature</w:t>
            </w:r>
          </w:p>
        </w:tc>
      </w:tr>
      <w:tr w:rsidR="00893F1C" w:rsidRPr="00F50ED2" w14:paraId="794560E3" w14:textId="77777777" w:rsidTr="001B74D8">
        <w:trPr>
          <w:trHeight w:val="1266"/>
        </w:trPr>
        <w:tc>
          <w:tcPr>
            <w:tcW w:w="1413" w:type="dxa"/>
            <w:vMerge w:val="restart"/>
            <w:vAlign w:val="center"/>
          </w:tcPr>
          <w:p w14:paraId="1277CAFA" w14:textId="77777777" w:rsidR="00893F1C" w:rsidRPr="00C77154" w:rsidRDefault="00893F1C" w:rsidP="001B74D8">
            <w:pPr>
              <w:jc w:val="center"/>
            </w:pPr>
            <w:r w:rsidRPr="00C77154">
              <w:t>Size</w:t>
            </w:r>
          </w:p>
        </w:tc>
        <w:tc>
          <w:tcPr>
            <w:tcW w:w="2126" w:type="dxa"/>
            <w:vAlign w:val="center"/>
          </w:tcPr>
          <w:p w14:paraId="18B29E5B" w14:textId="77777777" w:rsidR="00893F1C" w:rsidRPr="00C77154" w:rsidRDefault="00893F1C" w:rsidP="001B74D8">
            <w:pPr>
              <w:jc w:val="center"/>
            </w:pPr>
            <w:r w:rsidRPr="00C77154">
              <w:t>Total Assets</w:t>
            </w:r>
          </w:p>
          <w:p w14:paraId="1771D21E" w14:textId="77777777" w:rsidR="00893F1C" w:rsidRPr="00C77154" w:rsidRDefault="00893F1C" w:rsidP="001B74D8">
            <w:pPr>
              <w:jc w:val="center"/>
              <w:rPr>
                <w:rFonts w:eastAsiaTheme="minorEastAsia"/>
              </w:rPr>
            </w:pPr>
            <w:r w:rsidRPr="00C77154">
              <w:t>(Quarterly)</w:t>
            </w:r>
          </w:p>
        </w:tc>
        <w:tc>
          <w:tcPr>
            <w:tcW w:w="1843" w:type="dxa"/>
            <w:vAlign w:val="center"/>
          </w:tcPr>
          <w:p w14:paraId="04968033" w14:textId="77777777" w:rsidR="00893F1C" w:rsidRPr="00C77154" w:rsidRDefault="00893F1C" w:rsidP="001B74D8">
            <w:pPr>
              <w:jc w:val="center"/>
            </w:pPr>
            <w:r w:rsidRPr="00C77154">
              <w:t>atq</w:t>
            </w:r>
          </w:p>
        </w:tc>
        <w:tc>
          <w:tcPr>
            <w:tcW w:w="2835" w:type="dxa"/>
            <w:vAlign w:val="center"/>
          </w:tcPr>
          <w:p w14:paraId="1CC0D9F4" w14:textId="77777777" w:rsidR="00893F1C" w:rsidRPr="00C77154" w:rsidRDefault="00893F1C" w:rsidP="001B74D8">
            <w:pPr>
              <w:jc w:val="center"/>
              <w:rPr>
                <w:rFonts w:eastAsiaTheme="minorEastAsia"/>
              </w:rPr>
            </w:pPr>
            <w:r w:rsidRPr="00C77154">
              <w:t>Measures the value of a company's assets, showing overall scale of operations.</w:t>
            </w:r>
          </w:p>
        </w:tc>
        <w:tc>
          <w:tcPr>
            <w:tcW w:w="2268" w:type="dxa"/>
            <w:vAlign w:val="center"/>
          </w:tcPr>
          <w:p w14:paraId="2D762CAD" w14:textId="77777777" w:rsidR="00893F1C" w:rsidRPr="00F50ED2" w:rsidRDefault="00893F1C" w:rsidP="001B74D8">
            <w:pPr>
              <w:jc w:val="center"/>
              <w:rPr>
                <w:lang w:val="it-IT"/>
              </w:rPr>
            </w:pPr>
            <w:r w:rsidRPr="00F50ED2">
              <w:rPr>
                <w:lang w:val="it-IT"/>
              </w:rPr>
              <w:t>Liao, 2016;</w:t>
            </w:r>
          </w:p>
          <w:p w14:paraId="299CA3D1" w14:textId="77777777" w:rsidR="00893F1C" w:rsidRPr="00F50ED2" w:rsidRDefault="00893F1C" w:rsidP="001B74D8">
            <w:pPr>
              <w:jc w:val="center"/>
              <w:rPr>
                <w:rFonts w:eastAsiaTheme="minorEastAsia"/>
                <w:lang w:val="it-IT"/>
              </w:rPr>
            </w:pPr>
            <w:r w:rsidRPr="00F50ED2">
              <w:rPr>
                <w:lang w:val="it-IT"/>
              </w:rPr>
              <w:t>Xu et al., 2022; Dorfleitner, 2024; De Vincentiis, 2024</w:t>
            </w:r>
          </w:p>
        </w:tc>
      </w:tr>
      <w:tr w:rsidR="00893F1C" w:rsidRPr="00C77154" w14:paraId="769DDA8D" w14:textId="77777777" w:rsidTr="001B74D8">
        <w:trPr>
          <w:trHeight w:val="1256"/>
        </w:trPr>
        <w:tc>
          <w:tcPr>
            <w:tcW w:w="1413" w:type="dxa"/>
            <w:vMerge/>
            <w:vAlign w:val="center"/>
          </w:tcPr>
          <w:p w14:paraId="75A2EE1B" w14:textId="77777777" w:rsidR="00893F1C" w:rsidRPr="00F50ED2" w:rsidRDefault="00893F1C" w:rsidP="001B74D8">
            <w:pPr>
              <w:jc w:val="center"/>
              <w:rPr>
                <w:lang w:val="it-IT"/>
              </w:rPr>
            </w:pPr>
          </w:p>
        </w:tc>
        <w:tc>
          <w:tcPr>
            <w:tcW w:w="2126" w:type="dxa"/>
            <w:vAlign w:val="center"/>
          </w:tcPr>
          <w:p w14:paraId="06957594" w14:textId="77777777" w:rsidR="00893F1C" w:rsidRPr="00C77154" w:rsidRDefault="00893F1C" w:rsidP="001B74D8">
            <w:pPr>
              <w:jc w:val="center"/>
            </w:pPr>
            <w:r w:rsidRPr="00C77154">
              <w:t>Market Capitalization</w:t>
            </w:r>
          </w:p>
          <w:p w14:paraId="2ECC544E" w14:textId="77777777" w:rsidR="00893F1C" w:rsidRPr="00C77154" w:rsidRDefault="00893F1C" w:rsidP="001B74D8">
            <w:pPr>
              <w:jc w:val="center"/>
              <w:rPr>
                <w:rFonts w:eastAsiaTheme="minorEastAsia"/>
              </w:rPr>
            </w:pPr>
            <w:r w:rsidRPr="00C77154">
              <w:t>(Daily)</w:t>
            </w:r>
          </w:p>
        </w:tc>
        <w:tc>
          <w:tcPr>
            <w:tcW w:w="1843" w:type="dxa"/>
            <w:vAlign w:val="center"/>
          </w:tcPr>
          <w:p w14:paraId="6FCB0E3F" w14:textId="77777777" w:rsidR="00893F1C" w:rsidRPr="00C77154" w:rsidRDefault="00893F1C" w:rsidP="001B74D8">
            <w:pPr>
              <w:jc w:val="center"/>
            </w:pPr>
            <w:r w:rsidRPr="00C77154">
              <w:t>dlycap</w:t>
            </w:r>
          </w:p>
        </w:tc>
        <w:tc>
          <w:tcPr>
            <w:tcW w:w="2835" w:type="dxa"/>
            <w:vMerge w:val="restart"/>
            <w:vAlign w:val="center"/>
          </w:tcPr>
          <w:p w14:paraId="5BEE85E4" w14:textId="77777777" w:rsidR="00893F1C" w:rsidRPr="00C77154" w:rsidRDefault="00893F1C" w:rsidP="001B74D8">
            <w:pPr>
              <w:jc w:val="center"/>
            </w:pPr>
            <w:r w:rsidRPr="00C77154">
              <w:t>Reflects the total market value of a company’s outstanding shares, calculated by multiplying the stock price by the number of shares outstanding. (Reported at different frequencies)</w:t>
            </w:r>
          </w:p>
        </w:tc>
        <w:tc>
          <w:tcPr>
            <w:tcW w:w="2268" w:type="dxa"/>
            <w:vMerge w:val="restart"/>
            <w:vAlign w:val="center"/>
          </w:tcPr>
          <w:p w14:paraId="6893512B" w14:textId="77777777" w:rsidR="00893F1C" w:rsidRPr="00C77154" w:rsidRDefault="00893F1C" w:rsidP="001B74D8">
            <w:pPr>
              <w:jc w:val="center"/>
            </w:pPr>
            <w:r w:rsidRPr="00C77154">
              <w:t>Tsai, 2021; Serafeim, 2022; Khan 2019; Yadav, 2023</w:t>
            </w:r>
          </w:p>
        </w:tc>
      </w:tr>
      <w:tr w:rsidR="00893F1C" w:rsidRPr="00C77154" w14:paraId="130F5402" w14:textId="77777777" w:rsidTr="001B74D8">
        <w:trPr>
          <w:trHeight w:val="1274"/>
        </w:trPr>
        <w:tc>
          <w:tcPr>
            <w:tcW w:w="1413" w:type="dxa"/>
            <w:vMerge/>
            <w:vAlign w:val="center"/>
          </w:tcPr>
          <w:p w14:paraId="20D63DB3" w14:textId="77777777" w:rsidR="00893F1C" w:rsidRPr="00C77154" w:rsidRDefault="00893F1C" w:rsidP="001B74D8">
            <w:pPr>
              <w:jc w:val="center"/>
            </w:pPr>
          </w:p>
        </w:tc>
        <w:tc>
          <w:tcPr>
            <w:tcW w:w="2126" w:type="dxa"/>
            <w:vAlign w:val="center"/>
          </w:tcPr>
          <w:p w14:paraId="5609B3D9" w14:textId="77777777" w:rsidR="00893F1C" w:rsidRPr="00C77154" w:rsidRDefault="00893F1C" w:rsidP="001B74D8">
            <w:pPr>
              <w:jc w:val="center"/>
            </w:pPr>
            <w:r w:rsidRPr="00C77154">
              <w:t>Total Market Value</w:t>
            </w:r>
          </w:p>
          <w:p w14:paraId="4D457209" w14:textId="77777777" w:rsidR="00893F1C" w:rsidRPr="00C77154" w:rsidRDefault="00893F1C" w:rsidP="001B74D8">
            <w:pPr>
              <w:jc w:val="center"/>
              <w:rPr>
                <w:rFonts w:eastAsiaTheme="minorEastAsia"/>
              </w:rPr>
            </w:pPr>
            <w:r w:rsidRPr="00C77154">
              <w:t>(Quarterly)</w:t>
            </w:r>
          </w:p>
        </w:tc>
        <w:tc>
          <w:tcPr>
            <w:tcW w:w="1843" w:type="dxa"/>
            <w:vAlign w:val="center"/>
          </w:tcPr>
          <w:p w14:paraId="7C3493D0" w14:textId="77777777" w:rsidR="00893F1C" w:rsidRPr="00C77154" w:rsidRDefault="00893F1C" w:rsidP="001B74D8">
            <w:pPr>
              <w:jc w:val="center"/>
            </w:pPr>
            <w:r w:rsidRPr="00C77154">
              <w:t>mkvaltq</w:t>
            </w:r>
          </w:p>
        </w:tc>
        <w:tc>
          <w:tcPr>
            <w:tcW w:w="2835" w:type="dxa"/>
            <w:vMerge/>
            <w:vAlign w:val="center"/>
          </w:tcPr>
          <w:p w14:paraId="08179CE2" w14:textId="77777777" w:rsidR="00893F1C" w:rsidRPr="00C77154" w:rsidRDefault="00893F1C" w:rsidP="001B74D8">
            <w:pPr>
              <w:jc w:val="center"/>
            </w:pPr>
          </w:p>
        </w:tc>
        <w:tc>
          <w:tcPr>
            <w:tcW w:w="2268" w:type="dxa"/>
            <w:vMerge/>
            <w:vAlign w:val="center"/>
          </w:tcPr>
          <w:p w14:paraId="0CEA496B" w14:textId="77777777" w:rsidR="00893F1C" w:rsidRPr="00C77154" w:rsidRDefault="00893F1C" w:rsidP="001B74D8">
            <w:pPr>
              <w:jc w:val="center"/>
            </w:pPr>
          </w:p>
        </w:tc>
      </w:tr>
      <w:tr w:rsidR="00893F1C" w:rsidRPr="00C77154" w14:paraId="0F1D126F" w14:textId="77777777" w:rsidTr="001B74D8">
        <w:trPr>
          <w:trHeight w:val="1264"/>
        </w:trPr>
        <w:tc>
          <w:tcPr>
            <w:tcW w:w="1413" w:type="dxa"/>
            <w:vMerge w:val="restart"/>
            <w:vAlign w:val="center"/>
          </w:tcPr>
          <w:p w14:paraId="4E1684CD" w14:textId="77777777" w:rsidR="00893F1C" w:rsidRPr="00C77154" w:rsidRDefault="00893F1C" w:rsidP="001B74D8">
            <w:pPr>
              <w:jc w:val="center"/>
            </w:pPr>
            <w:r w:rsidRPr="00C77154">
              <w:t>Profitability</w:t>
            </w:r>
          </w:p>
        </w:tc>
        <w:tc>
          <w:tcPr>
            <w:tcW w:w="2126" w:type="dxa"/>
            <w:vAlign w:val="center"/>
          </w:tcPr>
          <w:p w14:paraId="50F18F87" w14:textId="77777777" w:rsidR="00893F1C" w:rsidRPr="00C77154" w:rsidRDefault="00893F1C" w:rsidP="001B74D8">
            <w:pPr>
              <w:jc w:val="center"/>
              <w:rPr>
                <w:rFonts w:eastAsiaTheme="minorEastAsia"/>
              </w:rPr>
            </w:pPr>
            <w:r w:rsidRPr="00C77154">
              <w:t>Return on Assets</w:t>
            </w:r>
          </w:p>
        </w:tc>
        <w:tc>
          <w:tcPr>
            <w:tcW w:w="1843" w:type="dxa"/>
            <w:vAlign w:val="center"/>
          </w:tcPr>
          <w:p w14:paraId="5E1C0CD3" w14:textId="77777777" w:rsidR="00893F1C" w:rsidRPr="00C77154" w:rsidRDefault="00893F1C" w:rsidP="001B74D8">
            <w:pPr>
              <w:jc w:val="center"/>
            </w:pPr>
            <w:r w:rsidRPr="00C77154">
              <w:t>ROA</w:t>
            </w:r>
          </w:p>
        </w:tc>
        <w:tc>
          <w:tcPr>
            <w:tcW w:w="2835" w:type="dxa"/>
            <w:vAlign w:val="center"/>
          </w:tcPr>
          <w:p w14:paraId="7524F23C" w14:textId="77777777" w:rsidR="00893F1C" w:rsidRPr="00C77154" w:rsidRDefault="00893F1C" w:rsidP="001B74D8">
            <w:pPr>
              <w:jc w:val="center"/>
              <w:rPr>
                <w:rFonts w:eastAsiaTheme="minorEastAsia"/>
              </w:rPr>
            </w:pPr>
            <w:r w:rsidRPr="00C77154">
              <w:t>Shows how efficiently a company uses its assets to generate profits.</w:t>
            </w:r>
          </w:p>
        </w:tc>
        <w:tc>
          <w:tcPr>
            <w:tcW w:w="2268" w:type="dxa"/>
            <w:vAlign w:val="center"/>
          </w:tcPr>
          <w:p w14:paraId="256DE41B" w14:textId="77777777" w:rsidR="00893F1C" w:rsidRPr="00C77154" w:rsidRDefault="00893F1C" w:rsidP="001B74D8">
            <w:pPr>
              <w:jc w:val="center"/>
            </w:pPr>
            <w:r w:rsidRPr="00C77154">
              <w:t>De Vincentiis, 2024;</w:t>
            </w:r>
          </w:p>
          <w:p w14:paraId="03D4A07A" w14:textId="77777777" w:rsidR="00893F1C" w:rsidRPr="00C77154" w:rsidRDefault="00893F1C" w:rsidP="001B74D8">
            <w:pPr>
              <w:jc w:val="center"/>
              <w:rPr>
                <w:rFonts w:eastAsiaTheme="minorEastAsia"/>
              </w:rPr>
            </w:pPr>
            <w:r w:rsidRPr="00C77154">
              <w:t>Tsai, 2021</w:t>
            </w:r>
          </w:p>
        </w:tc>
      </w:tr>
      <w:tr w:rsidR="00893F1C" w:rsidRPr="00C77154" w14:paraId="341AABF0" w14:textId="77777777" w:rsidTr="001B74D8">
        <w:trPr>
          <w:trHeight w:val="1267"/>
        </w:trPr>
        <w:tc>
          <w:tcPr>
            <w:tcW w:w="1413" w:type="dxa"/>
            <w:vMerge/>
            <w:vAlign w:val="center"/>
          </w:tcPr>
          <w:p w14:paraId="6958E2F2" w14:textId="77777777" w:rsidR="00893F1C" w:rsidRPr="00C77154" w:rsidRDefault="00893F1C" w:rsidP="001B74D8">
            <w:pPr>
              <w:jc w:val="center"/>
            </w:pPr>
          </w:p>
        </w:tc>
        <w:tc>
          <w:tcPr>
            <w:tcW w:w="2126" w:type="dxa"/>
            <w:vAlign w:val="center"/>
          </w:tcPr>
          <w:p w14:paraId="120747B7" w14:textId="77777777" w:rsidR="00893F1C" w:rsidRPr="00C77154" w:rsidRDefault="00893F1C" w:rsidP="001B74D8">
            <w:pPr>
              <w:jc w:val="center"/>
              <w:rPr>
                <w:rFonts w:eastAsiaTheme="minorEastAsia"/>
              </w:rPr>
            </w:pPr>
            <w:r w:rsidRPr="00C77154">
              <w:t>Return on Equity</w:t>
            </w:r>
          </w:p>
        </w:tc>
        <w:tc>
          <w:tcPr>
            <w:tcW w:w="1843" w:type="dxa"/>
            <w:vAlign w:val="center"/>
          </w:tcPr>
          <w:p w14:paraId="3C56FD3D" w14:textId="77777777" w:rsidR="00893F1C" w:rsidRPr="00C77154" w:rsidRDefault="00893F1C" w:rsidP="001B74D8">
            <w:pPr>
              <w:jc w:val="center"/>
            </w:pPr>
            <w:r w:rsidRPr="00C77154">
              <w:t>ROE</w:t>
            </w:r>
          </w:p>
        </w:tc>
        <w:tc>
          <w:tcPr>
            <w:tcW w:w="2835" w:type="dxa"/>
            <w:vAlign w:val="center"/>
          </w:tcPr>
          <w:p w14:paraId="703DEB1E" w14:textId="77777777" w:rsidR="00893F1C" w:rsidRPr="00C77154" w:rsidRDefault="00893F1C" w:rsidP="001B74D8">
            <w:pPr>
              <w:jc w:val="center"/>
              <w:rPr>
                <w:rFonts w:eastAsiaTheme="minorEastAsia"/>
              </w:rPr>
            </w:pPr>
            <w:r w:rsidRPr="00C77154">
              <w:t>Measures profitability relative to shareholders' equity investments.</w:t>
            </w:r>
          </w:p>
        </w:tc>
        <w:tc>
          <w:tcPr>
            <w:tcW w:w="2268" w:type="dxa"/>
            <w:vAlign w:val="center"/>
          </w:tcPr>
          <w:p w14:paraId="1271D590" w14:textId="77777777" w:rsidR="00893F1C" w:rsidRPr="00C77154" w:rsidRDefault="00893F1C" w:rsidP="001B74D8">
            <w:pPr>
              <w:jc w:val="center"/>
              <w:rPr>
                <w:rFonts w:eastAsiaTheme="minorEastAsia"/>
              </w:rPr>
            </w:pPr>
            <w:r w:rsidRPr="00C77154">
              <w:t>Serafeim, 2022; Yadav, 2023</w:t>
            </w:r>
          </w:p>
        </w:tc>
      </w:tr>
      <w:bookmarkEnd w:id="72"/>
    </w:tbl>
    <w:p w14:paraId="2B4B2668" w14:textId="77777777" w:rsidR="00893F1C" w:rsidRDefault="00893F1C" w:rsidP="002F100D">
      <w:pPr>
        <w:rPr>
          <w:b/>
          <w:bCs/>
          <w:sz w:val="32"/>
          <w:szCs w:val="32"/>
        </w:rPr>
      </w:pPr>
    </w:p>
    <w:p w14:paraId="34371153" w14:textId="543037C5" w:rsidR="00893F1C" w:rsidRPr="00BF60A8" w:rsidRDefault="00893F1C" w:rsidP="00893F1C">
      <w:pPr>
        <w:spacing w:before="100" w:beforeAutospacing="1" w:after="100" w:afterAutospacing="1"/>
        <w:jc w:val="center"/>
        <w:rPr>
          <w:sz w:val="18"/>
          <w:szCs w:val="18"/>
        </w:rPr>
      </w:pPr>
      <w:r>
        <w:rPr>
          <w:sz w:val="18"/>
          <w:szCs w:val="18"/>
        </w:rPr>
        <w:t xml:space="preserve">Table </w:t>
      </w:r>
      <w:r w:rsidR="00713C2B">
        <w:rPr>
          <w:sz w:val="18"/>
          <w:szCs w:val="18"/>
        </w:rPr>
        <w:t>7</w:t>
      </w:r>
      <w:r w:rsidRPr="00095720">
        <w:rPr>
          <w:sz w:val="18"/>
          <w:szCs w:val="18"/>
        </w:rPr>
        <w:t xml:space="preserve">: </w:t>
      </w:r>
      <w:r>
        <w:rPr>
          <w:sz w:val="18"/>
          <w:szCs w:val="18"/>
        </w:rPr>
        <w:t>Selected Control Variables Descriptions and Supporting Literature</w:t>
      </w:r>
    </w:p>
    <w:p w14:paraId="4E842275" w14:textId="77777777" w:rsidR="00D076CE" w:rsidRDefault="00D076CE" w:rsidP="002F100D">
      <w:pPr>
        <w:rPr>
          <w:b/>
          <w:bCs/>
          <w:sz w:val="32"/>
          <w:szCs w:val="32"/>
        </w:rPr>
      </w:pPr>
    </w:p>
    <w:p w14:paraId="068E6468" w14:textId="77777777" w:rsidR="00D076CE" w:rsidRDefault="00D076CE" w:rsidP="002F100D">
      <w:pPr>
        <w:rPr>
          <w:b/>
          <w:bCs/>
          <w:sz w:val="32"/>
          <w:szCs w:val="32"/>
        </w:rPr>
      </w:pPr>
    </w:p>
    <w:p w14:paraId="62BEF2F0" w14:textId="77777777" w:rsidR="00D076CE" w:rsidRDefault="00D076CE" w:rsidP="002F100D">
      <w:pPr>
        <w:rPr>
          <w:b/>
          <w:bCs/>
          <w:sz w:val="32"/>
          <w:szCs w:val="32"/>
        </w:rPr>
      </w:pPr>
    </w:p>
    <w:p w14:paraId="60136F36" w14:textId="77777777" w:rsidR="006D41F1" w:rsidRDefault="006D41F1" w:rsidP="002F100D">
      <w:pPr>
        <w:rPr>
          <w:b/>
          <w:bCs/>
          <w:sz w:val="32"/>
          <w:szCs w:val="32"/>
        </w:rPr>
      </w:pPr>
    </w:p>
    <w:p w14:paraId="29C00B21" w14:textId="77777777" w:rsidR="006D41F1" w:rsidRDefault="006D41F1" w:rsidP="002F100D">
      <w:pPr>
        <w:rPr>
          <w:b/>
          <w:bCs/>
          <w:sz w:val="32"/>
          <w:szCs w:val="32"/>
        </w:rPr>
      </w:pPr>
    </w:p>
    <w:p w14:paraId="58F7E0D5" w14:textId="77777777" w:rsidR="006D41F1" w:rsidRDefault="006D41F1" w:rsidP="002F100D">
      <w:pPr>
        <w:rPr>
          <w:b/>
          <w:bCs/>
          <w:sz w:val="32"/>
          <w:szCs w:val="32"/>
        </w:rPr>
      </w:pPr>
    </w:p>
    <w:p w14:paraId="1EEE14F8" w14:textId="77777777" w:rsidR="006D41F1" w:rsidRDefault="006D41F1" w:rsidP="002F100D">
      <w:pPr>
        <w:rPr>
          <w:b/>
          <w:bCs/>
          <w:sz w:val="32"/>
          <w:szCs w:val="32"/>
        </w:rPr>
      </w:pPr>
    </w:p>
    <w:p w14:paraId="5F23F42A" w14:textId="77777777" w:rsidR="006D41F1" w:rsidRDefault="006D41F1" w:rsidP="002F100D">
      <w:pPr>
        <w:rPr>
          <w:b/>
          <w:bCs/>
          <w:sz w:val="32"/>
          <w:szCs w:val="32"/>
        </w:rPr>
      </w:pPr>
    </w:p>
    <w:p w14:paraId="137FAEA5" w14:textId="77777777" w:rsidR="006D41F1" w:rsidRDefault="006D41F1" w:rsidP="002F100D">
      <w:pPr>
        <w:rPr>
          <w:b/>
          <w:bCs/>
          <w:sz w:val="32"/>
          <w:szCs w:val="32"/>
        </w:rPr>
      </w:pPr>
    </w:p>
    <w:p w14:paraId="6B0EF7BD" w14:textId="77777777" w:rsidR="006D41F1" w:rsidRDefault="006D41F1" w:rsidP="002F100D">
      <w:pPr>
        <w:rPr>
          <w:b/>
          <w:bCs/>
          <w:sz w:val="32"/>
          <w:szCs w:val="32"/>
        </w:rPr>
      </w:pPr>
    </w:p>
    <w:p w14:paraId="7F455B41" w14:textId="77777777" w:rsidR="006D41F1" w:rsidRDefault="006D41F1" w:rsidP="002F100D">
      <w:pPr>
        <w:rPr>
          <w:b/>
          <w:bCs/>
          <w:sz w:val="32"/>
          <w:szCs w:val="32"/>
        </w:rPr>
      </w:pPr>
    </w:p>
    <w:p w14:paraId="58E3E250" w14:textId="77777777" w:rsidR="006D41F1" w:rsidRDefault="006D41F1" w:rsidP="002F100D">
      <w:pPr>
        <w:rPr>
          <w:b/>
          <w:bCs/>
          <w:sz w:val="32"/>
          <w:szCs w:val="32"/>
        </w:rPr>
      </w:pPr>
    </w:p>
    <w:p w14:paraId="4B26EF6C" w14:textId="77777777" w:rsidR="006D41F1" w:rsidRDefault="006D41F1" w:rsidP="002F100D">
      <w:pPr>
        <w:rPr>
          <w:b/>
          <w:bCs/>
          <w:sz w:val="32"/>
          <w:szCs w:val="32"/>
        </w:rPr>
      </w:pPr>
    </w:p>
    <w:p w14:paraId="582F9175" w14:textId="77777777" w:rsidR="006D41F1" w:rsidRDefault="006D41F1" w:rsidP="002F100D">
      <w:pPr>
        <w:rPr>
          <w:b/>
          <w:bCs/>
          <w:sz w:val="32"/>
          <w:szCs w:val="32"/>
        </w:rPr>
      </w:pPr>
    </w:p>
    <w:p w14:paraId="02FE4A2B" w14:textId="77777777" w:rsidR="006D41F1" w:rsidRDefault="006D41F1" w:rsidP="002F100D">
      <w:pPr>
        <w:rPr>
          <w:b/>
          <w:bCs/>
          <w:sz w:val="32"/>
          <w:szCs w:val="32"/>
        </w:rPr>
      </w:pPr>
    </w:p>
    <w:tbl>
      <w:tblPr>
        <w:tblStyle w:val="TableGrid"/>
        <w:tblpPr w:leftFromText="180" w:rightFromText="180" w:vertAnchor="text" w:horzAnchor="margin" w:tblpXSpec="center" w:tblpY="151"/>
        <w:tblW w:w="10772" w:type="dxa"/>
        <w:tblLayout w:type="fixed"/>
        <w:tblLook w:val="04A0" w:firstRow="1" w:lastRow="0" w:firstColumn="1" w:lastColumn="0" w:noHBand="0" w:noVBand="1"/>
      </w:tblPr>
      <w:tblGrid>
        <w:gridCol w:w="10772"/>
      </w:tblGrid>
      <w:tr w:rsidR="006D41F1" w:rsidRPr="00C77154" w14:paraId="7BC86D30" w14:textId="77777777" w:rsidTr="001B74D8">
        <w:trPr>
          <w:trHeight w:val="1304"/>
        </w:trPr>
        <w:tc>
          <w:tcPr>
            <w:tcW w:w="10772" w:type="dxa"/>
            <w:vAlign w:val="center"/>
          </w:tcPr>
          <w:p w14:paraId="6E1D796E" w14:textId="77777777" w:rsidR="006D41F1" w:rsidRPr="00382E12" w:rsidRDefault="006D41F1" w:rsidP="001B74D8">
            <w:pPr>
              <w:jc w:val="center"/>
              <w:rPr>
                <w:b/>
                <w:bCs/>
              </w:rPr>
            </w:pPr>
            <w:bookmarkStart w:id="73" w:name="table_selectcontrolsformulas"/>
            <w:r w:rsidRPr="00382E12">
              <w:rPr>
                <w:b/>
                <w:bCs/>
              </w:rPr>
              <w:t>Formulas</w:t>
            </w:r>
          </w:p>
        </w:tc>
      </w:tr>
      <w:tr w:rsidR="006D41F1" w:rsidRPr="00C77154" w14:paraId="6854868B" w14:textId="77777777" w:rsidTr="001B74D8">
        <w:trPr>
          <w:trHeight w:val="1304"/>
        </w:trPr>
        <w:tc>
          <w:tcPr>
            <w:tcW w:w="10772" w:type="dxa"/>
            <w:vAlign w:val="center"/>
          </w:tcPr>
          <w:p w14:paraId="5311D0C8" w14:textId="77777777" w:rsidR="006D41F1" w:rsidRPr="00382E12" w:rsidRDefault="006D41F1" w:rsidP="001B74D8">
            <w:pPr>
              <w:jc w:val="center"/>
              <w:rPr>
                <w:rFonts w:eastAsiaTheme="minorEastAsia"/>
                <w:i/>
                <w:iCs/>
              </w:rPr>
            </w:pPr>
            <m:oMathPara>
              <m:oMath>
                <m:r>
                  <m:rPr>
                    <m:nor/>
                  </m:rPr>
                  <w:rPr>
                    <w:i/>
                    <w:iCs/>
                  </w:rPr>
                  <m:t>Total Assets</m:t>
                </m:r>
                <m:r>
                  <w:rPr>
                    <w:rFonts w:ascii="Cambria Math" w:hAnsi="Cambria Math"/>
                  </w:rPr>
                  <m:t xml:space="preserve">=∑ </m:t>
                </m:r>
                <m:r>
                  <m:rPr>
                    <m:nor/>
                  </m:rPr>
                  <w:rPr>
                    <w:i/>
                    <w:iCs/>
                  </w:rPr>
                  <m:t>All Assets at End of Quarter</m:t>
                </m:r>
              </m:oMath>
            </m:oMathPara>
          </w:p>
          <w:p w14:paraId="6D837CB8" w14:textId="77777777" w:rsidR="006D41F1" w:rsidRPr="00382E12" w:rsidRDefault="006D41F1" w:rsidP="001B74D8">
            <w:pPr>
              <w:jc w:val="center"/>
              <w:rPr>
                <w:rFonts w:eastAsiaTheme="minorEastAsia"/>
              </w:rPr>
            </w:pPr>
          </w:p>
        </w:tc>
      </w:tr>
      <w:tr w:rsidR="006D41F1" w:rsidRPr="00C77154" w14:paraId="6974E1D5" w14:textId="77777777" w:rsidTr="001B74D8">
        <w:trPr>
          <w:trHeight w:val="1304"/>
        </w:trPr>
        <w:tc>
          <w:tcPr>
            <w:tcW w:w="10772" w:type="dxa"/>
            <w:vAlign w:val="center"/>
          </w:tcPr>
          <w:p w14:paraId="0DBA6B53" w14:textId="77777777" w:rsidR="006D41F1" w:rsidRPr="00382E12" w:rsidRDefault="006D41F1" w:rsidP="001B74D8">
            <w:pPr>
              <w:jc w:val="center"/>
              <w:rPr>
                <w:rFonts w:eastAsiaTheme="minorEastAsia"/>
              </w:rPr>
            </w:pPr>
            <m:oMathPara>
              <m:oMath>
                <m:r>
                  <w:rPr>
                    <w:rFonts w:ascii="Cambria Math" w:hAnsi="Cambria Math"/>
                  </w:rPr>
                  <m:t>Daily Market Capitalization = Stock Price </m:t>
                </m:r>
                <m:r>
                  <m:rPr>
                    <m:sty m:val="p"/>
                  </m:rPr>
                  <w:rPr>
                    <w:rFonts w:ascii="Cambria Math" w:hAnsi="Cambria Math"/>
                  </w:rPr>
                  <m:t>×</m:t>
                </m:r>
                <m:r>
                  <w:rPr>
                    <w:rFonts w:ascii="Cambria Math" w:hAnsi="Cambria Math"/>
                  </w:rPr>
                  <m:t>Shares Outstanding (Daily Frequency)</m:t>
                </m:r>
              </m:oMath>
            </m:oMathPara>
          </w:p>
          <w:p w14:paraId="43B4070D" w14:textId="77777777" w:rsidR="006D41F1" w:rsidRPr="00382E12" w:rsidRDefault="006D41F1" w:rsidP="001B74D8">
            <w:pPr>
              <w:jc w:val="center"/>
              <w:rPr>
                <w:rFonts w:eastAsiaTheme="minorEastAsia"/>
              </w:rPr>
            </w:pPr>
          </w:p>
          <w:p w14:paraId="6C7F4487" w14:textId="77777777" w:rsidR="006D41F1" w:rsidRPr="00382E12" w:rsidRDefault="006D41F1" w:rsidP="001B74D8">
            <w:pPr>
              <w:jc w:val="center"/>
              <w:rPr>
                <w:rFonts w:eastAsiaTheme="minorEastAsia"/>
              </w:rPr>
            </w:pPr>
          </w:p>
        </w:tc>
      </w:tr>
      <w:tr w:rsidR="006D41F1" w:rsidRPr="00C77154" w14:paraId="5AA0EE13" w14:textId="77777777" w:rsidTr="001B74D8">
        <w:trPr>
          <w:trHeight w:val="1304"/>
        </w:trPr>
        <w:tc>
          <w:tcPr>
            <w:tcW w:w="10772" w:type="dxa"/>
            <w:vAlign w:val="center"/>
          </w:tcPr>
          <w:p w14:paraId="44088CB5" w14:textId="77777777" w:rsidR="006D41F1" w:rsidRPr="00382E12" w:rsidRDefault="006D41F1" w:rsidP="001B74D8">
            <w:pPr>
              <w:jc w:val="center"/>
              <w:rPr>
                <w:rFonts w:eastAsiaTheme="minorEastAsia"/>
              </w:rPr>
            </w:pPr>
            <m:oMathPara>
              <m:oMath>
                <m:r>
                  <w:rPr>
                    <w:rFonts w:ascii="Cambria Math" w:hAnsi="Cambria Math"/>
                  </w:rPr>
                  <m:t>Quarterly Market Value = Stock Price </m:t>
                </m:r>
                <m:r>
                  <m:rPr>
                    <m:sty m:val="p"/>
                  </m:rPr>
                  <w:rPr>
                    <w:rFonts w:ascii="Cambria Math" w:hAnsi="Cambria Math"/>
                  </w:rPr>
                  <m:t>×</m:t>
                </m:r>
                <m:r>
                  <w:rPr>
                    <w:rFonts w:ascii="Cambria Math" w:hAnsi="Cambria Math"/>
                  </w:rPr>
                  <m:t>Shares Outstanding (Quarterly Frequency)</m:t>
                </m:r>
              </m:oMath>
            </m:oMathPara>
          </w:p>
          <w:p w14:paraId="170ADDEA" w14:textId="77777777" w:rsidR="006D41F1" w:rsidRPr="00382E12" w:rsidRDefault="006D41F1" w:rsidP="001B74D8">
            <w:pPr>
              <w:jc w:val="center"/>
              <w:rPr>
                <w:rFonts w:eastAsiaTheme="minorEastAsia"/>
              </w:rPr>
            </w:pPr>
          </w:p>
          <w:p w14:paraId="16F00B8A" w14:textId="77777777" w:rsidR="006D41F1" w:rsidRPr="00382E12" w:rsidRDefault="006D41F1" w:rsidP="001B74D8">
            <w:pPr>
              <w:jc w:val="center"/>
              <w:rPr>
                <w:rFonts w:eastAsiaTheme="minorEastAsia"/>
              </w:rPr>
            </w:pPr>
          </w:p>
          <w:p w14:paraId="11F76316" w14:textId="77777777" w:rsidR="006D41F1" w:rsidRPr="00382E12" w:rsidRDefault="006D41F1" w:rsidP="001B74D8">
            <w:pPr>
              <w:jc w:val="center"/>
              <w:rPr>
                <w:rFonts w:eastAsiaTheme="minorEastAsia"/>
              </w:rPr>
            </w:pPr>
          </w:p>
        </w:tc>
      </w:tr>
      <w:tr w:rsidR="006D41F1" w:rsidRPr="00C77154" w14:paraId="458C7536" w14:textId="77777777" w:rsidTr="001B74D8">
        <w:trPr>
          <w:trHeight w:val="1304"/>
        </w:trPr>
        <w:tc>
          <w:tcPr>
            <w:tcW w:w="10772" w:type="dxa"/>
            <w:vAlign w:val="center"/>
          </w:tcPr>
          <w:p w14:paraId="6ADA39BF" w14:textId="77777777" w:rsidR="006D41F1" w:rsidRPr="00382E12" w:rsidRDefault="006D41F1" w:rsidP="001B74D8">
            <w:pPr>
              <w:jc w:val="center"/>
              <w:rPr>
                <w:rFonts w:eastAsiaTheme="minorEastAsia"/>
                <w:i/>
                <w:iCs/>
              </w:rPr>
            </w:pPr>
            <m:oMathPara>
              <m:oMath>
                <m:r>
                  <m:rPr>
                    <m:nor/>
                  </m:rPr>
                  <w:rPr>
                    <w:i/>
                    <w:iCs/>
                  </w:rPr>
                  <m:t xml:space="preserve">ROA </m:t>
                </m:r>
                <m:r>
                  <w:rPr>
                    <w:rFonts w:ascii="Cambria Math" w:hAnsi="Cambria Math"/>
                  </w:rPr>
                  <m:t>=</m:t>
                </m:r>
                <m:f>
                  <m:fPr>
                    <m:ctrlPr>
                      <w:rPr>
                        <w:rFonts w:ascii="Cambria Math" w:eastAsiaTheme="minorEastAsia" w:hAnsi="Cambria Math"/>
                        <w:i/>
                        <w:iCs/>
                      </w:rPr>
                    </m:ctrlPr>
                  </m:fPr>
                  <m:num>
                    <m:r>
                      <m:rPr>
                        <m:nor/>
                      </m:rPr>
                      <w:rPr>
                        <w:i/>
                        <w:iCs/>
                      </w:rPr>
                      <m:t xml:space="preserve">  Net Income </m:t>
                    </m:r>
                  </m:num>
                  <m:den>
                    <m:r>
                      <m:rPr>
                        <m:nor/>
                      </m:rPr>
                      <w:rPr>
                        <w:i/>
                        <w:iCs/>
                      </w:rPr>
                      <m:t xml:space="preserve">Total Assets </m:t>
                    </m:r>
                  </m:den>
                </m:f>
                <m:r>
                  <w:rPr>
                    <w:rFonts w:ascii="Cambria Math" w:hAnsi="Cambria Math"/>
                  </w:rPr>
                  <m:t xml:space="preserve"> = </m:t>
                </m:r>
                <m:f>
                  <m:fPr>
                    <m:ctrlPr>
                      <w:rPr>
                        <w:rFonts w:ascii="Cambria Math" w:eastAsiaTheme="minorEastAsia" w:hAnsi="Cambria Math"/>
                        <w:i/>
                        <w:iCs/>
                      </w:rPr>
                    </m:ctrlPr>
                  </m:fPr>
                  <m:num>
                    <m:r>
                      <m:rPr>
                        <m:nor/>
                      </m:rPr>
                      <w:rPr>
                        <w:i/>
                        <w:iCs/>
                      </w:rPr>
                      <m:t>niq</m:t>
                    </m:r>
                  </m:num>
                  <m:den>
                    <m:r>
                      <m:rPr>
                        <m:nor/>
                      </m:rPr>
                      <w:rPr>
                        <w:i/>
                        <w:iCs/>
                      </w:rPr>
                      <m:t>atq</m:t>
                    </m:r>
                  </m:den>
                </m:f>
              </m:oMath>
            </m:oMathPara>
          </w:p>
          <w:p w14:paraId="50E65556" w14:textId="77777777" w:rsidR="006D41F1" w:rsidRPr="00382E12" w:rsidRDefault="006D41F1" w:rsidP="001B74D8">
            <w:pPr>
              <w:jc w:val="center"/>
              <w:rPr>
                <w:rFonts w:eastAsiaTheme="minorEastAsia"/>
              </w:rPr>
            </w:pPr>
          </w:p>
          <w:p w14:paraId="2F64B54F" w14:textId="77777777" w:rsidR="006D41F1" w:rsidRPr="00382E12" w:rsidRDefault="006D41F1" w:rsidP="001B74D8">
            <w:pPr>
              <w:jc w:val="center"/>
              <w:rPr>
                <w:rFonts w:eastAsiaTheme="minorEastAsia"/>
              </w:rPr>
            </w:pPr>
          </w:p>
        </w:tc>
      </w:tr>
      <w:tr w:rsidR="006D41F1" w:rsidRPr="00C77154" w14:paraId="18F89D3C" w14:textId="77777777" w:rsidTr="001B74D8">
        <w:trPr>
          <w:trHeight w:val="1304"/>
        </w:trPr>
        <w:tc>
          <w:tcPr>
            <w:tcW w:w="10772" w:type="dxa"/>
            <w:vAlign w:val="center"/>
          </w:tcPr>
          <w:p w14:paraId="38796678" w14:textId="77777777" w:rsidR="006D41F1" w:rsidRPr="00382E12" w:rsidRDefault="006D41F1" w:rsidP="001B74D8">
            <w:pPr>
              <w:jc w:val="center"/>
              <w:rPr>
                <w:rFonts w:eastAsiaTheme="minorEastAsia"/>
                <w:i/>
                <w:iCs/>
              </w:rPr>
            </w:pPr>
            <m:oMathPara>
              <m:oMath>
                <m:r>
                  <m:rPr>
                    <m:nor/>
                  </m:rPr>
                  <w:rPr>
                    <w:i/>
                    <w:iCs/>
                  </w:rPr>
                  <m:t xml:space="preserve">ROE </m:t>
                </m:r>
                <m:r>
                  <w:rPr>
                    <w:rFonts w:ascii="Cambria Math" w:hAnsi="Cambria Math"/>
                  </w:rPr>
                  <m:t>=</m:t>
                </m:r>
                <m:f>
                  <m:fPr>
                    <m:ctrlPr>
                      <w:rPr>
                        <w:rFonts w:ascii="Cambria Math" w:eastAsiaTheme="minorEastAsia" w:hAnsi="Cambria Math"/>
                        <w:i/>
                        <w:iCs/>
                      </w:rPr>
                    </m:ctrlPr>
                  </m:fPr>
                  <m:num>
                    <m:r>
                      <m:rPr>
                        <m:nor/>
                      </m:rPr>
                      <w:rPr>
                        <w:i/>
                        <w:iCs/>
                      </w:rPr>
                      <m:t xml:space="preserve">  Net Income </m:t>
                    </m:r>
                  </m:num>
                  <m:den>
                    <m:r>
                      <m:rPr>
                        <m:nor/>
                      </m:rPr>
                      <w:rPr>
                        <w:i/>
                        <w:iCs/>
                      </w:rPr>
                      <m:t>Stockholder's Equity</m:t>
                    </m:r>
                  </m:den>
                </m:f>
                <m:r>
                  <w:rPr>
                    <w:rFonts w:ascii="Cambria Math" w:hAnsi="Cambria Math"/>
                  </w:rPr>
                  <m:t xml:space="preserve"> = </m:t>
                </m:r>
                <m:f>
                  <m:fPr>
                    <m:ctrlPr>
                      <w:rPr>
                        <w:rFonts w:ascii="Cambria Math" w:eastAsiaTheme="minorEastAsia" w:hAnsi="Cambria Math"/>
                        <w:i/>
                        <w:iCs/>
                      </w:rPr>
                    </m:ctrlPr>
                  </m:fPr>
                  <m:num>
                    <m:r>
                      <m:rPr>
                        <m:nor/>
                      </m:rPr>
                      <w:rPr>
                        <w:i/>
                        <w:iCs/>
                      </w:rPr>
                      <m:t>niq</m:t>
                    </m:r>
                  </m:num>
                  <m:den>
                    <m:r>
                      <m:rPr>
                        <m:nor/>
                      </m:rPr>
                      <w:rPr>
                        <w:i/>
                        <w:iCs/>
                      </w:rPr>
                      <m:t>teqq</m:t>
                    </m:r>
                  </m:den>
                </m:f>
              </m:oMath>
            </m:oMathPara>
          </w:p>
          <w:p w14:paraId="245CD8DF" w14:textId="77777777" w:rsidR="006D41F1" w:rsidRPr="00382E12" w:rsidRDefault="006D41F1" w:rsidP="001B74D8">
            <w:pPr>
              <w:jc w:val="center"/>
              <w:rPr>
                <w:rFonts w:eastAsia="Calibri"/>
              </w:rPr>
            </w:pPr>
          </w:p>
        </w:tc>
      </w:tr>
      <w:bookmarkEnd w:id="73"/>
    </w:tbl>
    <w:p w14:paraId="1673A8C0" w14:textId="77777777" w:rsidR="006D41F1" w:rsidRDefault="006D41F1" w:rsidP="002F100D">
      <w:pPr>
        <w:rPr>
          <w:b/>
          <w:bCs/>
          <w:sz w:val="32"/>
          <w:szCs w:val="32"/>
        </w:rPr>
      </w:pPr>
    </w:p>
    <w:p w14:paraId="719F9BA8" w14:textId="02781245" w:rsidR="006D41F1" w:rsidRPr="00BF60A8" w:rsidRDefault="006D41F1" w:rsidP="006D41F1">
      <w:pPr>
        <w:spacing w:before="100" w:beforeAutospacing="1" w:after="100" w:afterAutospacing="1"/>
        <w:jc w:val="center"/>
        <w:rPr>
          <w:sz w:val="18"/>
          <w:szCs w:val="18"/>
        </w:rPr>
      </w:pPr>
      <w:r>
        <w:rPr>
          <w:sz w:val="18"/>
          <w:szCs w:val="18"/>
        </w:rPr>
        <w:t xml:space="preserve">Table </w:t>
      </w:r>
      <w:r w:rsidR="00713C2B">
        <w:rPr>
          <w:sz w:val="18"/>
          <w:szCs w:val="18"/>
        </w:rPr>
        <w:t>8</w:t>
      </w:r>
      <w:r w:rsidRPr="00095720">
        <w:rPr>
          <w:sz w:val="18"/>
          <w:szCs w:val="18"/>
        </w:rPr>
        <w:t xml:space="preserve">: </w:t>
      </w:r>
      <w:r>
        <w:rPr>
          <w:sz w:val="18"/>
          <w:szCs w:val="18"/>
        </w:rPr>
        <w:t>Selected Control Variables Formulas</w:t>
      </w:r>
    </w:p>
    <w:p w14:paraId="2E5C7BC2" w14:textId="77777777" w:rsidR="006414AD" w:rsidRDefault="006414AD" w:rsidP="002F100D">
      <w:pPr>
        <w:rPr>
          <w:b/>
          <w:bCs/>
          <w:sz w:val="32"/>
          <w:szCs w:val="32"/>
        </w:rPr>
      </w:pPr>
    </w:p>
    <w:p w14:paraId="162F0825" w14:textId="77777777" w:rsidR="006D41F1" w:rsidRDefault="006D41F1" w:rsidP="002F100D">
      <w:pPr>
        <w:rPr>
          <w:b/>
          <w:bCs/>
          <w:sz w:val="32"/>
          <w:szCs w:val="32"/>
        </w:rPr>
      </w:pPr>
    </w:p>
    <w:p w14:paraId="38F68380" w14:textId="77777777" w:rsidR="00DB74E9" w:rsidRDefault="00DB74E9" w:rsidP="002F100D">
      <w:pPr>
        <w:rPr>
          <w:b/>
          <w:bCs/>
          <w:sz w:val="32"/>
          <w:szCs w:val="32"/>
        </w:rPr>
      </w:pPr>
    </w:p>
    <w:p w14:paraId="2D728FCB" w14:textId="77777777" w:rsidR="00DB74E9" w:rsidRDefault="00DB74E9" w:rsidP="002F100D">
      <w:pPr>
        <w:rPr>
          <w:b/>
          <w:bCs/>
          <w:sz w:val="32"/>
          <w:szCs w:val="32"/>
        </w:rPr>
      </w:pPr>
    </w:p>
    <w:p w14:paraId="595F6702" w14:textId="77777777" w:rsidR="00DB74E9" w:rsidRDefault="00DB74E9" w:rsidP="002F100D">
      <w:pPr>
        <w:rPr>
          <w:b/>
          <w:bCs/>
          <w:sz w:val="32"/>
          <w:szCs w:val="32"/>
        </w:rPr>
      </w:pPr>
    </w:p>
    <w:p w14:paraId="5885A211" w14:textId="77777777" w:rsidR="00DB74E9" w:rsidRDefault="00DB74E9" w:rsidP="002F100D">
      <w:pPr>
        <w:rPr>
          <w:b/>
          <w:bCs/>
          <w:sz w:val="32"/>
          <w:szCs w:val="32"/>
        </w:rPr>
      </w:pPr>
    </w:p>
    <w:p w14:paraId="6CC06AD7" w14:textId="77777777" w:rsidR="006E750E" w:rsidRDefault="006E750E" w:rsidP="002F100D">
      <w:pPr>
        <w:rPr>
          <w:b/>
          <w:bCs/>
          <w:sz w:val="32"/>
          <w:szCs w:val="32"/>
        </w:rPr>
      </w:pPr>
    </w:p>
    <w:p w14:paraId="38C111F9" w14:textId="77777777" w:rsidR="006E750E" w:rsidRPr="00C77154" w:rsidRDefault="006E750E" w:rsidP="006E750E">
      <w:pPr>
        <w:jc w:val="both"/>
        <w:rPr>
          <w:rFonts w:eastAsiaTheme="minorEastAsia"/>
        </w:rPr>
      </w:pPr>
      <w:bookmarkStart w:id="74" w:name="figure_sixcombinations"/>
      <w:r w:rsidRPr="00C77154">
        <w:rPr>
          <w:rFonts w:eastAsiaTheme="minorEastAsia"/>
          <w:noProof/>
        </w:rPr>
        <w:drawing>
          <wp:anchor distT="0" distB="0" distL="114300" distR="114300" simplePos="0" relativeHeight="251658253" behindDoc="0" locked="0" layoutInCell="1" allowOverlap="1" wp14:anchorId="0D803E1B" wp14:editId="0BDB3B3F">
            <wp:simplePos x="0" y="0"/>
            <wp:positionH relativeFrom="column">
              <wp:posOffset>904679</wp:posOffset>
            </wp:positionH>
            <wp:positionV relativeFrom="paragraph">
              <wp:posOffset>137795</wp:posOffset>
            </wp:positionV>
            <wp:extent cx="4392725" cy="7498715"/>
            <wp:effectExtent l="0" t="0" r="3175" b="3175"/>
            <wp:wrapNone/>
            <wp:docPr id="1638848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8162" name="Picture 1638848162"/>
                    <pic:cNvPicPr/>
                  </pic:nvPicPr>
                  <pic:blipFill>
                    <a:blip r:embed="rId260">
                      <a:extLst>
                        <a:ext uri="{28A0092B-C50C-407E-A947-70E740481C1C}">
                          <a14:useLocalDpi xmlns:a14="http://schemas.microsoft.com/office/drawing/2010/main" val="0"/>
                        </a:ext>
                      </a:extLst>
                    </a:blip>
                    <a:stretch>
                      <a:fillRect/>
                    </a:stretch>
                  </pic:blipFill>
                  <pic:spPr>
                    <a:xfrm>
                      <a:off x="0" y="0"/>
                      <a:ext cx="4392725" cy="7498715"/>
                    </a:xfrm>
                    <a:prstGeom prst="rect">
                      <a:avLst/>
                    </a:prstGeom>
                  </pic:spPr>
                </pic:pic>
              </a:graphicData>
            </a:graphic>
            <wp14:sizeRelH relativeFrom="page">
              <wp14:pctWidth>0</wp14:pctWidth>
            </wp14:sizeRelH>
            <wp14:sizeRelV relativeFrom="page">
              <wp14:pctHeight>0</wp14:pctHeight>
            </wp14:sizeRelV>
          </wp:anchor>
        </w:drawing>
      </w:r>
      <w:bookmarkEnd w:id="74"/>
    </w:p>
    <w:p w14:paraId="61DB3CC5" w14:textId="77777777" w:rsidR="006E750E" w:rsidRPr="00C77154" w:rsidRDefault="006E750E" w:rsidP="006E750E">
      <w:pPr>
        <w:jc w:val="both"/>
        <w:rPr>
          <w:rFonts w:eastAsiaTheme="minorEastAsia"/>
        </w:rPr>
      </w:pPr>
    </w:p>
    <w:p w14:paraId="32B73E10" w14:textId="77777777" w:rsidR="006E750E" w:rsidRPr="00C77154" w:rsidRDefault="006E750E" w:rsidP="006E750E">
      <w:pPr>
        <w:jc w:val="both"/>
        <w:rPr>
          <w:rFonts w:eastAsiaTheme="minorEastAsia"/>
        </w:rPr>
      </w:pPr>
    </w:p>
    <w:p w14:paraId="3AD4C640" w14:textId="77777777" w:rsidR="006E750E" w:rsidRPr="00C77154" w:rsidRDefault="006E750E" w:rsidP="006E750E">
      <w:pPr>
        <w:pStyle w:val="ListParagraph"/>
        <w:numPr>
          <w:ilvl w:val="0"/>
          <w:numId w:val="23"/>
        </w:numPr>
        <w:jc w:val="both"/>
      </w:pPr>
    </w:p>
    <w:p w14:paraId="0FC6684F" w14:textId="77777777" w:rsidR="006E750E" w:rsidRPr="00C77154" w:rsidRDefault="006E750E" w:rsidP="006E750E">
      <w:pPr>
        <w:jc w:val="both"/>
        <w:rPr>
          <w:rFonts w:eastAsiaTheme="minorEastAsia"/>
        </w:rPr>
      </w:pPr>
    </w:p>
    <w:p w14:paraId="499C571F" w14:textId="77777777" w:rsidR="006E750E" w:rsidRPr="00C77154" w:rsidRDefault="006E750E" w:rsidP="006E750E">
      <w:pPr>
        <w:jc w:val="both"/>
        <w:rPr>
          <w:rFonts w:eastAsiaTheme="minorEastAsia"/>
        </w:rPr>
      </w:pPr>
    </w:p>
    <w:p w14:paraId="0DC7117D" w14:textId="77777777" w:rsidR="006E750E" w:rsidRPr="00C77154" w:rsidRDefault="006E750E" w:rsidP="006E750E">
      <w:pPr>
        <w:jc w:val="both"/>
        <w:rPr>
          <w:rFonts w:eastAsiaTheme="minorEastAsia"/>
        </w:rPr>
      </w:pPr>
    </w:p>
    <w:p w14:paraId="28F697FE" w14:textId="77777777" w:rsidR="006E750E" w:rsidRPr="00C77154" w:rsidRDefault="006E750E" w:rsidP="006E750E">
      <w:pPr>
        <w:jc w:val="both"/>
        <w:rPr>
          <w:rFonts w:eastAsiaTheme="minorEastAsia"/>
        </w:rPr>
      </w:pPr>
    </w:p>
    <w:p w14:paraId="1731ABDD" w14:textId="77777777" w:rsidR="006E750E" w:rsidRPr="00C77154" w:rsidRDefault="006E750E" w:rsidP="006E750E">
      <w:pPr>
        <w:jc w:val="both"/>
        <w:rPr>
          <w:rFonts w:eastAsiaTheme="minorEastAsia"/>
        </w:rPr>
      </w:pPr>
    </w:p>
    <w:p w14:paraId="679B06CA" w14:textId="77777777" w:rsidR="006E750E" w:rsidRPr="00C77154" w:rsidRDefault="006E750E" w:rsidP="006E750E">
      <w:pPr>
        <w:jc w:val="both"/>
        <w:rPr>
          <w:rFonts w:eastAsiaTheme="minorEastAsia"/>
        </w:rPr>
      </w:pPr>
    </w:p>
    <w:p w14:paraId="4160547D" w14:textId="77777777" w:rsidR="006E750E" w:rsidRPr="00C77154" w:rsidRDefault="006E750E" w:rsidP="006E750E">
      <w:pPr>
        <w:pStyle w:val="ListParagraph"/>
        <w:numPr>
          <w:ilvl w:val="0"/>
          <w:numId w:val="23"/>
        </w:numPr>
        <w:jc w:val="both"/>
      </w:pPr>
    </w:p>
    <w:p w14:paraId="279628D6" w14:textId="77777777" w:rsidR="006E750E" w:rsidRPr="00C77154" w:rsidRDefault="006E750E" w:rsidP="006E750E">
      <w:pPr>
        <w:jc w:val="both"/>
        <w:rPr>
          <w:rFonts w:eastAsiaTheme="minorEastAsia"/>
        </w:rPr>
      </w:pPr>
    </w:p>
    <w:p w14:paraId="46A96306" w14:textId="77777777" w:rsidR="006E750E" w:rsidRPr="00C77154" w:rsidRDefault="006E750E" w:rsidP="006E750E">
      <w:pPr>
        <w:jc w:val="both"/>
        <w:rPr>
          <w:rFonts w:eastAsiaTheme="minorEastAsia"/>
        </w:rPr>
      </w:pPr>
    </w:p>
    <w:p w14:paraId="6B48A961" w14:textId="77777777" w:rsidR="006E750E" w:rsidRPr="00C77154" w:rsidRDefault="006E750E" w:rsidP="006E750E">
      <w:pPr>
        <w:jc w:val="both"/>
        <w:rPr>
          <w:rFonts w:eastAsiaTheme="minorEastAsia"/>
        </w:rPr>
      </w:pPr>
    </w:p>
    <w:p w14:paraId="5D96E406" w14:textId="77777777" w:rsidR="006E750E" w:rsidRPr="00C77154" w:rsidRDefault="006E750E" w:rsidP="006E750E">
      <w:pPr>
        <w:jc w:val="both"/>
        <w:rPr>
          <w:rFonts w:eastAsiaTheme="minorEastAsia"/>
        </w:rPr>
      </w:pPr>
    </w:p>
    <w:p w14:paraId="00B6A8B4" w14:textId="77777777" w:rsidR="006E750E" w:rsidRPr="00C77154" w:rsidRDefault="006E750E" w:rsidP="006E750E">
      <w:pPr>
        <w:jc w:val="both"/>
        <w:rPr>
          <w:rFonts w:eastAsiaTheme="minorEastAsia"/>
        </w:rPr>
      </w:pPr>
    </w:p>
    <w:p w14:paraId="7A72B1CB" w14:textId="77777777" w:rsidR="006E750E" w:rsidRPr="00C77154" w:rsidRDefault="006E750E" w:rsidP="006E750E">
      <w:pPr>
        <w:jc w:val="both"/>
        <w:rPr>
          <w:rFonts w:eastAsiaTheme="minorEastAsia"/>
        </w:rPr>
      </w:pPr>
    </w:p>
    <w:p w14:paraId="1D1B9FA0" w14:textId="77777777" w:rsidR="006E750E" w:rsidRPr="00C77154" w:rsidRDefault="006E750E" w:rsidP="006E750E">
      <w:pPr>
        <w:pStyle w:val="ListParagraph"/>
        <w:numPr>
          <w:ilvl w:val="0"/>
          <w:numId w:val="23"/>
        </w:numPr>
        <w:jc w:val="both"/>
      </w:pPr>
    </w:p>
    <w:p w14:paraId="47C78B20" w14:textId="77777777" w:rsidR="006E750E" w:rsidRPr="00C77154" w:rsidRDefault="006E750E" w:rsidP="006E750E">
      <w:pPr>
        <w:jc w:val="both"/>
        <w:rPr>
          <w:rFonts w:eastAsiaTheme="minorEastAsia"/>
        </w:rPr>
      </w:pPr>
    </w:p>
    <w:p w14:paraId="4D3127D6" w14:textId="77777777" w:rsidR="006E750E" w:rsidRPr="00C77154" w:rsidRDefault="006E750E" w:rsidP="006E750E">
      <w:pPr>
        <w:jc w:val="both"/>
        <w:rPr>
          <w:rFonts w:eastAsiaTheme="minorEastAsia"/>
        </w:rPr>
      </w:pPr>
    </w:p>
    <w:p w14:paraId="71D21514" w14:textId="77777777" w:rsidR="006E750E" w:rsidRPr="00C77154" w:rsidRDefault="006E750E" w:rsidP="006E750E">
      <w:pPr>
        <w:jc w:val="both"/>
        <w:rPr>
          <w:rFonts w:eastAsiaTheme="minorEastAsia"/>
        </w:rPr>
      </w:pPr>
    </w:p>
    <w:p w14:paraId="237FA664" w14:textId="77777777" w:rsidR="006E750E" w:rsidRPr="00C77154" w:rsidRDefault="006E750E" w:rsidP="006E750E">
      <w:pPr>
        <w:jc w:val="both"/>
        <w:rPr>
          <w:rFonts w:eastAsiaTheme="minorEastAsia"/>
        </w:rPr>
      </w:pPr>
    </w:p>
    <w:p w14:paraId="731F030C" w14:textId="77777777" w:rsidR="006E750E" w:rsidRPr="00C77154" w:rsidRDefault="006E750E" w:rsidP="006E750E">
      <w:pPr>
        <w:jc w:val="both"/>
        <w:rPr>
          <w:rFonts w:eastAsiaTheme="minorEastAsia"/>
        </w:rPr>
      </w:pPr>
    </w:p>
    <w:p w14:paraId="07C4D075" w14:textId="77777777" w:rsidR="006E750E" w:rsidRPr="00C77154" w:rsidRDefault="006E750E" w:rsidP="006E750E">
      <w:pPr>
        <w:jc w:val="both"/>
        <w:rPr>
          <w:rFonts w:eastAsiaTheme="minorEastAsia"/>
        </w:rPr>
      </w:pPr>
    </w:p>
    <w:p w14:paraId="247DDDF7" w14:textId="77777777" w:rsidR="006E750E" w:rsidRPr="00C77154" w:rsidRDefault="006E750E" w:rsidP="006E750E">
      <w:pPr>
        <w:pStyle w:val="ListParagraph"/>
        <w:numPr>
          <w:ilvl w:val="0"/>
          <w:numId w:val="23"/>
        </w:numPr>
        <w:jc w:val="both"/>
      </w:pPr>
    </w:p>
    <w:p w14:paraId="0BB90ED2" w14:textId="77777777" w:rsidR="006E750E" w:rsidRPr="00C77154" w:rsidRDefault="006E750E" w:rsidP="006E750E">
      <w:pPr>
        <w:jc w:val="both"/>
        <w:rPr>
          <w:rFonts w:eastAsiaTheme="minorEastAsia"/>
        </w:rPr>
      </w:pPr>
    </w:p>
    <w:p w14:paraId="557A49B5" w14:textId="77777777" w:rsidR="006E750E" w:rsidRPr="00C77154" w:rsidRDefault="006E750E" w:rsidP="006E750E">
      <w:pPr>
        <w:jc w:val="both"/>
        <w:rPr>
          <w:rFonts w:eastAsiaTheme="minorEastAsia"/>
        </w:rPr>
      </w:pPr>
    </w:p>
    <w:p w14:paraId="4F6A802A" w14:textId="77777777" w:rsidR="006E750E" w:rsidRPr="00C77154" w:rsidRDefault="006E750E" w:rsidP="006E750E">
      <w:pPr>
        <w:jc w:val="both"/>
        <w:rPr>
          <w:rFonts w:eastAsiaTheme="minorEastAsia"/>
        </w:rPr>
      </w:pPr>
    </w:p>
    <w:p w14:paraId="43C3BC2D" w14:textId="77777777" w:rsidR="006E750E" w:rsidRPr="00C77154" w:rsidRDefault="006E750E" w:rsidP="006E750E">
      <w:pPr>
        <w:jc w:val="both"/>
        <w:rPr>
          <w:rFonts w:eastAsiaTheme="minorEastAsia"/>
        </w:rPr>
      </w:pPr>
    </w:p>
    <w:p w14:paraId="4716D9EC" w14:textId="77777777" w:rsidR="006E750E" w:rsidRPr="00C77154" w:rsidRDefault="006E750E" w:rsidP="006E750E">
      <w:pPr>
        <w:jc w:val="both"/>
        <w:rPr>
          <w:rFonts w:eastAsiaTheme="minorEastAsia"/>
        </w:rPr>
      </w:pPr>
    </w:p>
    <w:p w14:paraId="52B308D3" w14:textId="77777777" w:rsidR="006E750E" w:rsidRPr="00C77154" w:rsidRDefault="006E750E" w:rsidP="006E750E">
      <w:pPr>
        <w:jc w:val="both"/>
        <w:rPr>
          <w:rFonts w:eastAsiaTheme="minorEastAsia"/>
        </w:rPr>
      </w:pPr>
    </w:p>
    <w:p w14:paraId="39667B8B" w14:textId="77777777" w:rsidR="006E750E" w:rsidRPr="00C77154" w:rsidRDefault="006E750E" w:rsidP="006E750E">
      <w:pPr>
        <w:pStyle w:val="ListParagraph"/>
        <w:numPr>
          <w:ilvl w:val="0"/>
          <w:numId w:val="23"/>
        </w:numPr>
        <w:jc w:val="both"/>
      </w:pPr>
    </w:p>
    <w:p w14:paraId="2B9E44C3" w14:textId="77777777" w:rsidR="006E750E" w:rsidRPr="00C77154" w:rsidRDefault="006E750E" w:rsidP="006E750E">
      <w:pPr>
        <w:jc w:val="both"/>
        <w:rPr>
          <w:rFonts w:eastAsiaTheme="minorEastAsia"/>
        </w:rPr>
      </w:pPr>
    </w:p>
    <w:p w14:paraId="71C0A855" w14:textId="77777777" w:rsidR="006E750E" w:rsidRPr="00C77154" w:rsidRDefault="006E750E" w:rsidP="006E750E">
      <w:pPr>
        <w:jc w:val="both"/>
        <w:rPr>
          <w:rFonts w:eastAsiaTheme="minorEastAsia"/>
        </w:rPr>
      </w:pPr>
    </w:p>
    <w:p w14:paraId="0706A743" w14:textId="77777777" w:rsidR="006E750E" w:rsidRPr="00C77154" w:rsidRDefault="006E750E" w:rsidP="006E750E">
      <w:pPr>
        <w:jc w:val="both"/>
        <w:rPr>
          <w:rFonts w:eastAsiaTheme="minorEastAsia"/>
        </w:rPr>
      </w:pPr>
    </w:p>
    <w:p w14:paraId="254B7BD9" w14:textId="77777777" w:rsidR="006E750E" w:rsidRPr="00C77154" w:rsidRDefault="006E750E" w:rsidP="006E750E">
      <w:pPr>
        <w:jc w:val="both"/>
        <w:rPr>
          <w:rFonts w:eastAsiaTheme="minorEastAsia"/>
        </w:rPr>
      </w:pPr>
    </w:p>
    <w:p w14:paraId="5BDB0ABF" w14:textId="77777777" w:rsidR="006E750E" w:rsidRPr="00C77154" w:rsidRDefault="006E750E" w:rsidP="006E750E">
      <w:pPr>
        <w:jc w:val="both"/>
        <w:rPr>
          <w:rFonts w:eastAsiaTheme="minorEastAsia"/>
        </w:rPr>
      </w:pPr>
    </w:p>
    <w:p w14:paraId="7D383632" w14:textId="77777777" w:rsidR="006E750E" w:rsidRPr="00C77154" w:rsidRDefault="006E750E" w:rsidP="006E750E">
      <w:pPr>
        <w:jc w:val="both"/>
        <w:rPr>
          <w:rFonts w:eastAsiaTheme="minorEastAsia"/>
        </w:rPr>
      </w:pPr>
    </w:p>
    <w:p w14:paraId="7084232F" w14:textId="77777777" w:rsidR="006E750E" w:rsidRPr="00C77154" w:rsidRDefault="006E750E" w:rsidP="006E750E">
      <w:pPr>
        <w:pStyle w:val="ListParagraph"/>
        <w:numPr>
          <w:ilvl w:val="0"/>
          <w:numId w:val="23"/>
        </w:numPr>
        <w:jc w:val="both"/>
      </w:pPr>
    </w:p>
    <w:p w14:paraId="1846A80E" w14:textId="77777777" w:rsidR="006E750E" w:rsidRDefault="006E750E" w:rsidP="006E750E">
      <w:pPr>
        <w:rPr>
          <w:b/>
          <w:bCs/>
          <w:sz w:val="32"/>
          <w:szCs w:val="32"/>
        </w:rPr>
      </w:pPr>
    </w:p>
    <w:p w14:paraId="69A9DCCD" w14:textId="77777777" w:rsidR="006E750E" w:rsidRDefault="006E750E" w:rsidP="006E750E">
      <w:pPr>
        <w:rPr>
          <w:b/>
          <w:bCs/>
          <w:sz w:val="32"/>
          <w:szCs w:val="32"/>
        </w:rPr>
      </w:pPr>
    </w:p>
    <w:p w14:paraId="34889BC2" w14:textId="77777777" w:rsidR="006E750E" w:rsidRDefault="006E750E" w:rsidP="006E750E">
      <w:pPr>
        <w:rPr>
          <w:b/>
          <w:bCs/>
          <w:sz w:val="32"/>
          <w:szCs w:val="32"/>
        </w:rPr>
      </w:pPr>
    </w:p>
    <w:p w14:paraId="77CC41E8" w14:textId="77777777" w:rsidR="006E750E" w:rsidRDefault="006E750E" w:rsidP="006E750E">
      <w:pPr>
        <w:rPr>
          <w:b/>
          <w:bCs/>
          <w:sz w:val="32"/>
          <w:szCs w:val="32"/>
        </w:rPr>
      </w:pPr>
    </w:p>
    <w:p w14:paraId="720958B7" w14:textId="77777777" w:rsidR="006E750E" w:rsidRDefault="006E750E" w:rsidP="006E750E">
      <w:pPr>
        <w:rPr>
          <w:b/>
          <w:bCs/>
          <w:sz w:val="32"/>
          <w:szCs w:val="32"/>
        </w:rPr>
      </w:pPr>
    </w:p>
    <w:p w14:paraId="6B9D52D9" w14:textId="61F05F13" w:rsidR="006E750E" w:rsidRDefault="006E750E" w:rsidP="006E750E">
      <w:pPr>
        <w:jc w:val="center"/>
        <w:rPr>
          <w:b/>
          <w:bCs/>
          <w:sz w:val="32"/>
          <w:szCs w:val="32"/>
        </w:rPr>
      </w:pPr>
      <w:r>
        <w:rPr>
          <w:sz w:val="18"/>
          <w:szCs w:val="18"/>
        </w:rPr>
        <w:t>Figure 4</w:t>
      </w:r>
      <w:r w:rsidRPr="00095720">
        <w:rPr>
          <w:sz w:val="18"/>
          <w:szCs w:val="18"/>
        </w:rPr>
        <w:t xml:space="preserve">: </w:t>
      </w:r>
      <w:r>
        <w:rPr>
          <w:sz w:val="18"/>
          <w:szCs w:val="18"/>
        </w:rPr>
        <w:t>Control Variable Selection Framework Model Input Combinations</w:t>
      </w:r>
    </w:p>
    <w:p w14:paraId="440FBFEE" w14:textId="77777777" w:rsidR="00DB74E9" w:rsidRDefault="00DB74E9" w:rsidP="002F100D">
      <w:pPr>
        <w:rPr>
          <w:b/>
          <w:bCs/>
          <w:sz w:val="32"/>
          <w:szCs w:val="32"/>
        </w:rPr>
      </w:pPr>
    </w:p>
    <w:p w14:paraId="41513F67" w14:textId="77777777" w:rsidR="00DB74E9" w:rsidRDefault="00DB74E9" w:rsidP="002F100D">
      <w:pPr>
        <w:rPr>
          <w:b/>
          <w:bCs/>
          <w:sz w:val="32"/>
          <w:szCs w:val="32"/>
        </w:rPr>
      </w:pPr>
    </w:p>
    <w:p w14:paraId="6C587375" w14:textId="77777777" w:rsidR="00DB74E9" w:rsidRDefault="00DB74E9" w:rsidP="002F100D">
      <w:pPr>
        <w:rPr>
          <w:b/>
          <w:bCs/>
          <w:sz w:val="32"/>
          <w:szCs w:val="32"/>
        </w:rPr>
      </w:pPr>
    </w:p>
    <w:p w14:paraId="25DD4621" w14:textId="77777777" w:rsidR="00DB74E9" w:rsidRDefault="00DB74E9" w:rsidP="002F100D">
      <w:pPr>
        <w:rPr>
          <w:b/>
          <w:bCs/>
          <w:sz w:val="32"/>
          <w:szCs w:val="32"/>
        </w:rPr>
      </w:pPr>
    </w:p>
    <w:p w14:paraId="74E38F43" w14:textId="77777777" w:rsidR="00DB74E9" w:rsidRDefault="00DB74E9" w:rsidP="002F100D">
      <w:pPr>
        <w:rPr>
          <w:b/>
          <w:bCs/>
          <w:sz w:val="32"/>
          <w:szCs w:val="32"/>
        </w:rPr>
      </w:pPr>
    </w:p>
    <w:p w14:paraId="438343E7" w14:textId="77777777" w:rsidR="006D41F1" w:rsidRDefault="006D41F1" w:rsidP="002F100D">
      <w:pPr>
        <w:rPr>
          <w:b/>
          <w:bCs/>
          <w:sz w:val="32"/>
          <w:szCs w:val="32"/>
        </w:rPr>
      </w:pPr>
    </w:p>
    <w:p w14:paraId="3CF0051D" w14:textId="77777777" w:rsidR="00754A3B" w:rsidRDefault="00754A3B" w:rsidP="002F100D">
      <w:pPr>
        <w:rPr>
          <w:b/>
          <w:bCs/>
          <w:sz w:val="32"/>
          <w:szCs w:val="32"/>
        </w:rPr>
      </w:pPr>
      <w:bookmarkStart w:id="75" w:name="figure_controlselectframework"/>
    </w:p>
    <w:p w14:paraId="44501288" w14:textId="77777777" w:rsidR="00754A3B" w:rsidRDefault="00754A3B" w:rsidP="002F100D">
      <w:pPr>
        <w:rPr>
          <w:b/>
          <w:bCs/>
          <w:sz w:val="32"/>
          <w:szCs w:val="32"/>
        </w:rPr>
      </w:pPr>
    </w:p>
    <w:p w14:paraId="11DC6187" w14:textId="77777777" w:rsidR="00754A3B" w:rsidRDefault="00754A3B" w:rsidP="002F100D">
      <w:pPr>
        <w:rPr>
          <w:b/>
          <w:bCs/>
          <w:sz w:val="32"/>
          <w:szCs w:val="32"/>
        </w:rPr>
      </w:pPr>
    </w:p>
    <w:p w14:paraId="757477EE" w14:textId="77777777" w:rsidR="00754A3B" w:rsidRDefault="00754A3B" w:rsidP="002F100D">
      <w:pPr>
        <w:rPr>
          <w:b/>
          <w:bCs/>
          <w:sz w:val="32"/>
          <w:szCs w:val="32"/>
        </w:rPr>
      </w:pPr>
    </w:p>
    <w:p w14:paraId="16A742C6" w14:textId="77777777" w:rsidR="00754A3B" w:rsidRDefault="00754A3B" w:rsidP="002F100D">
      <w:pPr>
        <w:rPr>
          <w:b/>
          <w:bCs/>
          <w:sz w:val="32"/>
          <w:szCs w:val="32"/>
        </w:rPr>
      </w:pPr>
    </w:p>
    <w:p w14:paraId="464EA076" w14:textId="77777777" w:rsidR="00754A3B" w:rsidRDefault="00754A3B" w:rsidP="002F100D">
      <w:pPr>
        <w:rPr>
          <w:b/>
          <w:bCs/>
          <w:sz w:val="32"/>
          <w:szCs w:val="32"/>
        </w:rPr>
      </w:pPr>
    </w:p>
    <w:p w14:paraId="1F1F8459" w14:textId="77777777" w:rsidR="00754A3B" w:rsidRDefault="00754A3B" w:rsidP="002F100D">
      <w:pPr>
        <w:rPr>
          <w:b/>
          <w:bCs/>
          <w:sz w:val="32"/>
          <w:szCs w:val="32"/>
        </w:rPr>
      </w:pPr>
    </w:p>
    <w:p w14:paraId="0A044632" w14:textId="516EB4EB" w:rsidR="006D41F1" w:rsidRDefault="000A1E20" w:rsidP="002F100D">
      <w:pPr>
        <w:rPr>
          <w:b/>
          <w:bCs/>
          <w:sz w:val="32"/>
          <w:szCs w:val="32"/>
        </w:rPr>
      </w:pPr>
      <w:r>
        <w:rPr>
          <w:b/>
          <w:bCs/>
          <w:noProof/>
          <w:sz w:val="32"/>
          <w:szCs w:val="32"/>
          <w14:ligatures w14:val="standardContextual"/>
        </w:rPr>
        <w:drawing>
          <wp:anchor distT="0" distB="0" distL="114300" distR="114300" simplePos="0" relativeHeight="251658243" behindDoc="1" locked="0" layoutInCell="1" allowOverlap="1" wp14:anchorId="17D24287" wp14:editId="743D7231">
            <wp:simplePos x="0" y="0"/>
            <wp:positionH relativeFrom="column">
              <wp:posOffset>-65727</wp:posOffset>
            </wp:positionH>
            <wp:positionV relativeFrom="paragraph">
              <wp:posOffset>200660</wp:posOffset>
            </wp:positionV>
            <wp:extent cx="6158429" cy="2523823"/>
            <wp:effectExtent l="0" t="0" r="1270" b="3810"/>
            <wp:wrapNone/>
            <wp:docPr id="44690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9987" name="Picture 446909987"/>
                    <pic:cNvPicPr/>
                  </pic:nvPicPr>
                  <pic:blipFill>
                    <a:blip r:embed="rId261">
                      <a:extLst>
                        <a:ext uri="{28A0092B-C50C-407E-A947-70E740481C1C}">
                          <a14:useLocalDpi xmlns:a14="http://schemas.microsoft.com/office/drawing/2010/main" val="0"/>
                        </a:ext>
                      </a:extLst>
                    </a:blip>
                    <a:stretch>
                      <a:fillRect/>
                    </a:stretch>
                  </pic:blipFill>
                  <pic:spPr>
                    <a:xfrm>
                      <a:off x="0" y="0"/>
                      <a:ext cx="6158429" cy="2523823"/>
                    </a:xfrm>
                    <a:prstGeom prst="rect">
                      <a:avLst/>
                    </a:prstGeom>
                  </pic:spPr>
                </pic:pic>
              </a:graphicData>
            </a:graphic>
            <wp14:sizeRelH relativeFrom="page">
              <wp14:pctWidth>0</wp14:pctWidth>
            </wp14:sizeRelH>
            <wp14:sizeRelV relativeFrom="page">
              <wp14:pctHeight>0</wp14:pctHeight>
            </wp14:sizeRelV>
          </wp:anchor>
        </w:drawing>
      </w:r>
      <w:bookmarkEnd w:id="75"/>
    </w:p>
    <w:p w14:paraId="1825FDC9" w14:textId="46FF4299" w:rsidR="006D41F1" w:rsidRDefault="006D41F1" w:rsidP="002F100D">
      <w:pPr>
        <w:rPr>
          <w:b/>
          <w:bCs/>
          <w:sz w:val="32"/>
          <w:szCs w:val="32"/>
        </w:rPr>
      </w:pPr>
    </w:p>
    <w:p w14:paraId="0CF16A50" w14:textId="4CCA1F4F" w:rsidR="006D41F1" w:rsidRDefault="006D41F1" w:rsidP="002F100D">
      <w:pPr>
        <w:rPr>
          <w:b/>
          <w:bCs/>
          <w:sz w:val="32"/>
          <w:szCs w:val="32"/>
        </w:rPr>
      </w:pPr>
    </w:p>
    <w:p w14:paraId="0AAB793C" w14:textId="2EC7BDF1" w:rsidR="006D41F1" w:rsidRDefault="006D41F1" w:rsidP="002F100D">
      <w:pPr>
        <w:rPr>
          <w:b/>
          <w:bCs/>
          <w:sz w:val="32"/>
          <w:szCs w:val="32"/>
        </w:rPr>
      </w:pPr>
    </w:p>
    <w:p w14:paraId="25A863DB" w14:textId="6AAE4D55" w:rsidR="006D41F1" w:rsidRDefault="006D41F1" w:rsidP="002F100D">
      <w:pPr>
        <w:rPr>
          <w:b/>
          <w:bCs/>
          <w:sz w:val="32"/>
          <w:szCs w:val="32"/>
        </w:rPr>
      </w:pPr>
    </w:p>
    <w:p w14:paraId="64149638" w14:textId="0AD22F97" w:rsidR="006D41F1" w:rsidRDefault="006D41F1" w:rsidP="002F100D">
      <w:pPr>
        <w:rPr>
          <w:b/>
          <w:bCs/>
          <w:sz w:val="32"/>
          <w:szCs w:val="32"/>
        </w:rPr>
      </w:pPr>
    </w:p>
    <w:p w14:paraId="265529C6" w14:textId="38E42A5D" w:rsidR="006D41F1" w:rsidRDefault="006D41F1" w:rsidP="002F100D">
      <w:pPr>
        <w:rPr>
          <w:b/>
          <w:bCs/>
          <w:sz w:val="32"/>
          <w:szCs w:val="32"/>
        </w:rPr>
      </w:pPr>
    </w:p>
    <w:p w14:paraId="36E44043" w14:textId="6CD4526A" w:rsidR="006D41F1" w:rsidRDefault="006D41F1" w:rsidP="002F100D">
      <w:pPr>
        <w:rPr>
          <w:b/>
          <w:bCs/>
          <w:sz w:val="32"/>
          <w:szCs w:val="32"/>
        </w:rPr>
      </w:pPr>
    </w:p>
    <w:p w14:paraId="1C4AF240" w14:textId="58F3BC71" w:rsidR="00DB74E9" w:rsidRDefault="00DB74E9" w:rsidP="002F100D">
      <w:pPr>
        <w:rPr>
          <w:b/>
          <w:bCs/>
          <w:sz w:val="32"/>
          <w:szCs w:val="32"/>
        </w:rPr>
      </w:pPr>
    </w:p>
    <w:p w14:paraId="5A553A07" w14:textId="77777777" w:rsidR="00DB74E9" w:rsidRDefault="00DB74E9" w:rsidP="002F100D">
      <w:pPr>
        <w:rPr>
          <w:b/>
          <w:bCs/>
          <w:sz w:val="32"/>
          <w:szCs w:val="32"/>
        </w:rPr>
      </w:pPr>
    </w:p>
    <w:p w14:paraId="1DD212BC" w14:textId="00991CD4" w:rsidR="00DB74E9" w:rsidRDefault="00DB74E9" w:rsidP="002F100D">
      <w:pPr>
        <w:rPr>
          <w:b/>
          <w:bCs/>
          <w:sz w:val="32"/>
          <w:szCs w:val="32"/>
        </w:rPr>
      </w:pPr>
    </w:p>
    <w:p w14:paraId="7DE6AE17" w14:textId="598749EE" w:rsidR="00DB74E9" w:rsidRDefault="00DB74E9" w:rsidP="002F100D">
      <w:pPr>
        <w:rPr>
          <w:b/>
          <w:bCs/>
          <w:sz w:val="32"/>
          <w:szCs w:val="32"/>
        </w:rPr>
      </w:pPr>
    </w:p>
    <w:p w14:paraId="17B4CF38" w14:textId="2F4FBD76" w:rsidR="00DB74E9" w:rsidRDefault="00DB74E9" w:rsidP="002F100D">
      <w:pPr>
        <w:rPr>
          <w:b/>
          <w:bCs/>
          <w:sz w:val="32"/>
          <w:szCs w:val="32"/>
        </w:rPr>
      </w:pPr>
    </w:p>
    <w:p w14:paraId="1E230ACD" w14:textId="22C6298A" w:rsidR="00DB74E9" w:rsidRDefault="00115A4C" w:rsidP="00E664BE">
      <w:pPr>
        <w:jc w:val="center"/>
        <w:rPr>
          <w:b/>
          <w:bCs/>
          <w:sz w:val="32"/>
          <w:szCs w:val="32"/>
        </w:rPr>
      </w:pPr>
      <w:r>
        <w:rPr>
          <w:sz w:val="18"/>
          <w:szCs w:val="18"/>
        </w:rPr>
        <w:t>Figure</w:t>
      </w:r>
      <w:r w:rsidR="00E664BE">
        <w:rPr>
          <w:sz w:val="18"/>
          <w:szCs w:val="18"/>
        </w:rPr>
        <w:t xml:space="preserve"> </w:t>
      </w:r>
      <w:r w:rsidR="006E750E">
        <w:rPr>
          <w:sz w:val="18"/>
          <w:szCs w:val="18"/>
        </w:rPr>
        <w:t>5</w:t>
      </w:r>
      <w:r w:rsidR="00E664BE" w:rsidRPr="00095720">
        <w:rPr>
          <w:sz w:val="18"/>
          <w:szCs w:val="18"/>
        </w:rPr>
        <w:t xml:space="preserve">: </w:t>
      </w:r>
      <w:r w:rsidR="00E664BE">
        <w:rPr>
          <w:sz w:val="18"/>
          <w:szCs w:val="18"/>
        </w:rPr>
        <w:t>Control Variable Selection Framework</w:t>
      </w:r>
    </w:p>
    <w:p w14:paraId="69DD9386" w14:textId="77777777" w:rsidR="00DB74E9" w:rsidRDefault="00DB74E9" w:rsidP="002F100D">
      <w:pPr>
        <w:rPr>
          <w:b/>
          <w:bCs/>
          <w:sz w:val="32"/>
          <w:szCs w:val="32"/>
        </w:rPr>
      </w:pPr>
    </w:p>
    <w:p w14:paraId="5A2163F8" w14:textId="77777777" w:rsidR="00115A4C" w:rsidRDefault="00115A4C" w:rsidP="002F100D">
      <w:pPr>
        <w:rPr>
          <w:b/>
          <w:bCs/>
          <w:sz w:val="32"/>
          <w:szCs w:val="32"/>
        </w:rPr>
      </w:pPr>
    </w:p>
    <w:p w14:paraId="762AA8BF" w14:textId="264A6D2C" w:rsidR="00115A4C" w:rsidRDefault="00115A4C" w:rsidP="002F100D">
      <w:pPr>
        <w:rPr>
          <w:b/>
          <w:bCs/>
          <w:sz w:val="32"/>
          <w:szCs w:val="32"/>
        </w:rPr>
      </w:pPr>
    </w:p>
    <w:p w14:paraId="42CFAFB5" w14:textId="2B4288EC" w:rsidR="00115A4C" w:rsidRDefault="00115A4C" w:rsidP="002F100D">
      <w:pPr>
        <w:rPr>
          <w:b/>
          <w:bCs/>
          <w:sz w:val="32"/>
          <w:szCs w:val="32"/>
        </w:rPr>
      </w:pPr>
    </w:p>
    <w:p w14:paraId="4316070E" w14:textId="77777777" w:rsidR="00115A4C" w:rsidRDefault="00115A4C" w:rsidP="002F100D">
      <w:pPr>
        <w:rPr>
          <w:b/>
          <w:bCs/>
          <w:sz w:val="32"/>
          <w:szCs w:val="32"/>
        </w:rPr>
      </w:pPr>
    </w:p>
    <w:p w14:paraId="4D184044" w14:textId="77777777" w:rsidR="00115A4C" w:rsidRDefault="00115A4C" w:rsidP="002F100D">
      <w:pPr>
        <w:rPr>
          <w:b/>
          <w:bCs/>
          <w:sz w:val="32"/>
          <w:szCs w:val="32"/>
        </w:rPr>
      </w:pPr>
    </w:p>
    <w:p w14:paraId="0C2FB4B7" w14:textId="77777777" w:rsidR="00115A4C" w:rsidRDefault="00115A4C" w:rsidP="002F100D">
      <w:pPr>
        <w:rPr>
          <w:b/>
          <w:bCs/>
          <w:sz w:val="32"/>
          <w:szCs w:val="32"/>
        </w:rPr>
      </w:pPr>
    </w:p>
    <w:p w14:paraId="050FE4A7" w14:textId="77777777" w:rsidR="00115A4C" w:rsidRDefault="00115A4C" w:rsidP="002F100D">
      <w:pPr>
        <w:rPr>
          <w:b/>
          <w:bCs/>
          <w:sz w:val="32"/>
          <w:szCs w:val="32"/>
        </w:rPr>
      </w:pPr>
    </w:p>
    <w:p w14:paraId="23A1116A" w14:textId="77777777" w:rsidR="00115A4C" w:rsidRDefault="00115A4C" w:rsidP="002F100D">
      <w:pPr>
        <w:rPr>
          <w:b/>
          <w:bCs/>
          <w:sz w:val="32"/>
          <w:szCs w:val="32"/>
        </w:rPr>
      </w:pPr>
    </w:p>
    <w:p w14:paraId="51C89C4F" w14:textId="77777777" w:rsidR="006D41F1" w:rsidRDefault="006D41F1" w:rsidP="002F100D">
      <w:pPr>
        <w:rPr>
          <w:b/>
          <w:bCs/>
          <w:sz w:val="32"/>
          <w:szCs w:val="32"/>
        </w:rPr>
      </w:pPr>
    </w:p>
    <w:p w14:paraId="2146B713" w14:textId="77777777" w:rsidR="005C1BC0" w:rsidRDefault="005C1BC0" w:rsidP="002F100D">
      <w:pPr>
        <w:rPr>
          <w:b/>
          <w:bCs/>
          <w:sz w:val="32"/>
          <w:szCs w:val="32"/>
        </w:rPr>
      </w:pPr>
    </w:p>
    <w:p w14:paraId="3B6C6A99" w14:textId="77777777" w:rsidR="0062366E" w:rsidRDefault="0062366E" w:rsidP="002F100D">
      <w:pPr>
        <w:rPr>
          <w:b/>
          <w:bCs/>
          <w:sz w:val="32"/>
          <w:szCs w:val="32"/>
        </w:rPr>
      </w:pPr>
    </w:p>
    <w:p w14:paraId="6E8FCAB9" w14:textId="77777777" w:rsidR="00754A3B" w:rsidRDefault="00754A3B" w:rsidP="002F100D">
      <w:pPr>
        <w:rPr>
          <w:b/>
          <w:bCs/>
          <w:sz w:val="32"/>
          <w:szCs w:val="32"/>
        </w:rPr>
      </w:pPr>
      <w:bookmarkStart w:id="76" w:name="figure_overallframework"/>
    </w:p>
    <w:p w14:paraId="2F153789" w14:textId="77777777" w:rsidR="00754A3B" w:rsidRDefault="00754A3B" w:rsidP="002F100D">
      <w:pPr>
        <w:rPr>
          <w:b/>
          <w:bCs/>
          <w:sz w:val="32"/>
          <w:szCs w:val="32"/>
        </w:rPr>
      </w:pPr>
    </w:p>
    <w:p w14:paraId="0FFBDAEB" w14:textId="5C0041B5" w:rsidR="0062366E" w:rsidRDefault="00461B7A" w:rsidP="002F100D">
      <w:pPr>
        <w:rPr>
          <w:b/>
          <w:bCs/>
          <w:sz w:val="32"/>
          <w:szCs w:val="32"/>
        </w:rPr>
      </w:pPr>
      <w:r>
        <w:rPr>
          <w:b/>
          <w:bCs/>
          <w:noProof/>
          <w:sz w:val="32"/>
          <w:szCs w:val="32"/>
          <w14:ligatures w14:val="standardContextual"/>
        </w:rPr>
        <w:drawing>
          <wp:anchor distT="0" distB="0" distL="114300" distR="114300" simplePos="0" relativeHeight="251658244" behindDoc="1" locked="0" layoutInCell="1" allowOverlap="1" wp14:anchorId="66010DC8" wp14:editId="5D560D3E">
            <wp:simplePos x="0" y="0"/>
            <wp:positionH relativeFrom="column">
              <wp:posOffset>-308472</wp:posOffset>
            </wp:positionH>
            <wp:positionV relativeFrom="paragraph">
              <wp:posOffset>77118</wp:posOffset>
            </wp:positionV>
            <wp:extent cx="6415995" cy="6499952"/>
            <wp:effectExtent l="0" t="0" r="0" b="2540"/>
            <wp:wrapNone/>
            <wp:docPr id="1957137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37271" name="Picture 1957137271"/>
                    <pic:cNvPicPr/>
                  </pic:nvPicPr>
                  <pic:blipFill>
                    <a:blip r:embed="rId262">
                      <a:extLst>
                        <a:ext uri="{28A0092B-C50C-407E-A947-70E740481C1C}">
                          <a14:useLocalDpi xmlns:a14="http://schemas.microsoft.com/office/drawing/2010/main" val="0"/>
                        </a:ext>
                      </a:extLst>
                    </a:blip>
                    <a:stretch>
                      <a:fillRect/>
                    </a:stretch>
                  </pic:blipFill>
                  <pic:spPr>
                    <a:xfrm>
                      <a:off x="0" y="0"/>
                      <a:ext cx="6429089" cy="6513218"/>
                    </a:xfrm>
                    <a:prstGeom prst="rect">
                      <a:avLst/>
                    </a:prstGeom>
                  </pic:spPr>
                </pic:pic>
              </a:graphicData>
            </a:graphic>
            <wp14:sizeRelH relativeFrom="page">
              <wp14:pctWidth>0</wp14:pctWidth>
            </wp14:sizeRelH>
            <wp14:sizeRelV relativeFrom="page">
              <wp14:pctHeight>0</wp14:pctHeight>
            </wp14:sizeRelV>
          </wp:anchor>
        </w:drawing>
      </w:r>
      <w:bookmarkEnd w:id="76"/>
    </w:p>
    <w:p w14:paraId="3F3CF1BB" w14:textId="77777777" w:rsidR="0062366E" w:rsidRDefault="0062366E" w:rsidP="002F100D">
      <w:pPr>
        <w:rPr>
          <w:b/>
          <w:bCs/>
          <w:sz w:val="32"/>
          <w:szCs w:val="32"/>
        </w:rPr>
      </w:pPr>
    </w:p>
    <w:p w14:paraId="24FB198E" w14:textId="77777777" w:rsidR="0062366E" w:rsidRDefault="0062366E" w:rsidP="002F100D">
      <w:pPr>
        <w:rPr>
          <w:b/>
          <w:bCs/>
          <w:sz w:val="32"/>
          <w:szCs w:val="32"/>
        </w:rPr>
      </w:pPr>
    </w:p>
    <w:p w14:paraId="22512D1A" w14:textId="77777777" w:rsidR="0062366E" w:rsidRDefault="0062366E" w:rsidP="002F100D">
      <w:pPr>
        <w:rPr>
          <w:b/>
          <w:bCs/>
          <w:sz w:val="32"/>
          <w:szCs w:val="32"/>
        </w:rPr>
      </w:pPr>
    </w:p>
    <w:p w14:paraId="4684C438" w14:textId="77777777" w:rsidR="0062366E" w:rsidRDefault="0062366E" w:rsidP="002F100D">
      <w:pPr>
        <w:rPr>
          <w:b/>
          <w:bCs/>
          <w:sz w:val="32"/>
          <w:szCs w:val="32"/>
        </w:rPr>
      </w:pPr>
    </w:p>
    <w:p w14:paraId="3AA9DF46" w14:textId="77777777" w:rsidR="0062366E" w:rsidRDefault="0062366E" w:rsidP="002F100D">
      <w:pPr>
        <w:rPr>
          <w:b/>
          <w:bCs/>
          <w:sz w:val="32"/>
          <w:szCs w:val="32"/>
        </w:rPr>
      </w:pPr>
    </w:p>
    <w:p w14:paraId="1F900A50" w14:textId="77777777" w:rsidR="0062366E" w:rsidRDefault="0062366E" w:rsidP="002F100D">
      <w:pPr>
        <w:rPr>
          <w:b/>
          <w:bCs/>
          <w:sz w:val="32"/>
          <w:szCs w:val="32"/>
        </w:rPr>
      </w:pPr>
    </w:p>
    <w:p w14:paraId="53C0C1FF" w14:textId="77777777" w:rsidR="0062366E" w:rsidRDefault="0062366E" w:rsidP="002F100D">
      <w:pPr>
        <w:rPr>
          <w:b/>
          <w:bCs/>
          <w:sz w:val="32"/>
          <w:szCs w:val="32"/>
        </w:rPr>
      </w:pPr>
    </w:p>
    <w:p w14:paraId="1FD94C90" w14:textId="77777777" w:rsidR="0062366E" w:rsidRDefault="0062366E" w:rsidP="002F100D">
      <w:pPr>
        <w:rPr>
          <w:b/>
          <w:bCs/>
          <w:sz w:val="32"/>
          <w:szCs w:val="32"/>
        </w:rPr>
      </w:pPr>
    </w:p>
    <w:p w14:paraId="1CDEEF08" w14:textId="77777777" w:rsidR="0062366E" w:rsidRDefault="0062366E" w:rsidP="002F100D">
      <w:pPr>
        <w:rPr>
          <w:b/>
          <w:bCs/>
          <w:sz w:val="32"/>
          <w:szCs w:val="32"/>
        </w:rPr>
      </w:pPr>
    </w:p>
    <w:p w14:paraId="57DC5AAE" w14:textId="77777777" w:rsidR="0062366E" w:rsidRDefault="0062366E" w:rsidP="002F100D">
      <w:pPr>
        <w:rPr>
          <w:b/>
          <w:bCs/>
          <w:sz w:val="32"/>
          <w:szCs w:val="32"/>
        </w:rPr>
      </w:pPr>
    </w:p>
    <w:p w14:paraId="7CB67CE6" w14:textId="77777777" w:rsidR="0062366E" w:rsidRDefault="0062366E" w:rsidP="002F100D">
      <w:pPr>
        <w:rPr>
          <w:b/>
          <w:bCs/>
          <w:sz w:val="32"/>
          <w:szCs w:val="32"/>
        </w:rPr>
      </w:pPr>
    </w:p>
    <w:p w14:paraId="21BCAA09" w14:textId="77777777" w:rsidR="0062366E" w:rsidRDefault="0062366E" w:rsidP="002F100D">
      <w:pPr>
        <w:rPr>
          <w:b/>
          <w:bCs/>
          <w:sz w:val="32"/>
          <w:szCs w:val="32"/>
        </w:rPr>
      </w:pPr>
    </w:p>
    <w:p w14:paraId="1FA6C18B" w14:textId="77777777" w:rsidR="0062366E" w:rsidRDefault="0062366E" w:rsidP="002F100D">
      <w:pPr>
        <w:rPr>
          <w:b/>
          <w:bCs/>
          <w:sz w:val="32"/>
          <w:szCs w:val="32"/>
        </w:rPr>
      </w:pPr>
    </w:p>
    <w:p w14:paraId="5C86855C" w14:textId="77777777" w:rsidR="0062366E" w:rsidRDefault="0062366E" w:rsidP="002F100D">
      <w:pPr>
        <w:rPr>
          <w:b/>
          <w:bCs/>
          <w:sz w:val="32"/>
          <w:szCs w:val="32"/>
        </w:rPr>
      </w:pPr>
    </w:p>
    <w:p w14:paraId="5A4E6195" w14:textId="77777777" w:rsidR="0062366E" w:rsidRDefault="0062366E" w:rsidP="002F100D">
      <w:pPr>
        <w:rPr>
          <w:b/>
          <w:bCs/>
          <w:sz w:val="32"/>
          <w:szCs w:val="32"/>
        </w:rPr>
      </w:pPr>
    </w:p>
    <w:p w14:paraId="3DC95055" w14:textId="77777777" w:rsidR="0062366E" w:rsidRDefault="0062366E" w:rsidP="002F100D">
      <w:pPr>
        <w:rPr>
          <w:b/>
          <w:bCs/>
          <w:sz w:val="32"/>
          <w:szCs w:val="32"/>
        </w:rPr>
      </w:pPr>
    </w:p>
    <w:p w14:paraId="49824AB4" w14:textId="77777777" w:rsidR="0062366E" w:rsidRDefault="0062366E" w:rsidP="002F100D">
      <w:pPr>
        <w:rPr>
          <w:b/>
          <w:bCs/>
          <w:sz w:val="32"/>
          <w:szCs w:val="32"/>
        </w:rPr>
      </w:pPr>
    </w:p>
    <w:p w14:paraId="58891C6E" w14:textId="77777777" w:rsidR="0062366E" w:rsidRDefault="0062366E" w:rsidP="002F100D">
      <w:pPr>
        <w:rPr>
          <w:b/>
          <w:bCs/>
          <w:sz w:val="32"/>
          <w:szCs w:val="32"/>
        </w:rPr>
      </w:pPr>
    </w:p>
    <w:p w14:paraId="37BA79F9" w14:textId="77777777" w:rsidR="0062366E" w:rsidRDefault="0062366E" w:rsidP="002F100D">
      <w:pPr>
        <w:rPr>
          <w:b/>
          <w:bCs/>
          <w:sz w:val="32"/>
          <w:szCs w:val="32"/>
        </w:rPr>
      </w:pPr>
    </w:p>
    <w:p w14:paraId="5C13C172" w14:textId="77777777" w:rsidR="0062366E" w:rsidRDefault="0062366E" w:rsidP="002F100D">
      <w:pPr>
        <w:rPr>
          <w:b/>
          <w:bCs/>
          <w:sz w:val="32"/>
          <w:szCs w:val="32"/>
        </w:rPr>
      </w:pPr>
    </w:p>
    <w:p w14:paraId="4FFDA7EA" w14:textId="77777777" w:rsidR="0062366E" w:rsidRDefault="0062366E" w:rsidP="002F100D">
      <w:pPr>
        <w:rPr>
          <w:b/>
          <w:bCs/>
          <w:sz w:val="32"/>
          <w:szCs w:val="32"/>
        </w:rPr>
      </w:pPr>
    </w:p>
    <w:p w14:paraId="40D7FEE2" w14:textId="77777777" w:rsidR="0062366E" w:rsidRDefault="0062366E" w:rsidP="002F100D">
      <w:pPr>
        <w:rPr>
          <w:b/>
          <w:bCs/>
          <w:sz w:val="32"/>
          <w:szCs w:val="32"/>
        </w:rPr>
      </w:pPr>
    </w:p>
    <w:p w14:paraId="1EA16971" w14:textId="77777777" w:rsidR="0062366E" w:rsidRDefault="0062366E" w:rsidP="002F100D">
      <w:pPr>
        <w:rPr>
          <w:b/>
          <w:bCs/>
          <w:sz w:val="32"/>
          <w:szCs w:val="32"/>
        </w:rPr>
      </w:pPr>
    </w:p>
    <w:p w14:paraId="0A4EAACC" w14:textId="77777777" w:rsidR="0062366E" w:rsidRDefault="0062366E" w:rsidP="002F100D">
      <w:pPr>
        <w:rPr>
          <w:b/>
          <w:bCs/>
          <w:sz w:val="32"/>
          <w:szCs w:val="32"/>
        </w:rPr>
      </w:pPr>
    </w:p>
    <w:p w14:paraId="51434899" w14:textId="77777777" w:rsidR="0062366E" w:rsidRDefault="0062366E" w:rsidP="002F100D">
      <w:pPr>
        <w:rPr>
          <w:b/>
          <w:bCs/>
          <w:sz w:val="32"/>
          <w:szCs w:val="32"/>
        </w:rPr>
      </w:pPr>
    </w:p>
    <w:p w14:paraId="2F708C23" w14:textId="77777777" w:rsidR="0062366E" w:rsidRDefault="0062366E" w:rsidP="002F100D">
      <w:pPr>
        <w:rPr>
          <w:b/>
          <w:bCs/>
          <w:sz w:val="32"/>
          <w:szCs w:val="32"/>
        </w:rPr>
      </w:pPr>
    </w:p>
    <w:p w14:paraId="16BD7983" w14:textId="77777777" w:rsidR="0062366E" w:rsidRDefault="0062366E" w:rsidP="002F100D">
      <w:pPr>
        <w:rPr>
          <w:b/>
          <w:bCs/>
          <w:sz w:val="32"/>
          <w:szCs w:val="32"/>
        </w:rPr>
      </w:pPr>
    </w:p>
    <w:p w14:paraId="7A9E839F" w14:textId="430E5D9A" w:rsidR="00461B7A" w:rsidRPr="00BF60A8" w:rsidRDefault="00461B7A" w:rsidP="00461B7A">
      <w:pPr>
        <w:spacing w:before="100" w:beforeAutospacing="1" w:after="100" w:afterAutospacing="1"/>
        <w:jc w:val="center"/>
        <w:rPr>
          <w:sz w:val="18"/>
          <w:szCs w:val="18"/>
        </w:rPr>
      </w:pPr>
      <w:r>
        <w:rPr>
          <w:sz w:val="18"/>
          <w:szCs w:val="18"/>
        </w:rPr>
        <w:t xml:space="preserve">Figure </w:t>
      </w:r>
      <w:r w:rsidR="00357F0F">
        <w:rPr>
          <w:sz w:val="18"/>
          <w:szCs w:val="18"/>
        </w:rPr>
        <w:t>7</w:t>
      </w:r>
      <w:r w:rsidRPr="00095720">
        <w:rPr>
          <w:sz w:val="18"/>
          <w:szCs w:val="18"/>
        </w:rPr>
        <w:t xml:space="preserve">: </w:t>
      </w:r>
      <w:r>
        <w:rPr>
          <w:sz w:val="18"/>
          <w:szCs w:val="18"/>
        </w:rPr>
        <w:t>Overall Final Predictive Modelling Framework</w:t>
      </w:r>
    </w:p>
    <w:p w14:paraId="504151ED" w14:textId="77777777" w:rsidR="0062366E" w:rsidRDefault="0062366E" w:rsidP="002F100D">
      <w:pPr>
        <w:rPr>
          <w:b/>
          <w:bCs/>
          <w:sz w:val="32"/>
          <w:szCs w:val="32"/>
        </w:rPr>
      </w:pPr>
    </w:p>
    <w:p w14:paraId="12E2210E" w14:textId="77777777" w:rsidR="0062366E" w:rsidRDefault="0062366E" w:rsidP="002F100D">
      <w:pPr>
        <w:rPr>
          <w:b/>
          <w:bCs/>
          <w:sz w:val="32"/>
          <w:szCs w:val="32"/>
        </w:rPr>
      </w:pPr>
    </w:p>
    <w:p w14:paraId="7AD54962" w14:textId="77777777" w:rsidR="0062366E" w:rsidRDefault="0062366E" w:rsidP="002F100D">
      <w:pPr>
        <w:rPr>
          <w:b/>
          <w:bCs/>
          <w:sz w:val="32"/>
          <w:szCs w:val="32"/>
        </w:rPr>
      </w:pPr>
    </w:p>
    <w:p w14:paraId="607EB62C" w14:textId="77777777" w:rsidR="0062366E" w:rsidRDefault="0062366E" w:rsidP="002F100D">
      <w:pPr>
        <w:rPr>
          <w:b/>
          <w:bCs/>
          <w:sz w:val="32"/>
          <w:szCs w:val="32"/>
        </w:rPr>
      </w:pPr>
    </w:p>
    <w:p w14:paraId="113645AC" w14:textId="77777777" w:rsidR="0062366E" w:rsidRDefault="0062366E" w:rsidP="002F100D">
      <w:pPr>
        <w:rPr>
          <w:b/>
          <w:bCs/>
          <w:sz w:val="32"/>
          <w:szCs w:val="32"/>
        </w:rPr>
      </w:pPr>
    </w:p>
    <w:p w14:paraId="46A31F6C" w14:textId="77777777" w:rsidR="00F85AD1" w:rsidRDefault="00F85AD1" w:rsidP="00F85AD1"/>
    <w:p w14:paraId="6A836344" w14:textId="4AE7EF8E" w:rsidR="00F85AD1" w:rsidRPr="00F85AD1" w:rsidRDefault="00F85AD1" w:rsidP="002F100D">
      <w:bookmarkStart w:id="77" w:name="figure_destatinit"/>
      <w:r w:rsidRPr="00BF60A8">
        <w:rPr>
          <w:noProof/>
        </w:rPr>
        <w:lastRenderedPageBreak/>
        <w:drawing>
          <wp:anchor distT="0" distB="0" distL="114300" distR="114300" simplePos="0" relativeHeight="251658245" behindDoc="1" locked="0" layoutInCell="1" allowOverlap="1" wp14:anchorId="4AB8B85F" wp14:editId="2B85E3DD">
            <wp:simplePos x="0" y="0"/>
            <wp:positionH relativeFrom="margin">
              <wp:align>center</wp:align>
            </wp:positionH>
            <wp:positionV relativeFrom="margin">
              <wp:align>top</wp:align>
            </wp:positionV>
            <wp:extent cx="7103744" cy="4563207"/>
            <wp:effectExtent l="0" t="0" r="0" b="0"/>
            <wp:wrapSquare wrapText="bothSides"/>
            <wp:docPr id="725094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4892" name="Picture 725094892"/>
                    <pic:cNvPicPr/>
                  </pic:nvPicPr>
                  <pic:blipFill>
                    <a:blip r:embed="rId263">
                      <a:extLst>
                        <a:ext uri="{28A0092B-C50C-407E-A947-70E740481C1C}">
                          <a14:useLocalDpi xmlns:a14="http://schemas.microsoft.com/office/drawing/2010/main" val="0"/>
                        </a:ext>
                      </a:extLst>
                    </a:blip>
                    <a:stretch>
                      <a:fillRect/>
                    </a:stretch>
                  </pic:blipFill>
                  <pic:spPr>
                    <a:xfrm>
                      <a:off x="0" y="0"/>
                      <a:ext cx="7103744" cy="4563207"/>
                    </a:xfrm>
                    <a:prstGeom prst="rect">
                      <a:avLst/>
                    </a:prstGeom>
                  </pic:spPr>
                </pic:pic>
              </a:graphicData>
            </a:graphic>
            <wp14:sizeRelH relativeFrom="page">
              <wp14:pctWidth>0</wp14:pctWidth>
            </wp14:sizeRelH>
            <wp14:sizeRelV relativeFrom="page">
              <wp14:pctHeight>0</wp14:pctHeight>
            </wp14:sizeRelV>
          </wp:anchor>
        </w:drawing>
      </w:r>
      <w:bookmarkEnd w:id="77"/>
    </w:p>
    <w:p w14:paraId="7AF95968" w14:textId="084C782C" w:rsidR="00F85AD1" w:rsidRDefault="00F85AD1" w:rsidP="00F85AD1">
      <w:pPr>
        <w:jc w:val="center"/>
      </w:pPr>
      <w:r w:rsidRPr="007502C7">
        <w:rPr>
          <w:sz w:val="18"/>
          <w:szCs w:val="18"/>
        </w:rPr>
        <w:t xml:space="preserve">Figure </w:t>
      </w:r>
      <w:r w:rsidR="00F87B0E">
        <w:rPr>
          <w:sz w:val="18"/>
          <w:szCs w:val="18"/>
        </w:rPr>
        <w:t>8</w:t>
      </w:r>
      <w:r w:rsidRPr="007502C7">
        <w:rPr>
          <w:sz w:val="18"/>
          <w:szCs w:val="18"/>
        </w:rPr>
        <w:t xml:space="preserve">: KDE </w:t>
      </w:r>
      <w:r>
        <w:rPr>
          <w:sz w:val="18"/>
          <w:szCs w:val="18"/>
        </w:rPr>
        <w:t>P</w:t>
      </w:r>
      <w:r w:rsidRPr="007502C7">
        <w:rPr>
          <w:sz w:val="18"/>
          <w:szCs w:val="18"/>
        </w:rPr>
        <w:t>lots for all Control Variables</w:t>
      </w:r>
    </w:p>
    <w:p w14:paraId="5D83B46C" w14:textId="77777777" w:rsidR="00F85AD1" w:rsidRDefault="00F85AD1" w:rsidP="002F100D">
      <w:pPr>
        <w:rPr>
          <w:b/>
          <w:bCs/>
          <w:sz w:val="32"/>
          <w:szCs w:val="32"/>
        </w:rPr>
      </w:pPr>
    </w:p>
    <w:p w14:paraId="26B74206" w14:textId="77777777" w:rsidR="00F85AD1" w:rsidRDefault="00F85AD1" w:rsidP="002F100D">
      <w:pPr>
        <w:rPr>
          <w:b/>
          <w:bCs/>
          <w:sz w:val="32"/>
          <w:szCs w:val="32"/>
        </w:rPr>
      </w:pPr>
    </w:p>
    <w:p w14:paraId="0C97ABBF" w14:textId="77777777" w:rsidR="00F85AD1" w:rsidRDefault="00F85AD1" w:rsidP="002F100D">
      <w:pPr>
        <w:rPr>
          <w:b/>
          <w:bCs/>
          <w:sz w:val="32"/>
          <w:szCs w:val="32"/>
        </w:rPr>
      </w:pPr>
    </w:p>
    <w:p w14:paraId="02EC84AA" w14:textId="77777777" w:rsidR="00F85AD1" w:rsidRDefault="00F85AD1" w:rsidP="002F100D">
      <w:pPr>
        <w:rPr>
          <w:b/>
          <w:bCs/>
          <w:sz w:val="32"/>
          <w:szCs w:val="32"/>
        </w:rPr>
      </w:pPr>
    </w:p>
    <w:p w14:paraId="7A8394C2" w14:textId="77777777" w:rsidR="00F85AD1" w:rsidRDefault="00F85AD1" w:rsidP="002F100D">
      <w:pPr>
        <w:rPr>
          <w:b/>
          <w:bCs/>
          <w:sz w:val="32"/>
          <w:szCs w:val="32"/>
        </w:rPr>
      </w:pPr>
    </w:p>
    <w:p w14:paraId="3F845DC1" w14:textId="77777777" w:rsidR="00F85AD1" w:rsidRDefault="00F85AD1" w:rsidP="002F100D">
      <w:pPr>
        <w:rPr>
          <w:b/>
          <w:bCs/>
          <w:sz w:val="32"/>
          <w:szCs w:val="32"/>
        </w:rPr>
      </w:pPr>
    </w:p>
    <w:p w14:paraId="79831898" w14:textId="77777777" w:rsidR="00F85AD1" w:rsidRDefault="00F85AD1" w:rsidP="002F100D">
      <w:pPr>
        <w:rPr>
          <w:b/>
          <w:bCs/>
          <w:sz w:val="32"/>
          <w:szCs w:val="32"/>
        </w:rPr>
      </w:pPr>
    </w:p>
    <w:p w14:paraId="63335410" w14:textId="77777777" w:rsidR="00F85AD1" w:rsidRDefault="00F85AD1" w:rsidP="002F100D">
      <w:pPr>
        <w:rPr>
          <w:b/>
          <w:bCs/>
          <w:sz w:val="32"/>
          <w:szCs w:val="32"/>
        </w:rPr>
      </w:pPr>
    </w:p>
    <w:p w14:paraId="2909DBF1" w14:textId="77777777" w:rsidR="00F85AD1" w:rsidRDefault="00F85AD1" w:rsidP="002F100D">
      <w:pPr>
        <w:rPr>
          <w:b/>
          <w:bCs/>
          <w:sz w:val="32"/>
          <w:szCs w:val="32"/>
        </w:rPr>
      </w:pPr>
    </w:p>
    <w:p w14:paraId="24438447" w14:textId="77777777" w:rsidR="00F85AD1" w:rsidRDefault="00F85AD1" w:rsidP="002F100D">
      <w:pPr>
        <w:rPr>
          <w:b/>
          <w:bCs/>
          <w:sz w:val="32"/>
          <w:szCs w:val="32"/>
        </w:rPr>
      </w:pPr>
    </w:p>
    <w:p w14:paraId="3BE8EE94" w14:textId="77777777" w:rsidR="00F85AD1" w:rsidRDefault="00F85AD1" w:rsidP="002F100D">
      <w:pPr>
        <w:rPr>
          <w:b/>
          <w:bCs/>
          <w:sz w:val="32"/>
          <w:szCs w:val="32"/>
        </w:rPr>
      </w:pPr>
    </w:p>
    <w:p w14:paraId="3AAC1592" w14:textId="77777777" w:rsidR="00F85AD1" w:rsidRDefault="00F85AD1" w:rsidP="002F100D">
      <w:pPr>
        <w:rPr>
          <w:b/>
          <w:bCs/>
          <w:sz w:val="32"/>
          <w:szCs w:val="32"/>
        </w:rPr>
      </w:pPr>
    </w:p>
    <w:p w14:paraId="665BD487" w14:textId="77777777" w:rsidR="00F85AD1" w:rsidRDefault="00F85AD1" w:rsidP="002F100D">
      <w:pPr>
        <w:rPr>
          <w:b/>
          <w:bCs/>
          <w:sz w:val="32"/>
          <w:szCs w:val="32"/>
        </w:rPr>
      </w:pPr>
    </w:p>
    <w:p w14:paraId="392F3514" w14:textId="77777777" w:rsidR="00F85AD1" w:rsidRDefault="00F85AD1" w:rsidP="002F100D">
      <w:pPr>
        <w:rPr>
          <w:b/>
          <w:bCs/>
          <w:sz w:val="32"/>
          <w:szCs w:val="32"/>
        </w:rPr>
      </w:pPr>
    </w:p>
    <w:p w14:paraId="14881780" w14:textId="77777777" w:rsidR="00F85AD1" w:rsidRDefault="00F85AD1" w:rsidP="002F100D">
      <w:pPr>
        <w:rPr>
          <w:b/>
          <w:bCs/>
          <w:sz w:val="32"/>
          <w:szCs w:val="32"/>
        </w:rPr>
      </w:pPr>
    </w:p>
    <w:p w14:paraId="20BB7B68" w14:textId="438CADEC" w:rsidR="00F85AD1" w:rsidRDefault="00F85AD1" w:rsidP="00F85AD1">
      <w:pPr>
        <w:spacing w:before="100" w:beforeAutospacing="1" w:after="100" w:afterAutospacing="1" w:line="360" w:lineRule="auto"/>
        <w:jc w:val="center"/>
      </w:pPr>
      <w:bookmarkStart w:id="78" w:name="figure_correlationinit"/>
      <w:r w:rsidRPr="00BF60A8">
        <w:rPr>
          <w:noProof/>
        </w:rPr>
        <w:lastRenderedPageBreak/>
        <w:drawing>
          <wp:anchor distT="0" distB="0" distL="114300" distR="114300" simplePos="0" relativeHeight="251658246" behindDoc="1" locked="0" layoutInCell="1" allowOverlap="1" wp14:anchorId="5379F8C8" wp14:editId="0949ECBF">
            <wp:simplePos x="0" y="0"/>
            <wp:positionH relativeFrom="margin">
              <wp:posOffset>-110643</wp:posOffset>
            </wp:positionH>
            <wp:positionV relativeFrom="margin">
              <wp:posOffset>0</wp:posOffset>
            </wp:positionV>
            <wp:extent cx="6113780" cy="5860415"/>
            <wp:effectExtent l="0" t="0" r="0" b="0"/>
            <wp:wrapSquare wrapText="bothSides"/>
            <wp:docPr id="87960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5268"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6113780" cy="5860415"/>
                    </a:xfrm>
                    <a:prstGeom prst="rect">
                      <a:avLst/>
                    </a:prstGeom>
                  </pic:spPr>
                </pic:pic>
              </a:graphicData>
            </a:graphic>
            <wp14:sizeRelH relativeFrom="page">
              <wp14:pctWidth>0</wp14:pctWidth>
            </wp14:sizeRelH>
            <wp14:sizeRelV relativeFrom="page">
              <wp14:pctHeight>0</wp14:pctHeight>
            </wp14:sizeRelV>
          </wp:anchor>
        </w:drawing>
      </w:r>
      <w:bookmarkEnd w:id="78"/>
      <w:r>
        <w:rPr>
          <w:sz w:val="18"/>
          <w:szCs w:val="18"/>
        </w:rPr>
        <w:t>Figure</w:t>
      </w:r>
      <w:r w:rsidRPr="00095720">
        <w:rPr>
          <w:sz w:val="18"/>
          <w:szCs w:val="18"/>
        </w:rPr>
        <w:t xml:space="preserve"> </w:t>
      </w:r>
      <w:r w:rsidR="002F7102">
        <w:rPr>
          <w:sz w:val="18"/>
          <w:szCs w:val="18"/>
        </w:rPr>
        <w:t>9</w:t>
      </w:r>
      <w:r w:rsidRPr="00095720">
        <w:rPr>
          <w:sz w:val="18"/>
          <w:szCs w:val="18"/>
        </w:rPr>
        <w:t xml:space="preserve">: </w:t>
      </w:r>
      <w:r>
        <w:rPr>
          <w:sz w:val="18"/>
          <w:szCs w:val="18"/>
        </w:rPr>
        <w:t xml:space="preserve">Pairwise Plots </w:t>
      </w:r>
      <w:r w:rsidRPr="00095720">
        <w:rPr>
          <w:sz w:val="18"/>
          <w:szCs w:val="18"/>
        </w:rPr>
        <w:t>for all Control Variables</w:t>
      </w:r>
    </w:p>
    <w:p w14:paraId="2A5E43D6" w14:textId="77777777" w:rsidR="00F85AD1" w:rsidRDefault="00F85AD1" w:rsidP="002F100D">
      <w:pPr>
        <w:rPr>
          <w:b/>
          <w:bCs/>
          <w:sz w:val="32"/>
          <w:szCs w:val="32"/>
        </w:rPr>
      </w:pPr>
    </w:p>
    <w:p w14:paraId="40331DDB" w14:textId="77777777" w:rsidR="00F85AD1" w:rsidRDefault="00F85AD1" w:rsidP="002F100D">
      <w:pPr>
        <w:rPr>
          <w:b/>
          <w:bCs/>
          <w:sz w:val="32"/>
          <w:szCs w:val="32"/>
        </w:rPr>
      </w:pPr>
    </w:p>
    <w:p w14:paraId="7A942D92" w14:textId="77777777" w:rsidR="00F85AD1" w:rsidRDefault="00F85AD1" w:rsidP="002F100D">
      <w:pPr>
        <w:rPr>
          <w:b/>
          <w:bCs/>
          <w:sz w:val="32"/>
          <w:szCs w:val="32"/>
        </w:rPr>
      </w:pPr>
    </w:p>
    <w:p w14:paraId="2FEA950E" w14:textId="77777777" w:rsidR="00F85AD1" w:rsidRDefault="00F85AD1" w:rsidP="002F100D">
      <w:pPr>
        <w:rPr>
          <w:b/>
          <w:bCs/>
          <w:sz w:val="32"/>
          <w:szCs w:val="32"/>
        </w:rPr>
      </w:pPr>
    </w:p>
    <w:p w14:paraId="5A71AE07" w14:textId="77777777" w:rsidR="00F85AD1" w:rsidRDefault="00F85AD1" w:rsidP="002F100D">
      <w:pPr>
        <w:rPr>
          <w:b/>
          <w:bCs/>
          <w:sz w:val="32"/>
          <w:szCs w:val="32"/>
        </w:rPr>
      </w:pPr>
    </w:p>
    <w:p w14:paraId="221269D0" w14:textId="77777777" w:rsidR="00F85AD1" w:rsidRDefault="00F85AD1" w:rsidP="002F100D">
      <w:pPr>
        <w:rPr>
          <w:b/>
          <w:bCs/>
          <w:sz w:val="32"/>
          <w:szCs w:val="32"/>
        </w:rPr>
      </w:pPr>
    </w:p>
    <w:p w14:paraId="25BA3CFF" w14:textId="77777777" w:rsidR="00F85AD1" w:rsidRDefault="00F85AD1" w:rsidP="002F100D">
      <w:pPr>
        <w:rPr>
          <w:b/>
          <w:bCs/>
          <w:sz w:val="32"/>
          <w:szCs w:val="32"/>
        </w:rPr>
      </w:pPr>
    </w:p>
    <w:p w14:paraId="6D5ADD3A" w14:textId="77777777" w:rsidR="00F85AD1" w:rsidRDefault="00F85AD1" w:rsidP="002F100D">
      <w:pPr>
        <w:rPr>
          <w:b/>
          <w:bCs/>
          <w:sz w:val="32"/>
          <w:szCs w:val="32"/>
        </w:rPr>
      </w:pPr>
    </w:p>
    <w:p w14:paraId="67381BD9" w14:textId="77777777" w:rsidR="00F85AD1" w:rsidRDefault="00F85AD1" w:rsidP="002F100D">
      <w:pPr>
        <w:rPr>
          <w:b/>
          <w:bCs/>
          <w:sz w:val="32"/>
          <w:szCs w:val="32"/>
        </w:rPr>
      </w:pPr>
    </w:p>
    <w:p w14:paraId="78B360DA" w14:textId="77777777" w:rsidR="0077043A" w:rsidRPr="00BF60A8" w:rsidRDefault="0077043A" w:rsidP="0077043A">
      <w:pPr>
        <w:spacing w:before="100" w:beforeAutospacing="1" w:after="100" w:afterAutospacing="1"/>
        <w:rPr>
          <w:sz w:val="18"/>
          <w:szCs w:val="18"/>
        </w:rPr>
      </w:pPr>
    </w:p>
    <w:p w14:paraId="594C3BCE" w14:textId="7C227E60" w:rsidR="002F100D" w:rsidRDefault="002F100D" w:rsidP="00EE0571">
      <w:pPr>
        <w:rPr>
          <w:sz w:val="18"/>
          <w:szCs w:val="18"/>
        </w:rPr>
      </w:pPr>
      <w:bookmarkStart w:id="79" w:name="figure_destatfin"/>
      <w:bookmarkEnd w:id="79"/>
    </w:p>
    <w:p w14:paraId="27834316" w14:textId="390BFC7E" w:rsidR="002F100D" w:rsidRDefault="002F100D" w:rsidP="00EE0571">
      <w:pPr>
        <w:rPr>
          <w:sz w:val="18"/>
          <w:szCs w:val="18"/>
        </w:rPr>
      </w:pPr>
    </w:p>
    <w:p w14:paraId="47724FE7" w14:textId="13BEEA5B" w:rsidR="002F100D" w:rsidRDefault="002F100D" w:rsidP="00EE0571">
      <w:pPr>
        <w:rPr>
          <w:sz w:val="18"/>
          <w:szCs w:val="18"/>
        </w:rPr>
      </w:pPr>
    </w:p>
    <w:p w14:paraId="74506FB7" w14:textId="1BE238EE" w:rsidR="002F100D" w:rsidRDefault="00784EAC" w:rsidP="00EE0571">
      <w:pPr>
        <w:rPr>
          <w:b/>
          <w:bCs/>
          <w:sz w:val="32"/>
          <w:szCs w:val="32"/>
        </w:rPr>
      </w:pPr>
      <w:r w:rsidRPr="00FB4A5F">
        <w:rPr>
          <w:rFonts w:eastAsiaTheme="minorHAnsi"/>
          <w:b/>
          <w:bCs/>
          <w:noProof/>
          <w:kern w:val="2"/>
          <w:sz w:val="32"/>
          <w:szCs w:val="32"/>
          <w:lang w:eastAsia="en-US"/>
          <w14:ligatures w14:val="standardContextual"/>
        </w:rPr>
        <w:drawing>
          <wp:anchor distT="0" distB="0" distL="114300" distR="114300" simplePos="0" relativeHeight="251658247" behindDoc="0" locked="0" layoutInCell="1" allowOverlap="1" wp14:anchorId="3CEDB975" wp14:editId="576AC742">
            <wp:simplePos x="0" y="0"/>
            <wp:positionH relativeFrom="column">
              <wp:posOffset>-467723</wp:posOffset>
            </wp:positionH>
            <wp:positionV relativeFrom="paragraph">
              <wp:posOffset>154215</wp:posOffset>
            </wp:positionV>
            <wp:extent cx="6784709" cy="4474029"/>
            <wp:effectExtent l="0" t="0" r="0" b="0"/>
            <wp:wrapNone/>
            <wp:docPr id="140952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6422"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784709" cy="4474029"/>
                    </a:xfrm>
                    <a:prstGeom prst="rect">
                      <a:avLst/>
                    </a:prstGeom>
                  </pic:spPr>
                </pic:pic>
              </a:graphicData>
            </a:graphic>
            <wp14:sizeRelH relativeFrom="page">
              <wp14:pctWidth>0</wp14:pctWidth>
            </wp14:sizeRelH>
            <wp14:sizeRelV relativeFrom="page">
              <wp14:pctHeight>0</wp14:pctHeight>
            </wp14:sizeRelV>
          </wp:anchor>
        </w:drawing>
      </w:r>
    </w:p>
    <w:p w14:paraId="22E5515B" w14:textId="60809374" w:rsidR="00A83EB1" w:rsidRDefault="00A83EB1" w:rsidP="00EE0571">
      <w:pPr>
        <w:rPr>
          <w:b/>
          <w:bCs/>
          <w:sz w:val="32"/>
          <w:szCs w:val="32"/>
        </w:rPr>
      </w:pPr>
    </w:p>
    <w:p w14:paraId="022D03F5" w14:textId="164EEAD8" w:rsidR="00A83EB1" w:rsidRDefault="00A83EB1" w:rsidP="00EE0571">
      <w:pPr>
        <w:rPr>
          <w:b/>
          <w:bCs/>
          <w:sz w:val="32"/>
          <w:szCs w:val="32"/>
        </w:rPr>
      </w:pPr>
    </w:p>
    <w:p w14:paraId="7F90DB07" w14:textId="6A9B7DC9" w:rsidR="00A83EB1" w:rsidRDefault="00A83EB1" w:rsidP="00EE0571">
      <w:pPr>
        <w:rPr>
          <w:b/>
          <w:bCs/>
          <w:sz w:val="32"/>
          <w:szCs w:val="32"/>
        </w:rPr>
      </w:pPr>
    </w:p>
    <w:p w14:paraId="0279F6F4" w14:textId="286D3D88" w:rsidR="00A83EB1" w:rsidRDefault="00A83EB1" w:rsidP="00EE0571">
      <w:pPr>
        <w:rPr>
          <w:b/>
          <w:bCs/>
          <w:sz w:val="32"/>
          <w:szCs w:val="32"/>
        </w:rPr>
      </w:pPr>
    </w:p>
    <w:p w14:paraId="5274EA50" w14:textId="589038C2" w:rsidR="00A83EB1" w:rsidRDefault="00A83EB1" w:rsidP="00EE0571">
      <w:pPr>
        <w:rPr>
          <w:b/>
          <w:bCs/>
          <w:sz w:val="32"/>
          <w:szCs w:val="32"/>
        </w:rPr>
      </w:pPr>
    </w:p>
    <w:p w14:paraId="49ABEEE3" w14:textId="433315B3" w:rsidR="00A83EB1" w:rsidRDefault="00A83EB1" w:rsidP="00EE0571">
      <w:pPr>
        <w:rPr>
          <w:b/>
          <w:bCs/>
          <w:sz w:val="32"/>
          <w:szCs w:val="32"/>
        </w:rPr>
      </w:pPr>
    </w:p>
    <w:p w14:paraId="4B7BC6D7" w14:textId="4C3BA18D" w:rsidR="00A83EB1" w:rsidRDefault="00A83EB1" w:rsidP="00EE0571">
      <w:pPr>
        <w:rPr>
          <w:b/>
          <w:bCs/>
          <w:sz w:val="32"/>
          <w:szCs w:val="32"/>
        </w:rPr>
      </w:pPr>
    </w:p>
    <w:p w14:paraId="0B0551FE" w14:textId="55988EC4" w:rsidR="00A83EB1" w:rsidRDefault="00A83EB1" w:rsidP="00EE0571">
      <w:pPr>
        <w:rPr>
          <w:b/>
          <w:bCs/>
          <w:sz w:val="32"/>
          <w:szCs w:val="32"/>
        </w:rPr>
      </w:pPr>
    </w:p>
    <w:p w14:paraId="0B7445AC" w14:textId="4E1272EF" w:rsidR="00A83EB1" w:rsidRDefault="00A83EB1" w:rsidP="00EE0571">
      <w:pPr>
        <w:rPr>
          <w:b/>
          <w:bCs/>
          <w:sz w:val="32"/>
          <w:szCs w:val="32"/>
        </w:rPr>
      </w:pPr>
    </w:p>
    <w:p w14:paraId="7E14F445" w14:textId="4BF267AF" w:rsidR="00A83EB1" w:rsidRDefault="00A83EB1" w:rsidP="00EE0571">
      <w:pPr>
        <w:rPr>
          <w:b/>
          <w:bCs/>
          <w:sz w:val="32"/>
          <w:szCs w:val="32"/>
        </w:rPr>
      </w:pPr>
    </w:p>
    <w:p w14:paraId="6A334D55" w14:textId="77777777" w:rsidR="00A83EB1" w:rsidRDefault="00A83EB1" w:rsidP="00EE0571">
      <w:pPr>
        <w:rPr>
          <w:b/>
          <w:bCs/>
          <w:sz w:val="32"/>
          <w:szCs w:val="32"/>
        </w:rPr>
      </w:pPr>
    </w:p>
    <w:p w14:paraId="7A2DBA15" w14:textId="51CF4617" w:rsidR="00A83EB1" w:rsidRDefault="00A83EB1" w:rsidP="00EE0571">
      <w:pPr>
        <w:rPr>
          <w:b/>
          <w:bCs/>
          <w:sz w:val="32"/>
          <w:szCs w:val="32"/>
        </w:rPr>
      </w:pPr>
    </w:p>
    <w:p w14:paraId="4B8A9A82" w14:textId="040B3299" w:rsidR="00A83EB1" w:rsidRDefault="00A83EB1" w:rsidP="00EE0571">
      <w:pPr>
        <w:rPr>
          <w:b/>
          <w:bCs/>
          <w:sz w:val="32"/>
          <w:szCs w:val="32"/>
        </w:rPr>
      </w:pPr>
    </w:p>
    <w:p w14:paraId="76F3E882" w14:textId="5B4DF43B" w:rsidR="00A83EB1" w:rsidRDefault="00A83EB1" w:rsidP="00EE0571">
      <w:pPr>
        <w:rPr>
          <w:b/>
          <w:bCs/>
          <w:sz w:val="32"/>
          <w:szCs w:val="32"/>
        </w:rPr>
      </w:pPr>
    </w:p>
    <w:p w14:paraId="5826026F" w14:textId="2B709148" w:rsidR="00A83EB1" w:rsidRDefault="00A83EB1" w:rsidP="00EE0571">
      <w:pPr>
        <w:rPr>
          <w:b/>
          <w:bCs/>
          <w:sz w:val="32"/>
          <w:szCs w:val="32"/>
        </w:rPr>
      </w:pPr>
    </w:p>
    <w:p w14:paraId="19715033" w14:textId="55E39365" w:rsidR="00A83EB1" w:rsidRDefault="00A83EB1" w:rsidP="00EE0571">
      <w:pPr>
        <w:rPr>
          <w:b/>
          <w:bCs/>
          <w:sz w:val="32"/>
          <w:szCs w:val="32"/>
        </w:rPr>
      </w:pPr>
    </w:p>
    <w:p w14:paraId="2DE0A320" w14:textId="315C70AB" w:rsidR="00A83EB1" w:rsidRDefault="00A83EB1" w:rsidP="00EE0571">
      <w:pPr>
        <w:rPr>
          <w:b/>
          <w:bCs/>
          <w:sz w:val="32"/>
          <w:szCs w:val="32"/>
        </w:rPr>
      </w:pPr>
    </w:p>
    <w:p w14:paraId="4C1C46E8" w14:textId="0850EFBF" w:rsidR="00A83EB1" w:rsidRDefault="00A83EB1" w:rsidP="00EE0571">
      <w:pPr>
        <w:rPr>
          <w:b/>
          <w:bCs/>
          <w:sz w:val="32"/>
          <w:szCs w:val="32"/>
        </w:rPr>
      </w:pPr>
    </w:p>
    <w:p w14:paraId="6ADD99F9" w14:textId="0E296D91" w:rsidR="00A83EB1" w:rsidRDefault="00A83EB1" w:rsidP="00EE0571">
      <w:pPr>
        <w:rPr>
          <w:b/>
          <w:bCs/>
          <w:sz w:val="32"/>
          <w:szCs w:val="32"/>
        </w:rPr>
      </w:pPr>
    </w:p>
    <w:p w14:paraId="18FB074A" w14:textId="00F68EB1" w:rsidR="00A83EB1" w:rsidRDefault="00A83EB1" w:rsidP="00EE0571">
      <w:pPr>
        <w:rPr>
          <w:b/>
          <w:bCs/>
          <w:sz w:val="32"/>
          <w:szCs w:val="32"/>
        </w:rPr>
      </w:pPr>
    </w:p>
    <w:p w14:paraId="6C061DDC" w14:textId="09A9E763" w:rsidR="002F100D" w:rsidRDefault="002F100D" w:rsidP="002F100D">
      <w:pPr>
        <w:jc w:val="center"/>
        <w:rPr>
          <w:sz w:val="18"/>
          <w:szCs w:val="18"/>
        </w:rPr>
      </w:pPr>
      <w:r>
        <w:rPr>
          <w:sz w:val="18"/>
          <w:szCs w:val="18"/>
        </w:rPr>
        <w:t xml:space="preserve">Figure  </w:t>
      </w:r>
      <w:r w:rsidR="00363D1C">
        <w:rPr>
          <w:sz w:val="18"/>
          <w:szCs w:val="18"/>
        </w:rPr>
        <w:t>12</w:t>
      </w:r>
      <w:r w:rsidRPr="00095720">
        <w:rPr>
          <w:sz w:val="18"/>
          <w:szCs w:val="18"/>
        </w:rPr>
        <w:t xml:space="preserve">: </w:t>
      </w:r>
      <w:r>
        <w:rPr>
          <w:sz w:val="18"/>
          <w:szCs w:val="18"/>
        </w:rPr>
        <w:t>KDE Plots for Lagged Financial Variables</w:t>
      </w:r>
    </w:p>
    <w:p w14:paraId="1E9CB53B" w14:textId="28DAB210" w:rsidR="005C1BC0" w:rsidRDefault="005C1BC0" w:rsidP="002F100D">
      <w:pPr>
        <w:jc w:val="center"/>
        <w:rPr>
          <w:rFonts w:eastAsiaTheme="minorHAnsi"/>
          <w:b/>
          <w:bCs/>
          <w:kern w:val="2"/>
          <w:sz w:val="32"/>
          <w:szCs w:val="32"/>
          <w:lang w:eastAsia="en-US"/>
          <w14:ligatures w14:val="standardContextual"/>
        </w:rPr>
      </w:pPr>
    </w:p>
    <w:p w14:paraId="5876A502" w14:textId="77777777" w:rsidR="00447311" w:rsidRDefault="00447311" w:rsidP="002F100D">
      <w:pPr>
        <w:jc w:val="center"/>
        <w:rPr>
          <w:rFonts w:eastAsiaTheme="minorHAnsi"/>
          <w:b/>
          <w:bCs/>
          <w:kern w:val="2"/>
          <w:sz w:val="32"/>
          <w:szCs w:val="32"/>
          <w:lang w:eastAsia="en-US"/>
          <w14:ligatures w14:val="standardContextual"/>
        </w:rPr>
      </w:pPr>
    </w:p>
    <w:p w14:paraId="4A0D1F77" w14:textId="629FD05E" w:rsidR="00FB4A5F" w:rsidRDefault="00FB4A5F" w:rsidP="002F100D">
      <w:pPr>
        <w:jc w:val="center"/>
        <w:rPr>
          <w:rFonts w:eastAsiaTheme="minorHAnsi"/>
          <w:b/>
          <w:bCs/>
          <w:kern w:val="2"/>
          <w:sz w:val="32"/>
          <w:szCs w:val="32"/>
          <w:lang w:eastAsia="en-US"/>
          <w14:ligatures w14:val="standardContextual"/>
        </w:rPr>
      </w:pPr>
    </w:p>
    <w:p w14:paraId="7A1A1A4B" w14:textId="291D2EBA" w:rsidR="00FB4A5F" w:rsidRDefault="00FB4A5F" w:rsidP="002F100D">
      <w:pPr>
        <w:jc w:val="center"/>
        <w:rPr>
          <w:rFonts w:eastAsiaTheme="minorHAnsi"/>
          <w:b/>
          <w:bCs/>
          <w:kern w:val="2"/>
          <w:sz w:val="32"/>
          <w:szCs w:val="32"/>
          <w:lang w:eastAsia="en-US"/>
          <w14:ligatures w14:val="standardContextual"/>
        </w:rPr>
      </w:pPr>
    </w:p>
    <w:p w14:paraId="0E76D9F5" w14:textId="0EF4B28C" w:rsidR="00447311" w:rsidRDefault="00447311" w:rsidP="002F100D">
      <w:pPr>
        <w:jc w:val="center"/>
        <w:rPr>
          <w:rFonts w:eastAsiaTheme="minorHAnsi"/>
          <w:b/>
          <w:bCs/>
          <w:kern w:val="2"/>
          <w:sz w:val="32"/>
          <w:szCs w:val="32"/>
          <w:lang w:eastAsia="en-US"/>
          <w14:ligatures w14:val="standardContextual"/>
        </w:rPr>
      </w:pPr>
    </w:p>
    <w:p w14:paraId="369867D6" w14:textId="0E3E454D" w:rsidR="00447311" w:rsidRDefault="00447311" w:rsidP="002F100D">
      <w:pPr>
        <w:jc w:val="center"/>
        <w:rPr>
          <w:rFonts w:eastAsiaTheme="minorHAnsi"/>
          <w:b/>
          <w:bCs/>
          <w:kern w:val="2"/>
          <w:sz w:val="32"/>
          <w:szCs w:val="32"/>
          <w:lang w:eastAsia="en-US"/>
          <w14:ligatures w14:val="standardContextual"/>
        </w:rPr>
      </w:pPr>
    </w:p>
    <w:p w14:paraId="69559E26" w14:textId="4D075988" w:rsidR="00447311" w:rsidRDefault="00447311" w:rsidP="002F100D">
      <w:pPr>
        <w:jc w:val="center"/>
        <w:rPr>
          <w:rFonts w:eastAsiaTheme="minorHAnsi"/>
          <w:b/>
          <w:bCs/>
          <w:kern w:val="2"/>
          <w:sz w:val="32"/>
          <w:szCs w:val="32"/>
          <w:lang w:eastAsia="en-US"/>
          <w14:ligatures w14:val="standardContextual"/>
        </w:rPr>
      </w:pPr>
    </w:p>
    <w:p w14:paraId="70B143B9" w14:textId="6C336867" w:rsidR="00447311" w:rsidRDefault="00447311" w:rsidP="002F100D">
      <w:pPr>
        <w:jc w:val="center"/>
        <w:rPr>
          <w:rFonts w:eastAsiaTheme="minorHAnsi"/>
          <w:b/>
          <w:bCs/>
          <w:kern w:val="2"/>
          <w:sz w:val="32"/>
          <w:szCs w:val="32"/>
          <w:lang w:eastAsia="en-US"/>
          <w14:ligatures w14:val="standardContextual"/>
        </w:rPr>
      </w:pPr>
    </w:p>
    <w:p w14:paraId="3F90B86F" w14:textId="3E8835C8" w:rsidR="00447311" w:rsidRDefault="00447311" w:rsidP="002F100D">
      <w:pPr>
        <w:jc w:val="center"/>
        <w:rPr>
          <w:rFonts w:eastAsiaTheme="minorHAnsi"/>
          <w:b/>
          <w:bCs/>
          <w:kern w:val="2"/>
          <w:sz w:val="32"/>
          <w:szCs w:val="32"/>
          <w:lang w:eastAsia="en-US"/>
          <w14:ligatures w14:val="standardContextual"/>
        </w:rPr>
      </w:pPr>
    </w:p>
    <w:p w14:paraId="06A69B60" w14:textId="5FA550B7" w:rsidR="00447311" w:rsidRDefault="00447311" w:rsidP="002F100D">
      <w:pPr>
        <w:jc w:val="center"/>
        <w:rPr>
          <w:rFonts w:eastAsiaTheme="minorHAnsi"/>
          <w:b/>
          <w:bCs/>
          <w:kern w:val="2"/>
          <w:sz w:val="32"/>
          <w:szCs w:val="32"/>
          <w:lang w:eastAsia="en-US"/>
          <w14:ligatures w14:val="standardContextual"/>
        </w:rPr>
      </w:pPr>
    </w:p>
    <w:p w14:paraId="5E3E84B2" w14:textId="0053EBC7" w:rsidR="00447311" w:rsidRDefault="00447311" w:rsidP="002F100D">
      <w:pPr>
        <w:jc w:val="center"/>
        <w:rPr>
          <w:rFonts w:eastAsiaTheme="minorHAnsi"/>
          <w:b/>
          <w:bCs/>
          <w:kern w:val="2"/>
          <w:sz w:val="32"/>
          <w:szCs w:val="32"/>
          <w:lang w:eastAsia="en-US"/>
          <w14:ligatures w14:val="standardContextual"/>
        </w:rPr>
      </w:pPr>
    </w:p>
    <w:p w14:paraId="7E7422A0" w14:textId="5BADCA76" w:rsidR="00447311" w:rsidRDefault="00447311" w:rsidP="002F100D">
      <w:pPr>
        <w:jc w:val="center"/>
        <w:rPr>
          <w:rFonts w:eastAsiaTheme="minorHAnsi"/>
          <w:b/>
          <w:bCs/>
          <w:kern w:val="2"/>
          <w:sz w:val="32"/>
          <w:szCs w:val="32"/>
          <w:lang w:eastAsia="en-US"/>
          <w14:ligatures w14:val="standardContextual"/>
        </w:rPr>
      </w:pPr>
    </w:p>
    <w:p w14:paraId="64D1240F" w14:textId="102130B0" w:rsidR="00447311" w:rsidRDefault="00447311" w:rsidP="002F100D">
      <w:pPr>
        <w:jc w:val="center"/>
        <w:rPr>
          <w:rFonts w:eastAsiaTheme="minorHAnsi"/>
          <w:b/>
          <w:bCs/>
          <w:kern w:val="2"/>
          <w:sz w:val="32"/>
          <w:szCs w:val="32"/>
          <w:lang w:eastAsia="en-US"/>
          <w14:ligatures w14:val="standardContextual"/>
        </w:rPr>
      </w:pPr>
    </w:p>
    <w:p w14:paraId="61F71C4B" w14:textId="7B82469A" w:rsidR="00447311" w:rsidRDefault="00447311" w:rsidP="002F100D">
      <w:pPr>
        <w:jc w:val="center"/>
        <w:rPr>
          <w:rFonts w:eastAsiaTheme="minorHAnsi"/>
          <w:b/>
          <w:bCs/>
          <w:kern w:val="2"/>
          <w:sz w:val="32"/>
          <w:szCs w:val="32"/>
          <w:lang w:eastAsia="en-US"/>
          <w14:ligatures w14:val="standardContextual"/>
        </w:rPr>
      </w:pPr>
    </w:p>
    <w:tbl>
      <w:tblPr>
        <w:tblStyle w:val="MystyleDescriptive1"/>
        <w:tblW w:w="0" w:type="auto"/>
        <w:jc w:val="center"/>
        <w:tblLayout w:type="fixed"/>
        <w:tblLook w:val="04A0" w:firstRow="1" w:lastRow="0" w:firstColumn="1" w:lastColumn="0" w:noHBand="0" w:noVBand="1"/>
      </w:tblPr>
      <w:tblGrid>
        <w:gridCol w:w="1468"/>
        <w:gridCol w:w="475"/>
        <w:gridCol w:w="475"/>
        <w:gridCol w:w="475"/>
        <w:gridCol w:w="475"/>
        <w:gridCol w:w="475"/>
        <w:gridCol w:w="475"/>
        <w:gridCol w:w="475"/>
        <w:gridCol w:w="475"/>
        <w:gridCol w:w="475"/>
        <w:gridCol w:w="475"/>
        <w:gridCol w:w="475"/>
        <w:gridCol w:w="475"/>
        <w:gridCol w:w="475"/>
        <w:gridCol w:w="475"/>
        <w:gridCol w:w="475"/>
        <w:gridCol w:w="475"/>
        <w:gridCol w:w="475"/>
        <w:gridCol w:w="476"/>
      </w:tblGrid>
      <w:tr w:rsidR="00B00A8F" w14:paraId="4B5BD417" w14:textId="77777777" w:rsidTr="00485062">
        <w:trPr>
          <w:cnfStyle w:val="100000000000" w:firstRow="1" w:lastRow="0" w:firstColumn="0" w:lastColumn="0" w:oddVBand="0" w:evenVBand="0" w:oddHBand="0" w:evenHBand="0" w:firstRowFirstColumn="0" w:firstRowLastColumn="0" w:lastRowFirstColumn="0" w:lastRowLastColumn="0"/>
          <w:cantSplit/>
          <w:trHeight w:val="2694"/>
          <w:jc w:val="center"/>
        </w:trPr>
        <w:tc>
          <w:tcPr>
            <w:cnfStyle w:val="001000000100" w:firstRow="0" w:lastRow="0" w:firstColumn="1" w:lastColumn="0" w:oddVBand="0" w:evenVBand="0" w:oddHBand="0" w:evenHBand="0" w:firstRowFirstColumn="1" w:firstRowLastColumn="0" w:lastRowFirstColumn="0" w:lastRowLastColumn="0"/>
            <w:tcW w:w="1468" w:type="dxa"/>
            <w:shd w:val="clear" w:color="auto" w:fill="auto"/>
            <w:textDirection w:val="tbRl"/>
            <w:vAlign w:val="center"/>
          </w:tcPr>
          <w:p w14:paraId="0B391BE6" w14:textId="77777777" w:rsidR="005C1621" w:rsidRDefault="005C1621" w:rsidP="00485062">
            <w:pPr>
              <w:ind w:left="113" w:right="113"/>
              <w:jc w:val="center"/>
            </w:pPr>
            <w:bookmarkStart w:id="80" w:name="table_correlationfin"/>
          </w:p>
        </w:tc>
        <w:tc>
          <w:tcPr>
            <w:tcW w:w="475" w:type="dxa"/>
            <w:shd w:val="clear" w:color="auto" w:fill="auto"/>
            <w:textDirection w:val="tbRl"/>
            <w:vAlign w:val="center"/>
          </w:tcPr>
          <w:p w14:paraId="28F0105C"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Dlyvol (-3)</w:t>
            </w:r>
          </w:p>
        </w:tc>
        <w:tc>
          <w:tcPr>
            <w:tcW w:w="475" w:type="dxa"/>
            <w:shd w:val="clear" w:color="auto" w:fill="auto"/>
            <w:textDirection w:val="tbRl"/>
            <w:vAlign w:val="center"/>
          </w:tcPr>
          <w:p w14:paraId="1CB0700B"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Atq (-3)</w:t>
            </w:r>
          </w:p>
        </w:tc>
        <w:tc>
          <w:tcPr>
            <w:tcW w:w="475" w:type="dxa"/>
            <w:shd w:val="clear" w:color="auto" w:fill="auto"/>
            <w:textDirection w:val="tbRl"/>
            <w:vAlign w:val="center"/>
          </w:tcPr>
          <w:p w14:paraId="37C70893"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Pb_ratio (-3)</w:t>
            </w:r>
          </w:p>
        </w:tc>
        <w:tc>
          <w:tcPr>
            <w:tcW w:w="475" w:type="dxa"/>
            <w:shd w:val="clear" w:color="auto" w:fill="auto"/>
            <w:textDirection w:val="tbRl"/>
            <w:vAlign w:val="center"/>
          </w:tcPr>
          <w:p w14:paraId="69A0BA2E"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Debt_to_equity (-3)</w:t>
            </w:r>
          </w:p>
        </w:tc>
        <w:tc>
          <w:tcPr>
            <w:tcW w:w="475" w:type="dxa"/>
            <w:shd w:val="clear" w:color="auto" w:fill="auto"/>
            <w:textDirection w:val="tbRl"/>
            <w:vAlign w:val="center"/>
          </w:tcPr>
          <w:p w14:paraId="56135B30"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Current_ratio (-3)</w:t>
            </w:r>
          </w:p>
        </w:tc>
        <w:tc>
          <w:tcPr>
            <w:tcW w:w="475" w:type="dxa"/>
            <w:shd w:val="clear" w:color="auto" w:fill="auto"/>
            <w:textDirection w:val="tbRl"/>
            <w:vAlign w:val="center"/>
          </w:tcPr>
          <w:p w14:paraId="3F9E3088"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ROE (-3)</w:t>
            </w:r>
          </w:p>
        </w:tc>
        <w:tc>
          <w:tcPr>
            <w:tcW w:w="475" w:type="dxa"/>
            <w:shd w:val="clear" w:color="auto" w:fill="auto"/>
            <w:textDirection w:val="tbRl"/>
            <w:vAlign w:val="center"/>
          </w:tcPr>
          <w:p w14:paraId="32B8A10E"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Abnormal_return (-3)</w:t>
            </w:r>
          </w:p>
        </w:tc>
        <w:tc>
          <w:tcPr>
            <w:tcW w:w="475" w:type="dxa"/>
            <w:shd w:val="clear" w:color="auto" w:fill="auto"/>
            <w:textDirection w:val="tbRl"/>
            <w:vAlign w:val="center"/>
          </w:tcPr>
          <w:p w14:paraId="70077325"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ESG Score</w:t>
            </w:r>
          </w:p>
        </w:tc>
        <w:tc>
          <w:tcPr>
            <w:tcW w:w="475" w:type="dxa"/>
            <w:shd w:val="clear" w:color="auto" w:fill="auto"/>
            <w:textDirection w:val="tbRl"/>
            <w:vAlign w:val="center"/>
          </w:tcPr>
          <w:p w14:paraId="68D94335"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Climate Change</w:t>
            </w:r>
          </w:p>
        </w:tc>
        <w:tc>
          <w:tcPr>
            <w:tcW w:w="475" w:type="dxa"/>
            <w:shd w:val="clear" w:color="auto" w:fill="auto"/>
            <w:textDirection w:val="tbRl"/>
            <w:vAlign w:val="center"/>
          </w:tcPr>
          <w:p w14:paraId="71F43054"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Community Relations</w:t>
            </w:r>
          </w:p>
        </w:tc>
        <w:tc>
          <w:tcPr>
            <w:tcW w:w="475" w:type="dxa"/>
            <w:shd w:val="clear" w:color="auto" w:fill="auto"/>
            <w:textDirection w:val="tbRl"/>
            <w:vAlign w:val="center"/>
          </w:tcPr>
          <w:p w14:paraId="3FEEEBD2"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Corporate Governance</w:t>
            </w:r>
          </w:p>
        </w:tc>
        <w:tc>
          <w:tcPr>
            <w:tcW w:w="475" w:type="dxa"/>
            <w:shd w:val="clear" w:color="auto" w:fill="auto"/>
            <w:textDirection w:val="tbRl"/>
            <w:vAlign w:val="center"/>
          </w:tcPr>
          <w:p w14:paraId="4BD9A0F1"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Human Capital</w:t>
            </w:r>
          </w:p>
        </w:tc>
        <w:tc>
          <w:tcPr>
            <w:tcW w:w="475" w:type="dxa"/>
            <w:shd w:val="clear" w:color="auto" w:fill="auto"/>
            <w:textDirection w:val="tbRl"/>
            <w:vAlign w:val="center"/>
          </w:tcPr>
          <w:p w14:paraId="77002C97"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Natural Capital</w:t>
            </w:r>
          </w:p>
        </w:tc>
        <w:tc>
          <w:tcPr>
            <w:tcW w:w="475" w:type="dxa"/>
            <w:shd w:val="clear" w:color="auto" w:fill="auto"/>
            <w:textDirection w:val="tbRl"/>
            <w:vAlign w:val="center"/>
          </w:tcPr>
          <w:p w14:paraId="5CBBA466"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Non-ESG</w:t>
            </w:r>
          </w:p>
        </w:tc>
        <w:tc>
          <w:tcPr>
            <w:tcW w:w="475" w:type="dxa"/>
            <w:shd w:val="clear" w:color="auto" w:fill="auto"/>
            <w:textDirection w:val="tbRl"/>
            <w:vAlign w:val="center"/>
          </w:tcPr>
          <w:p w14:paraId="259ECD86"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Pollution &amp; Waste</w:t>
            </w:r>
          </w:p>
        </w:tc>
        <w:tc>
          <w:tcPr>
            <w:tcW w:w="475" w:type="dxa"/>
            <w:shd w:val="clear" w:color="auto" w:fill="auto"/>
            <w:textDirection w:val="tbRl"/>
            <w:vAlign w:val="center"/>
          </w:tcPr>
          <w:p w14:paraId="583F59CE"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Product Liability</w:t>
            </w:r>
          </w:p>
        </w:tc>
        <w:tc>
          <w:tcPr>
            <w:tcW w:w="475" w:type="dxa"/>
            <w:shd w:val="clear" w:color="auto" w:fill="auto"/>
            <w:textDirection w:val="tbRl"/>
            <w:vAlign w:val="center"/>
          </w:tcPr>
          <w:p w14:paraId="116522A8"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Sentiment Neutral</w:t>
            </w:r>
          </w:p>
        </w:tc>
        <w:tc>
          <w:tcPr>
            <w:tcW w:w="476" w:type="dxa"/>
            <w:shd w:val="clear" w:color="auto" w:fill="auto"/>
            <w:textDirection w:val="tbRl"/>
            <w:vAlign w:val="center"/>
          </w:tcPr>
          <w:p w14:paraId="6FEF534E" w14:textId="77777777" w:rsidR="005C1621" w:rsidRDefault="005C1621" w:rsidP="00485062">
            <w:pPr>
              <w:ind w:left="113" w:right="113"/>
              <w:jc w:val="center"/>
              <w:cnfStyle w:val="100000000000" w:firstRow="1" w:lastRow="0" w:firstColumn="0" w:lastColumn="0" w:oddVBand="0" w:evenVBand="0" w:oddHBand="0" w:evenHBand="0" w:firstRowFirstColumn="0" w:firstRowLastColumn="0" w:lastRowFirstColumn="0" w:lastRowLastColumn="0"/>
            </w:pPr>
            <w:r>
              <w:t>Sentiment Positive</w:t>
            </w:r>
          </w:p>
        </w:tc>
      </w:tr>
      <w:tr w:rsidR="00B00A8F" w14:paraId="6E96354B" w14:textId="77777777" w:rsidTr="00485062">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1CE460D5" w14:textId="77777777" w:rsidR="005C1621" w:rsidRDefault="005C1621" w:rsidP="00485062">
            <w:pPr>
              <w:ind w:left="113" w:right="113"/>
              <w:jc w:val="center"/>
            </w:pPr>
            <w:r>
              <w:t>Dlyvol (-3)</w:t>
            </w:r>
          </w:p>
        </w:tc>
        <w:tc>
          <w:tcPr>
            <w:tcW w:w="475" w:type="dxa"/>
            <w:shd w:val="clear" w:color="auto" w:fill="auto"/>
            <w:textDirection w:val="tbRl"/>
            <w:vAlign w:val="center"/>
          </w:tcPr>
          <w:p w14:paraId="0063832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04AA41D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12AD699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1B8B7C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46704DB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0.06</w:t>
            </w:r>
          </w:p>
        </w:tc>
        <w:tc>
          <w:tcPr>
            <w:tcW w:w="475" w:type="dxa"/>
            <w:shd w:val="clear" w:color="auto" w:fill="auto"/>
            <w:textDirection w:val="tbRl"/>
            <w:vAlign w:val="center"/>
          </w:tcPr>
          <w:p w14:paraId="5D62289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19BB95C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4C6CB46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0150A79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0E3AD24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01A0E58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1491355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21B7C73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2261B78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19CACB9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13F19BB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36EF0A2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6" w:type="dxa"/>
            <w:shd w:val="clear" w:color="auto" w:fill="auto"/>
            <w:textDirection w:val="tbRl"/>
            <w:vAlign w:val="center"/>
          </w:tcPr>
          <w:p w14:paraId="0B664C9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r>
      <w:tr w:rsidR="005C1621" w14:paraId="5C58F431" w14:textId="77777777" w:rsidTr="00485062">
        <w:trPr>
          <w:cnfStyle w:val="000000010000" w:firstRow="0" w:lastRow="0" w:firstColumn="0" w:lastColumn="0" w:oddVBand="0" w:evenVBand="0" w:oddHBand="0" w:evenHBand="1"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13876DAB" w14:textId="77777777" w:rsidR="005C1621" w:rsidRDefault="005C1621" w:rsidP="00485062">
            <w:pPr>
              <w:ind w:left="113" w:right="113"/>
              <w:jc w:val="center"/>
            </w:pPr>
            <w:r>
              <w:t>Atq (-3)</w:t>
            </w:r>
          </w:p>
        </w:tc>
        <w:tc>
          <w:tcPr>
            <w:tcW w:w="475" w:type="dxa"/>
            <w:textDirection w:val="tbRl"/>
            <w:vAlign w:val="center"/>
          </w:tcPr>
          <w:p w14:paraId="4D86F07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4CC4F48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3AE5C85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1C42AD2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-0.27</w:t>
            </w:r>
          </w:p>
        </w:tc>
        <w:tc>
          <w:tcPr>
            <w:tcW w:w="475" w:type="dxa"/>
            <w:textDirection w:val="tbRl"/>
            <w:vAlign w:val="center"/>
          </w:tcPr>
          <w:p w14:paraId="44F8C5C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0.19</w:t>
            </w:r>
          </w:p>
        </w:tc>
        <w:tc>
          <w:tcPr>
            <w:tcW w:w="475" w:type="dxa"/>
            <w:textDirection w:val="tbRl"/>
            <w:vAlign w:val="center"/>
          </w:tcPr>
          <w:p w14:paraId="16C8F1C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0.28</w:t>
            </w:r>
          </w:p>
        </w:tc>
        <w:tc>
          <w:tcPr>
            <w:tcW w:w="475" w:type="dxa"/>
            <w:textDirection w:val="tbRl"/>
            <w:vAlign w:val="center"/>
          </w:tcPr>
          <w:p w14:paraId="35F07B3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65B3ECF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0.08</w:t>
            </w:r>
          </w:p>
        </w:tc>
        <w:tc>
          <w:tcPr>
            <w:tcW w:w="475" w:type="dxa"/>
            <w:textDirection w:val="tbRl"/>
            <w:vAlign w:val="center"/>
          </w:tcPr>
          <w:p w14:paraId="4296562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1C733C1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c>
          <w:tcPr>
            <w:tcW w:w="475" w:type="dxa"/>
            <w:textDirection w:val="tbRl"/>
            <w:vAlign w:val="center"/>
          </w:tcPr>
          <w:p w14:paraId="0BD5A4E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1E2454F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72DC44C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0748216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75351C7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1192E59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4B7EA73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c>
          <w:tcPr>
            <w:tcW w:w="476" w:type="dxa"/>
            <w:textDirection w:val="tbRl"/>
            <w:vAlign w:val="center"/>
          </w:tcPr>
          <w:p w14:paraId="54E1251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r>
      <w:tr w:rsidR="00B00A8F" w14:paraId="6196D368" w14:textId="77777777" w:rsidTr="00485062">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5B9CD9E9" w14:textId="77777777" w:rsidR="005C1621" w:rsidRDefault="005C1621" w:rsidP="00485062">
            <w:pPr>
              <w:ind w:left="113" w:right="113"/>
              <w:jc w:val="center"/>
            </w:pPr>
            <w:r>
              <w:t>Pb_ratio (-3)</w:t>
            </w:r>
          </w:p>
        </w:tc>
        <w:tc>
          <w:tcPr>
            <w:tcW w:w="475" w:type="dxa"/>
            <w:shd w:val="clear" w:color="auto" w:fill="auto"/>
            <w:textDirection w:val="tbRl"/>
            <w:vAlign w:val="center"/>
          </w:tcPr>
          <w:p w14:paraId="2B609EE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34BBF26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94F635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65A3A99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5" w:type="dxa"/>
            <w:shd w:val="clear" w:color="auto" w:fill="auto"/>
            <w:textDirection w:val="tbRl"/>
            <w:vAlign w:val="center"/>
          </w:tcPr>
          <w:p w14:paraId="52AF138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5" w:type="dxa"/>
            <w:shd w:val="clear" w:color="auto" w:fill="auto"/>
            <w:textDirection w:val="tbRl"/>
            <w:vAlign w:val="center"/>
          </w:tcPr>
          <w:p w14:paraId="218BEE1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-0.11</w:t>
            </w:r>
          </w:p>
        </w:tc>
        <w:tc>
          <w:tcPr>
            <w:tcW w:w="475" w:type="dxa"/>
            <w:shd w:val="clear" w:color="auto" w:fill="auto"/>
            <w:textDirection w:val="tbRl"/>
            <w:vAlign w:val="center"/>
          </w:tcPr>
          <w:p w14:paraId="1038D07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6EA2AB0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71888CD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1E90688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506DB1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130F9EE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594EE6F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2FE972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3BF9605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68F2247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C6E369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6" w:type="dxa"/>
            <w:shd w:val="clear" w:color="auto" w:fill="auto"/>
            <w:textDirection w:val="tbRl"/>
            <w:vAlign w:val="center"/>
          </w:tcPr>
          <w:p w14:paraId="1B31D3C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r>
      <w:tr w:rsidR="005C1621" w14:paraId="34712751" w14:textId="77777777" w:rsidTr="00485062">
        <w:trPr>
          <w:cnfStyle w:val="000000010000" w:firstRow="0" w:lastRow="0" w:firstColumn="0" w:lastColumn="0" w:oddVBand="0" w:evenVBand="0" w:oddHBand="0" w:evenHBand="1"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7239339D" w14:textId="77777777" w:rsidR="005C1621" w:rsidRDefault="005C1621" w:rsidP="00485062">
            <w:pPr>
              <w:ind w:left="113" w:right="113"/>
              <w:jc w:val="center"/>
            </w:pPr>
            <w:r>
              <w:t>Debt_to_equity (-3)</w:t>
            </w:r>
          </w:p>
        </w:tc>
        <w:tc>
          <w:tcPr>
            <w:tcW w:w="475" w:type="dxa"/>
            <w:textDirection w:val="tbRl"/>
            <w:vAlign w:val="center"/>
          </w:tcPr>
          <w:p w14:paraId="177E116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5A6DC67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-0.27</w:t>
            </w:r>
          </w:p>
        </w:tc>
        <w:tc>
          <w:tcPr>
            <w:tcW w:w="475" w:type="dxa"/>
            <w:textDirection w:val="tbRl"/>
            <w:vAlign w:val="center"/>
          </w:tcPr>
          <w:p w14:paraId="4064030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0.15</w:t>
            </w:r>
          </w:p>
        </w:tc>
        <w:tc>
          <w:tcPr>
            <w:tcW w:w="475" w:type="dxa"/>
            <w:textDirection w:val="tbRl"/>
            <w:vAlign w:val="center"/>
          </w:tcPr>
          <w:p w14:paraId="57D5BD3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3DC81F3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-0.3</w:t>
            </w:r>
          </w:p>
        </w:tc>
        <w:tc>
          <w:tcPr>
            <w:tcW w:w="475" w:type="dxa"/>
            <w:textDirection w:val="tbRl"/>
            <w:vAlign w:val="center"/>
          </w:tcPr>
          <w:p w14:paraId="4161C0E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-0.3</w:t>
            </w:r>
          </w:p>
        </w:tc>
        <w:tc>
          <w:tcPr>
            <w:tcW w:w="475" w:type="dxa"/>
            <w:textDirection w:val="tbRl"/>
            <w:vAlign w:val="center"/>
          </w:tcPr>
          <w:p w14:paraId="5E32C59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5CD34A5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c>
          <w:tcPr>
            <w:tcW w:w="475" w:type="dxa"/>
            <w:textDirection w:val="tbRl"/>
            <w:vAlign w:val="center"/>
          </w:tcPr>
          <w:p w14:paraId="30D7913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58EAF23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485B6F9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76D4C97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5C42FE9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112D4DC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120CC4B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0EE3BE5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520A780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c>
          <w:tcPr>
            <w:tcW w:w="476" w:type="dxa"/>
            <w:textDirection w:val="tbRl"/>
            <w:vAlign w:val="center"/>
          </w:tcPr>
          <w:p w14:paraId="76ABB5F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r>
      <w:tr w:rsidR="00B00A8F" w14:paraId="6894D6D0" w14:textId="77777777" w:rsidTr="00485062">
        <w:trPr>
          <w:cnfStyle w:val="000000100000" w:firstRow="0" w:lastRow="0" w:firstColumn="0" w:lastColumn="0" w:oddVBand="0" w:evenVBand="0" w:oddHBand="1" w:evenHBand="0" w:firstRowFirstColumn="0" w:firstRowLastColumn="0" w:lastRowFirstColumn="0" w:lastRowLastColumn="0"/>
          <w:cantSplit/>
          <w:trHeight w:val="1190"/>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73FE0CB0" w14:textId="77777777" w:rsidR="005C1621" w:rsidRDefault="005C1621" w:rsidP="00485062">
            <w:pPr>
              <w:ind w:left="113" w:right="113"/>
              <w:jc w:val="center"/>
            </w:pPr>
            <w:r>
              <w:t>Current_ratio (-3)</w:t>
            </w:r>
          </w:p>
        </w:tc>
        <w:tc>
          <w:tcPr>
            <w:tcW w:w="475" w:type="dxa"/>
            <w:shd w:val="clear" w:color="auto" w:fill="auto"/>
            <w:textDirection w:val="tbRl"/>
            <w:vAlign w:val="center"/>
          </w:tcPr>
          <w:p w14:paraId="7439B9F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0.06</w:t>
            </w:r>
          </w:p>
        </w:tc>
        <w:tc>
          <w:tcPr>
            <w:tcW w:w="475" w:type="dxa"/>
            <w:shd w:val="clear" w:color="auto" w:fill="auto"/>
            <w:textDirection w:val="tbRl"/>
            <w:vAlign w:val="center"/>
          </w:tcPr>
          <w:p w14:paraId="65A0268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0.19</w:t>
            </w:r>
          </w:p>
        </w:tc>
        <w:tc>
          <w:tcPr>
            <w:tcW w:w="475" w:type="dxa"/>
            <w:shd w:val="clear" w:color="auto" w:fill="auto"/>
            <w:textDirection w:val="tbRl"/>
            <w:vAlign w:val="center"/>
          </w:tcPr>
          <w:p w14:paraId="4BF1DA6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5" w:type="dxa"/>
            <w:shd w:val="clear" w:color="auto" w:fill="auto"/>
            <w:textDirection w:val="tbRl"/>
            <w:vAlign w:val="center"/>
          </w:tcPr>
          <w:p w14:paraId="1853D24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-0.3</w:t>
            </w:r>
          </w:p>
        </w:tc>
        <w:tc>
          <w:tcPr>
            <w:tcW w:w="475" w:type="dxa"/>
            <w:shd w:val="clear" w:color="auto" w:fill="auto"/>
            <w:textDirection w:val="tbRl"/>
            <w:vAlign w:val="center"/>
          </w:tcPr>
          <w:p w14:paraId="62B7684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31284E4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0.22</w:t>
            </w:r>
          </w:p>
        </w:tc>
        <w:tc>
          <w:tcPr>
            <w:tcW w:w="475" w:type="dxa"/>
            <w:shd w:val="clear" w:color="auto" w:fill="auto"/>
            <w:textDirection w:val="tbRl"/>
            <w:vAlign w:val="center"/>
          </w:tcPr>
          <w:p w14:paraId="724EBAA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515B647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3A2B2F1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5BA156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6ED3723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0D1C6D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AC58FD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182C7A0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7D535F7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02819BF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414A114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6" w:type="dxa"/>
            <w:shd w:val="clear" w:color="auto" w:fill="auto"/>
            <w:textDirection w:val="tbRl"/>
            <w:vAlign w:val="center"/>
          </w:tcPr>
          <w:p w14:paraId="5184A40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r>
      <w:tr w:rsidR="005C1621" w14:paraId="77462980" w14:textId="77777777" w:rsidTr="00485062">
        <w:trPr>
          <w:cnfStyle w:val="000000010000" w:firstRow="0" w:lastRow="0" w:firstColumn="0" w:lastColumn="0" w:oddVBand="0" w:evenVBand="0" w:oddHBand="0" w:evenHBand="1" w:firstRowFirstColumn="0" w:firstRowLastColumn="0" w:lastRowFirstColumn="0" w:lastRowLastColumn="0"/>
          <w:cantSplit/>
          <w:trHeight w:val="1320"/>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3101CD98" w14:textId="77777777" w:rsidR="005C1621" w:rsidRDefault="005C1621" w:rsidP="00485062">
            <w:pPr>
              <w:ind w:left="113" w:right="113"/>
              <w:jc w:val="center"/>
            </w:pPr>
            <w:r>
              <w:t>ROE (-3)</w:t>
            </w:r>
          </w:p>
        </w:tc>
        <w:tc>
          <w:tcPr>
            <w:tcW w:w="475" w:type="dxa"/>
            <w:textDirection w:val="tbRl"/>
            <w:vAlign w:val="center"/>
          </w:tcPr>
          <w:p w14:paraId="2D39068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7FBB44D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0.28</w:t>
            </w:r>
          </w:p>
        </w:tc>
        <w:tc>
          <w:tcPr>
            <w:tcW w:w="475" w:type="dxa"/>
            <w:textDirection w:val="tbRl"/>
            <w:vAlign w:val="center"/>
          </w:tcPr>
          <w:p w14:paraId="4E4E203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-0.11</w:t>
            </w:r>
          </w:p>
        </w:tc>
        <w:tc>
          <w:tcPr>
            <w:tcW w:w="475" w:type="dxa"/>
            <w:textDirection w:val="tbRl"/>
            <w:vAlign w:val="center"/>
          </w:tcPr>
          <w:p w14:paraId="2635B0F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-0.3</w:t>
            </w:r>
          </w:p>
        </w:tc>
        <w:tc>
          <w:tcPr>
            <w:tcW w:w="475" w:type="dxa"/>
            <w:textDirection w:val="tbRl"/>
            <w:vAlign w:val="center"/>
          </w:tcPr>
          <w:p w14:paraId="74D30AA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0.22</w:t>
            </w:r>
          </w:p>
        </w:tc>
        <w:tc>
          <w:tcPr>
            <w:tcW w:w="475" w:type="dxa"/>
            <w:textDirection w:val="tbRl"/>
            <w:vAlign w:val="center"/>
          </w:tcPr>
          <w:p w14:paraId="5F4BE24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7D35DB7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1631849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04B7F08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5" w:type="dxa"/>
            <w:textDirection w:val="tbRl"/>
            <w:vAlign w:val="center"/>
          </w:tcPr>
          <w:p w14:paraId="1F92CE1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5DFA50C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5" w:type="dxa"/>
            <w:textDirection w:val="tbRl"/>
            <w:vAlign w:val="center"/>
          </w:tcPr>
          <w:p w14:paraId="66F8DF9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74A792A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5BB1095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31C0738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3F1CAD8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4A38EED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6" w:type="dxa"/>
            <w:textDirection w:val="tbRl"/>
            <w:vAlign w:val="center"/>
          </w:tcPr>
          <w:p w14:paraId="052F010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r>
      <w:tr w:rsidR="00B00A8F" w14:paraId="38C07421" w14:textId="77777777" w:rsidTr="00485062">
        <w:trPr>
          <w:cnfStyle w:val="000000100000" w:firstRow="0" w:lastRow="0" w:firstColumn="0" w:lastColumn="0" w:oddVBand="0" w:evenVBand="0" w:oddHBand="1" w:evenHBand="0" w:firstRowFirstColumn="0" w:firstRowLastColumn="0" w:lastRowFirstColumn="0" w:lastRowLastColumn="0"/>
          <w:cantSplit/>
          <w:trHeight w:val="1368"/>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59B2FECC" w14:textId="77777777" w:rsidR="005C1621" w:rsidRDefault="005C1621" w:rsidP="00485062">
            <w:pPr>
              <w:ind w:left="113" w:right="113"/>
              <w:jc w:val="center"/>
            </w:pPr>
            <w:r>
              <w:t>Abnormal_return (-3)</w:t>
            </w:r>
          </w:p>
        </w:tc>
        <w:tc>
          <w:tcPr>
            <w:tcW w:w="475" w:type="dxa"/>
            <w:shd w:val="clear" w:color="auto" w:fill="auto"/>
            <w:textDirection w:val="tbRl"/>
            <w:vAlign w:val="center"/>
          </w:tcPr>
          <w:p w14:paraId="42E5B62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018981B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1341D58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5FAA18B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1B82834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78F205E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77D9CFC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7A04E32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288C261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39F0E9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8005BF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30D54F7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0256C40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55AA152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78FB761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61EEC5F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02DA4F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6" w:type="dxa"/>
            <w:shd w:val="clear" w:color="auto" w:fill="auto"/>
            <w:textDirection w:val="tbRl"/>
            <w:vAlign w:val="center"/>
          </w:tcPr>
          <w:p w14:paraId="121E8AD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r>
      <w:tr w:rsidR="005C1621" w14:paraId="3E30B964" w14:textId="77777777" w:rsidTr="00485062">
        <w:trPr>
          <w:cnfStyle w:val="000000010000" w:firstRow="0" w:lastRow="0" w:firstColumn="0" w:lastColumn="0" w:oddVBand="0" w:evenVBand="0" w:oddHBand="0" w:evenHBand="1" w:firstRowFirstColumn="0" w:firstRowLastColumn="0" w:lastRowFirstColumn="0" w:lastRowLastColumn="0"/>
          <w:cantSplit/>
          <w:trHeight w:val="991"/>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4A33E7A9" w14:textId="77777777" w:rsidR="005C1621" w:rsidRDefault="005C1621" w:rsidP="00485062">
            <w:pPr>
              <w:ind w:left="113" w:right="113"/>
              <w:jc w:val="center"/>
            </w:pPr>
            <w:r>
              <w:t>ESG Score</w:t>
            </w:r>
          </w:p>
        </w:tc>
        <w:tc>
          <w:tcPr>
            <w:tcW w:w="475" w:type="dxa"/>
            <w:textDirection w:val="tbRl"/>
            <w:vAlign w:val="center"/>
          </w:tcPr>
          <w:p w14:paraId="444B17C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0FDC483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0.08</w:t>
            </w:r>
          </w:p>
        </w:tc>
        <w:tc>
          <w:tcPr>
            <w:tcW w:w="475" w:type="dxa"/>
            <w:textDirection w:val="tbRl"/>
            <w:vAlign w:val="center"/>
          </w:tcPr>
          <w:p w14:paraId="10CC64A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5" w:type="dxa"/>
            <w:textDirection w:val="tbRl"/>
            <w:vAlign w:val="center"/>
          </w:tcPr>
          <w:p w14:paraId="0C3DB38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c>
          <w:tcPr>
            <w:tcW w:w="475" w:type="dxa"/>
            <w:textDirection w:val="tbRl"/>
            <w:vAlign w:val="center"/>
          </w:tcPr>
          <w:p w14:paraId="361E2F7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3F0FE31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5F88A52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5" w:type="dxa"/>
            <w:textDirection w:val="tbRl"/>
            <w:vAlign w:val="center"/>
          </w:tcPr>
          <w:p w14:paraId="1835A0C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5C663F5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0.21</w:t>
            </w:r>
          </w:p>
        </w:tc>
        <w:tc>
          <w:tcPr>
            <w:tcW w:w="475" w:type="dxa"/>
            <w:textDirection w:val="tbRl"/>
            <w:vAlign w:val="center"/>
          </w:tcPr>
          <w:p w14:paraId="5999FF1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0.14</w:t>
            </w:r>
          </w:p>
        </w:tc>
        <w:tc>
          <w:tcPr>
            <w:tcW w:w="475" w:type="dxa"/>
            <w:textDirection w:val="tbRl"/>
            <w:vAlign w:val="center"/>
          </w:tcPr>
          <w:p w14:paraId="03DD196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5424A01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0.16</w:t>
            </w:r>
          </w:p>
        </w:tc>
        <w:tc>
          <w:tcPr>
            <w:tcW w:w="475" w:type="dxa"/>
            <w:textDirection w:val="tbRl"/>
            <w:vAlign w:val="center"/>
          </w:tcPr>
          <w:p w14:paraId="1C1F89F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00FCDE9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0.11</w:t>
            </w:r>
          </w:p>
        </w:tc>
        <w:tc>
          <w:tcPr>
            <w:tcW w:w="475" w:type="dxa"/>
            <w:textDirection w:val="tbRl"/>
            <w:vAlign w:val="center"/>
          </w:tcPr>
          <w:p w14:paraId="7FF4051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4F754DE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623B766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-0.22</w:t>
            </w:r>
          </w:p>
        </w:tc>
        <w:tc>
          <w:tcPr>
            <w:tcW w:w="476" w:type="dxa"/>
            <w:textDirection w:val="tbRl"/>
            <w:vAlign w:val="center"/>
          </w:tcPr>
          <w:p w14:paraId="1E3A508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0.22</w:t>
            </w:r>
          </w:p>
        </w:tc>
      </w:tr>
      <w:tr w:rsidR="00B00A8F" w14:paraId="28C90DAF" w14:textId="77777777" w:rsidTr="00485062">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6E450372" w14:textId="77777777" w:rsidR="005C1621" w:rsidRDefault="005C1621" w:rsidP="00485062">
            <w:pPr>
              <w:ind w:left="113" w:right="113"/>
              <w:jc w:val="center"/>
            </w:pPr>
            <w:r>
              <w:t>Climate Change</w:t>
            </w:r>
          </w:p>
        </w:tc>
        <w:tc>
          <w:tcPr>
            <w:tcW w:w="475" w:type="dxa"/>
            <w:shd w:val="clear" w:color="auto" w:fill="auto"/>
            <w:textDirection w:val="tbRl"/>
            <w:vAlign w:val="center"/>
          </w:tcPr>
          <w:p w14:paraId="68A22F9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310975F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52FFA66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34A07CB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0BDC44A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1C4296E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41A40CC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D8A5D7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0.21</w:t>
            </w:r>
          </w:p>
        </w:tc>
        <w:tc>
          <w:tcPr>
            <w:tcW w:w="475" w:type="dxa"/>
            <w:shd w:val="clear" w:color="auto" w:fill="auto"/>
            <w:textDirection w:val="tbRl"/>
            <w:vAlign w:val="center"/>
          </w:tcPr>
          <w:p w14:paraId="502FB8A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51CAC6A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6B33465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5" w:type="dxa"/>
            <w:shd w:val="clear" w:color="auto" w:fill="auto"/>
            <w:textDirection w:val="tbRl"/>
            <w:vAlign w:val="center"/>
          </w:tcPr>
          <w:p w14:paraId="291F2DE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2C3017B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C09739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-0.09</w:t>
            </w:r>
          </w:p>
        </w:tc>
        <w:tc>
          <w:tcPr>
            <w:tcW w:w="475" w:type="dxa"/>
            <w:shd w:val="clear" w:color="auto" w:fill="auto"/>
            <w:textDirection w:val="tbRl"/>
            <w:vAlign w:val="center"/>
          </w:tcPr>
          <w:p w14:paraId="21A4014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2BD10A8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-0.09</w:t>
            </w:r>
          </w:p>
        </w:tc>
        <w:tc>
          <w:tcPr>
            <w:tcW w:w="475" w:type="dxa"/>
            <w:shd w:val="clear" w:color="auto" w:fill="auto"/>
            <w:textDirection w:val="tbRl"/>
            <w:vAlign w:val="center"/>
          </w:tcPr>
          <w:p w14:paraId="0D8ED1A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6" w:type="dxa"/>
            <w:shd w:val="clear" w:color="auto" w:fill="auto"/>
            <w:textDirection w:val="tbRl"/>
            <w:vAlign w:val="center"/>
          </w:tcPr>
          <w:p w14:paraId="3B0E25B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0.18</w:t>
            </w:r>
          </w:p>
        </w:tc>
      </w:tr>
      <w:tr w:rsidR="005C1621" w14:paraId="54262274" w14:textId="77777777" w:rsidTr="00485062">
        <w:trPr>
          <w:cnfStyle w:val="000000010000" w:firstRow="0" w:lastRow="0" w:firstColumn="0" w:lastColumn="0" w:oddVBand="0" w:evenVBand="0" w:oddHBand="0" w:evenHBand="1" w:firstRowFirstColumn="0" w:firstRowLastColumn="0" w:lastRowFirstColumn="0" w:lastRowLastColumn="0"/>
          <w:cantSplit/>
          <w:trHeight w:val="1462"/>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441EBB41" w14:textId="77777777" w:rsidR="005C1621" w:rsidRDefault="005C1621" w:rsidP="00485062">
            <w:pPr>
              <w:ind w:left="113" w:right="113"/>
              <w:jc w:val="center"/>
            </w:pPr>
            <w:r>
              <w:lastRenderedPageBreak/>
              <w:t>Community Relations</w:t>
            </w:r>
          </w:p>
        </w:tc>
        <w:tc>
          <w:tcPr>
            <w:tcW w:w="475" w:type="dxa"/>
            <w:textDirection w:val="tbRl"/>
            <w:vAlign w:val="center"/>
          </w:tcPr>
          <w:p w14:paraId="6A028DC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7F06952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c>
          <w:tcPr>
            <w:tcW w:w="475" w:type="dxa"/>
            <w:textDirection w:val="tbRl"/>
            <w:vAlign w:val="center"/>
          </w:tcPr>
          <w:p w14:paraId="3A944B3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66172FC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2292116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58B3A51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7ED248E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64440AC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0.14</w:t>
            </w:r>
          </w:p>
        </w:tc>
        <w:tc>
          <w:tcPr>
            <w:tcW w:w="475" w:type="dxa"/>
            <w:textDirection w:val="tbRl"/>
            <w:vAlign w:val="center"/>
          </w:tcPr>
          <w:p w14:paraId="215D6E8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1866C1E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392AB5D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368E753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1233616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582B61A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134E7CA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451171A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4942031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6" w:type="dxa"/>
            <w:textDirection w:val="tbRl"/>
            <w:vAlign w:val="center"/>
          </w:tcPr>
          <w:p w14:paraId="047D40A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r>
      <w:tr w:rsidR="00B00A8F" w14:paraId="07D7F4F2" w14:textId="77777777" w:rsidTr="00485062">
        <w:trPr>
          <w:cnfStyle w:val="000000100000" w:firstRow="0" w:lastRow="0" w:firstColumn="0" w:lastColumn="0" w:oddVBand="0" w:evenVBand="0" w:oddHBand="1" w:evenHBand="0" w:firstRowFirstColumn="0" w:firstRowLastColumn="0" w:lastRowFirstColumn="0" w:lastRowLastColumn="0"/>
          <w:cantSplit/>
          <w:trHeight w:val="1555"/>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5604A989" w14:textId="77777777" w:rsidR="005C1621" w:rsidRDefault="005C1621" w:rsidP="00485062">
            <w:pPr>
              <w:ind w:left="113" w:right="113"/>
              <w:jc w:val="center"/>
            </w:pPr>
            <w:r>
              <w:t>Corporate Governance</w:t>
            </w:r>
          </w:p>
        </w:tc>
        <w:tc>
          <w:tcPr>
            <w:tcW w:w="475" w:type="dxa"/>
            <w:shd w:val="clear" w:color="auto" w:fill="auto"/>
            <w:textDirection w:val="tbRl"/>
            <w:vAlign w:val="center"/>
          </w:tcPr>
          <w:p w14:paraId="0BE8CE1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7D37936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581F066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3946510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599E38D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5F6EFF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0D608D2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4C12FFE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0FEF533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5" w:type="dxa"/>
            <w:shd w:val="clear" w:color="auto" w:fill="auto"/>
            <w:textDirection w:val="tbRl"/>
            <w:vAlign w:val="center"/>
          </w:tcPr>
          <w:p w14:paraId="6B588E8A"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-0.12</w:t>
            </w:r>
          </w:p>
        </w:tc>
        <w:tc>
          <w:tcPr>
            <w:tcW w:w="475" w:type="dxa"/>
            <w:shd w:val="clear" w:color="auto" w:fill="auto"/>
            <w:textDirection w:val="tbRl"/>
            <w:vAlign w:val="center"/>
          </w:tcPr>
          <w:p w14:paraId="3F61465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11D5056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5" w:type="dxa"/>
            <w:shd w:val="clear" w:color="auto" w:fill="auto"/>
            <w:textDirection w:val="tbRl"/>
            <w:vAlign w:val="center"/>
          </w:tcPr>
          <w:p w14:paraId="343DDD7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446536C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w:t>
            </w:r>
          </w:p>
        </w:tc>
        <w:tc>
          <w:tcPr>
            <w:tcW w:w="475" w:type="dxa"/>
            <w:shd w:val="clear" w:color="auto" w:fill="auto"/>
            <w:textDirection w:val="tbRl"/>
            <w:vAlign w:val="center"/>
          </w:tcPr>
          <w:p w14:paraId="79F269D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63D46F1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w:t>
            </w:r>
          </w:p>
        </w:tc>
        <w:tc>
          <w:tcPr>
            <w:tcW w:w="475" w:type="dxa"/>
            <w:shd w:val="clear" w:color="auto" w:fill="auto"/>
            <w:textDirection w:val="tbRl"/>
            <w:vAlign w:val="center"/>
          </w:tcPr>
          <w:p w14:paraId="67B6D8E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6" w:type="dxa"/>
            <w:shd w:val="clear" w:color="auto" w:fill="auto"/>
            <w:textDirection w:val="tbRl"/>
            <w:vAlign w:val="center"/>
          </w:tcPr>
          <w:p w14:paraId="6CAB6F4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r>
      <w:tr w:rsidR="005C1621" w14:paraId="4421DDD3" w14:textId="77777777" w:rsidTr="00485062">
        <w:trPr>
          <w:cnfStyle w:val="000000010000" w:firstRow="0" w:lastRow="0" w:firstColumn="0" w:lastColumn="0" w:oddVBand="0" w:evenVBand="0" w:oddHBand="0" w:evenHBand="1"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02DCA3C9" w14:textId="77777777" w:rsidR="005C1621" w:rsidRDefault="005C1621" w:rsidP="00485062">
            <w:pPr>
              <w:ind w:left="113" w:right="113"/>
              <w:jc w:val="center"/>
            </w:pPr>
            <w:r>
              <w:t>Human Capital</w:t>
            </w:r>
          </w:p>
        </w:tc>
        <w:tc>
          <w:tcPr>
            <w:tcW w:w="475" w:type="dxa"/>
            <w:textDirection w:val="tbRl"/>
            <w:vAlign w:val="center"/>
          </w:tcPr>
          <w:p w14:paraId="65840E8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162DB62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72B1924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214518F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72DB828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6A2BB48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29BAB64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w:t>
            </w:r>
          </w:p>
        </w:tc>
        <w:tc>
          <w:tcPr>
            <w:tcW w:w="475" w:type="dxa"/>
            <w:textDirection w:val="tbRl"/>
            <w:vAlign w:val="center"/>
          </w:tcPr>
          <w:p w14:paraId="7AEFA3F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0.16</w:t>
            </w:r>
          </w:p>
        </w:tc>
        <w:tc>
          <w:tcPr>
            <w:tcW w:w="475" w:type="dxa"/>
            <w:textDirection w:val="tbRl"/>
            <w:vAlign w:val="center"/>
          </w:tcPr>
          <w:p w14:paraId="5671792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5A42430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3B117C2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-0.15</w:t>
            </w:r>
          </w:p>
        </w:tc>
        <w:tc>
          <w:tcPr>
            <w:tcW w:w="475" w:type="dxa"/>
            <w:textDirection w:val="tbRl"/>
            <w:vAlign w:val="center"/>
          </w:tcPr>
          <w:p w14:paraId="28D457C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753954C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3377039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77D12D2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2EBD98E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3A9F425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-0.25</w:t>
            </w:r>
          </w:p>
        </w:tc>
        <w:tc>
          <w:tcPr>
            <w:tcW w:w="476" w:type="dxa"/>
            <w:textDirection w:val="tbRl"/>
            <w:vAlign w:val="center"/>
          </w:tcPr>
          <w:p w14:paraId="0AC1B3F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0.29</w:t>
            </w:r>
          </w:p>
        </w:tc>
      </w:tr>
      <w:tr w:rsidR="00B00A8F" w14:paraId="65A5D11D" w14:textId="77777777" w:rsidTr="00485062">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6247D259" w14:textId="77777777" w:rsidR="005C1621" w:rsidRDefault="005C1621" w:rsidP="00485062">
            <w:pPr>
              <w:ind w:left="113" w:right="113"/>
              <w:jc w:val="center"/>
            </w:pPr>
            <w:r>
              <w:t>Natural Capital</w:t>
            </w:r>
          </w:p>
        </w:tc>
        <w:tc>
          <w:tcPr>
            <w:tcW w:w="475" w:type="dxa"/>
            <w:shd w:val="clear" w:color="auto" w:fill="auto"/>
            <w:textDirection w:val="tbRl"/>
            <w:vAlign w:val="center"/>
          </w:tcPr>
          <w:p w14:paraId="785D935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38EA903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19AAF0B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DE0429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F676C9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2DBE304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744FEA7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38E1BD2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4723562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31AD7BE6"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6776FCF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5AD2BA5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61426634"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4B57BC3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7FDD912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721778C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09829B0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6" w:type="dxa"/>
            <w:shd w:val="clear" w:color="auto" w:fill="auto"/>
            <w:textDirection w:val="tbRl"/>
            <w:vAlign w:val="center"/>
          </w:tcPr>
          <w:p w14:paraId="72814E4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r>
      <w:tr w:rsidR="005C1621" w14:paraId="5CBF3F8E" w14:textId="77777777" w:rsidTr="00485062">
        <w:trPr>
          <w:cnfStyle w:val="000000010000" w:firstRow="0" w:lastRow="0" w:firstColumn="0" w:lastColumn="0" w:oddVBand="0" w:evenVBand="0" w:oddHBand="0" w:evenHBand="1" w:firstRowFirstColumn="0" w:firstRowLastColumn="0" w:lastRowFirstColumn="0" w:lastRowLastColumn="0"/>
          <w:cantSplit/>
          <w:trHeight w:val="971"/>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25542A04" w14:textId="77777777" w:rsidR="005C1621" w:rsidRDefault="005C1621" w:rsidP="00485062">
            <w:pPr>
              <w:ind w:left="113" w:right="113"/>
              <w:jc w:val="center"/>
            </w:pPr>
            <w:r>
              <w:t>Non-ESG</w:t>
            </w:r>
          </w:p>
        </w:tc>
        <w:tc>
          <w:tcPr>
            <w:tcW w:w="475" w:type="dxa"/>
            <w:textDirection w:val="tbRl"/>
            <w:vAlign w:val="center"/>
          </w:tcPr>
          <w:p w14:paraId="28DCA52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33B9CBB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79C9554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3BD9027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0F409DA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3CED8E6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007DB54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719F474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0.11</w:t>
            </w:r>
          </w:p>
        </w:tc>
        <w:tc>
          <w:tcPr>
            <w:tcW w:w="475" w:type="dxa"/>
            <w:textDirection w:val="tbRl"/>
            <w:vAlign w:val="center"/>
          </w:tcPr>
          <w:p w14:paraId="067EE96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4DCDF67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7174A3A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w:t>
            </w:r>
          </w:p>
        </w:tc>
        <w:tc>
          <w:tcPr>
            <w:tcW w:w="475" w:type="dxa"/>
            <w:textDirection w:val="tbRl"/>
            <w:vAlign w:val="center"/>
          </w:tcPr>
          <w:p w14:paraId="22B6D32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5AD01DE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7D189F8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34ACF21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69D0DD9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0CD18CE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w:t>
            </w:r>
          </w:p>
        </w:tc>
        <w:tc>
          <w:tcPr>
            <w:tcW w:w="476" w:type="dxa"/>
            <w:textDirection w:val="tbRl"/>
            <w:vAlign w:val="center"/>
          </w:tcPr>
          <w:p w14:paraId="5E1813D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r>
      <w:tr w:rsidR="00B00A8F" w14:paraId="0EB0A57E" w14:textId="77777777" w:rsidTr="00485062">
        <w:trPr>
          <w:cnfStyle w:val="000000100000" w:firstRow="0" w:lastRow="0" w:firstColumn="0" w:lastColumn="0" w:oddVBand="0" w:evenVBand="0" w:oddHBand="1" w:evenHBand="0" w:firstRowFirstColumn="0" w:firstRowLastColumn="0" w:lastRowFirstColumn="0" w:lastRowLastColumn="0"/>
          <w:cantSplit/>
          <w:trHeight w:val="1268"/>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2FF619DB" w14:textId="77777777" w:rsidR="005C1621" w:rsidRDefault="005C1621" w:rsidP="00485062">
            <w:pPr>
              <w:ind w:left="113" w:right="113"/>
              <w:jc w:val="center"/>
            </w:pPr>
            <w:r>
              <w:t>Pollution &amp; Waste</w:t>
            </w:r>
          </w:p>
        </w:tc>
        <w:tc>
          <w:tcPr>
            <w:tcW w:w="475" w:type="dxa"/>
            <w:shd w:val="clear" w:color="auto" w:fill="auto"/>
            <w:textDirection w:val="tbRl"/>
            <w:vAlign w:val="center"/>
          </w:tcPr>
          <w:p w14:paraId="0F4AB64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403FCC3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6A8913B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27C66238"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00B2D92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6841B31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3B7F5D5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202D4A9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0494721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4DE94B9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0A0505D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-0.07</w:t>
            </w:r>
          </w:p>
        </w:tc>
        <w:tc>
          <w:tcPr>
            <w:tcW w:w="475" w:type="dxa"/>
            <w:shd w:val="clear" w:color="auto" w:fill="auto"/>
            <w:textDirection w:val="tbRl"/>
            <w:vAlign w:val="center"/>
          </w:tcPr>
          <w:p w14:paraId="7DBEE9B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-0.03</w:t>
            </w:r>
          </w:p>
        </w:tc>
        <w:tc>
          <w:tcPr>
            <w:tcW w:w="475" w:type="dxa"/>
            <w:shd w:val="clear" w:color="auto" w:fill="auto"/>
            <w:textDirection w:val="tbRl"/>
            <w:vAlign w:val="center"/>
          </w:tcPr>
          <w:p w14:paraId="20190A0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-0.01</w:t>
            </w:r>
          </w:p>
        </w:tc>
        <w:tc>
          <w:tcPr>
            <w:tcW w:w="475" w:type="dxa"/>
            <w:shd w:val="clear" w:color="auto" w:fill="auto"/>
            <w:textDirection w:val="tbRl"/>
            <w:vAlign w:val="center"/>
          </w:tcPr>
          <w:p w14:paraId="7BA3058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3817514D"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5" w:type="dxa"/>
            <w:shd w:val="clear" w:color="auto" w:fill="auto"/>
            <w:textDirection w:val="tbRl"/>
            <w:vAlign w:val="center"/>
          </w:tcPr>
          <w:p w14:paraId="7196C139"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-0.04</w:t>
            </w:r>
          </w:p>
        </w:tc>
        <w:tc>
          <w:tcPr>
            <w:tcW w:w="475" w:type="dxa"/>
            <w:shd w:val="clear" w:color="auto" w:fill="auto"/>
            <w:textDirection w:val="tbRl"/>
            <w:vAlign w:val="center"/>
          </w:tcPr>
          <w:p w14:paraId="3F7FA82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6" w:type="dxa"/>
            <w:shd w:val="clear" w:color="auto" w:fill="auto"/>
            <w:textDirection w:val="tbRl"/>
            <w:vAlign w:val="center"/>
          </w:tcPr>
          <w:p w14:paraId="1F6206EE"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r>
      <w:tr w:rsidR="005C1621" w14:paraId="611A2220" w14:textId="77777777" w:rsidTr="00485062">
        <w:trPr>
          <w:cnfStyle w:val="000000010000" w:firstRow="0" w:lastRow="0" w:firstColumn="0" w:lastColumn="0" w:oddVBand="0" w:evenVBand="0" w:oddHBand="0" w:evenHBand="1"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29C97BC3" w14:textId="77777777" w:rsidR="005C1621" w:rsidRDefault="005C1621" w:rsidP="00485062">
            <w:pPr>
              <w:ind w:left="113" w:right="113"/>
              <w:jc w:val="center"/>
            </w:pPr>
            <w:r>
              <w:t>Product Liability</w:t>
            </w:r>
          </w:p>
        </w:tc>
        <w:tc>
          <w:tcPr>
            <w:tcW w:w="475" w:type="dxa"/>
            <w:textDirection w:val="tbRl"/>
            <w:vAlign w:val="center"/>
          </w:tcPr>
          <w:p w14:paraId="319DA90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086A4C6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7102FE7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1AE8E14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7317A76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6D7EEEB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3999C95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5BCCD74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5C6AC69B"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07521B0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73E3928A"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w:t>
            </w:r>
          </w:p>
        </w:tc>
        <w:tc>
          <w:tcPr>
            <w:tcW w:w="475" w:type="dxa"/>
            <w:textDirection w:val="tbRl"/>
            <w:vAlign w:val="center"/>
          </w:tcPr>
          <w:p w14:paraId="7C799E6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-0.09</w:t>
            </w:r>
          </w:p>
        </w:tc>
        <w:tc>
          <w:tcPr>
            <w:tcW w:w="475" w:type="dxa"/>
            <w:textDirection w:val="tbRl"/>
            <w:vAlign w:val="center"/>
          </w:tcPr>
          <w:p w14:paraId="60BEF9B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-0.03</w:t>
            </w:r>
          </w:p>
        </w:tc>
        <w:tc>
          <w:tcPr>
            <w:tcW w:w="475" w:type="dxa"/>
            <w:textDirection w:val="tbRl"/>
            <w:vAlign w:val="center"/>
          </w:tcPr>
          <w:p w14:paraId="197F882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4C97E8E2"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-0.04</w:t>
            </w:r>
          </w:p>
        </w:tc>
        <w:tc>
          <w:tcPr>
            <w:tcW w:w="475" w:type="dxa"/>
            <w:textDirection w:val="tbRl"/>
            <w:vAlign w:val="center"/>
          </w:tcPr>
          <w:p w14:paraId="7ACE0B5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c>
          <w:tcPr>
            <w:tcW w:w="475" w:type="dxa"/>
            <w:textDirection w:val="tbRl"/>
            <w:vAlign w:val="center"/>
          </w:tcPr>
          <w:p w14:paraId="4D957E9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0.11</w:t>
            </w:r>
          </w:p>
        </w:tc>
        <w:tc>
          <w:tcPr>
            <w:tcW w:w="476" w:type="dxa"/>
            <w:textDirection w:val="tbRl"/>
            <w:vAlign w:val="center"/>
          </w:tcPr>
          <w:p w14:paraId="7B254D79"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r>
      <w:tr w:rsidR="00B00A8F" w14:paraId="47692B0C" w14:textId="77777777" w:rsidTr="00485062">
        <w:trPr>
          <w:cnfStyle w:val="000000100000" w:firstRow="0" w:lastRow="0" w:firstColumn="0" w:lastColumn="0" w:oddVBand="0" w:evenVBand="0" w:oddHBand="1" w:evenHBand="0" w:firstRowFirstColumn="0" w:firstRowLastColumn="0" w:lastRowFirstColumn="0" w:lastRowLastColumn="0"/>
          <w:cantSplit/>
          <w:trHeight w:val="1288"/>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429C198A" w14:textId="77777777" w:rsidR="005C1621" w:rsidRDefault="005C1621" w:rsidP="00485062">
            <w:pPr>
              <w:ind w:left="113" w:right="113"/>
              <w:jc w:val="center"/>
            </w:pPr>
            <w:r>
              <w:t>Sentiment Neutral</w:t>
            </w:r>
          </w:p>
        </w:tc>
        <w:tc>
          <w:tcPr>
            <w:tcW w:w="475" w:type="dxa"/>
            <w:shd w:val="clear" w:color="auto" w:fill="auto"/>
            <w:textDirection w:val="tbRl"/>
            <w:vAlign w:val="center"/>
          </w:tcPr>
          <w:p w14:paraId="798C9CE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226BEE43"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-0.06</w:t>
            </w:r>
          </w:p>
        </w:tc>
        <w:tc>
          <w:tcPr>
            <w:tcW w:w="475" w:type="dxa"/>
            <w:shd w:val="clear" w:color="auto" w:fill="auto"/>
            <w:textDirection w:val="tbRl"/>
            <w:vAlign w:val="center"/>
          </w:tcPr>
          <w:p w14:paraId="21A0379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1A80642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0.06</w:t>
            </w:r>
          </w:p>
        </w:tc>
        <w:tc>
          <w:tcPr>
            <w:tcW w:w="475" w:type="dxa"/>
            <w:shd w:val="clear" w:color="auto" w:fill="auto"/>
            <w:textDirection w:val="tbRl"/>
            <w:vAlign w:val="center"/>
          </w:tcPr>
          <w:p w14:paraId="4A8E378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-0.02</w:t>
            </w:r>
          </w:p>
        </w:tc>
        <w:tc>
          <w:tcPr>
            <w:tcW w:w="475" w:type="dxa"/>
            <w:shd w:val="clear" w:color="auto" w:fill="auto"/>
            <w:textDirection w:val="tbRl"/>
            <w:vAlign w:val="center"/>
          </w:tcPr>
          <w:p w14:paraId="4CF430D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4F01C3C7"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w:t>
            </w:r>
          </w:p>
        </w:tc>
        <w:tc>
          <w:tcPr>
            <w:tcW w:w="475" w:type="dxa"/>
            <w:shd w:val="clear" w:color="auto" w:fill="auto"/>
            <w:textDirection w:val="tbRl"/>
            <w:vAlign w:val="center"/>
          </w:tcPr>
          <w:p w14:paraId="11C07AD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-0.22</w:t>
            </w:r>
          </w:p>
        </w:tc>
        <w:tc>
          <w:tcPr>
            <w:tcW w:w="475" w:type="dxa"/>
            <w:shd w:val="clear" w:color="auto" w:fill="auto"/>
            <w:textDirection w:val="tbRl"/>
            <w:vAlign w:val="center"/>
          </w:tcPr>
          <w:p w14:paraId="20346F61"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-0.15</w:t>
            </w:r>
          </w:p>
        </w:tc>
        <w:tc>
          <w:tcPr>
            <w:tcW w:w="475" w:type="dxa"/>
            <w:shd w:val="clear" w:color="auto" w:fill="auto"/>
            <w:textDirection w:val="tbRl"/>
            <w:vAlign w:val="center"/>
          </w:tcPr>
          <w:p w14:paraId="16A1B2B5"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-0.09</w:t>
            </w:r>
          </w:p>
        </w:tc>
        <w:tc>
          <w:tcPr>
            <w:tcW w:w="475" w:type="dxa"/>
            <w:shd w:val="clear" w:color="auto" w:fill="auto"/>
            <w:textDirection w:val="tbRl"/>
            <w:vAlign w:val="center"/>
          </w:tcPr>
          <w:p w14:paraId="545194C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5" w:type="dxa"/>
            <w:shd w:val="clear" w:color="auto" w:fill="auto"/>
            <w:textDirection w:val="tbRl"/>
            <w:vAlign w:val="center"/>
          </w:tcPr>
          <w:p w14:paraId="58C4A97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-0.25</w:t>
            </w:r>
          </w:p>
        </w:tc>
        <w:tc>
          <w:tcPr>
            <w:tcW w:w="475" w:type="dxa"/>
            <w:shd w:val="clear" w:color="auto" w:fill="auto"/>
            <w:textDirection w:val="tbRl"/>
            <w:vAlign w:val="center"/>
          </w:tcPr>
          <w:p w14:paraId="0BA750DF"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-0.05</w:t>
            </w:r>
          </w:p>
        </w:tc>
        <w:tc>
          <w:tcPr>
            <w:tcW w:w="475" w:type="dxa"/>
            <w:shd w:val="clear" w:color="auto" w:fill="auto"/>
            <w:textDirection w:val="tbRl"/>
            <w:vAlign w:val="center"/>
          </w:tcPr>
          <w:p w14:paraId="2CD6256C"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-0.2</w:t>
            </w:r>
          </w:p>
        </w:tc>
        <w:tc>
          <w:tcPr>
            <w:tcW w:w="475" w:type="dxa"/>
            <w:shd w:val="clear" w:color="auto" w:fill="auto"/>
            <w:textDirection w:val="tbRl"/>
            <w:vAlign w:val="center"/>
          </w:tcPr>
          <w:p w14:paraId="2E6672B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-0.08</w:t>
            </w:r>
          </w:p>
        </w:tc>
        <w:tc>
          <w:tcPr>
            <w:tcW w:w="475" w:type="dxa"/>
            <w:shd w:val="clear" w:color="auto" w:fill="auto"/>
            <w:textDirection w:val="tbRl"/>
            <w:vAlign w:val="center"/>
          </w:tcPr>
          <w:p w14:paraId="2B4C4940"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0.11</w:t>
            </w:r>
          </w:p>
        </w:tc>
        <w:tc>
          <w:tcPr>
            <w:tcW w:w="475" w:type="dxa"/>
            <w:shd w:val="clear" w:color="auto" w:fill="auto"/>
            <w:textDirection w:val="tbRl"/>
            <w:vAlign w:val="center"/>
          </w:tcPr>
          <w:p w14:paraId="28A2E382"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1.0</w:t>
            </w:r>
          </w:p>
        </w:tc>
        <w:tc>
          <w:tcPr>
            <w:tcW w:w="476" w:type="dxa"/>
            <w:shd w:val="clear" w:color="auto" w:fill="auto"/>
            <w:textDirection w:val="tbRl"/>
            <w:vAlign w:val="center"/>
          </w:tcPr>
          <w:p w14:paraId="0BFEC21B" w14:textId="77777777" w:rsidR="005C1621" w:rsidRDefault="005C1621" w:rsidP="00485062">
            <w:pPr>
              <w:ind w:left="113" w:right="113"/>
              <w:jc w:val="center"/>
              <w:cnfStyle w:val="000000100000" w:firstRow="0" w:lastRow="0" w:firstColumn="0" w:lastColumn="0" w:oddVBand="0" w:evenVBand="0" w:oddHBand="1" w:evenHBand="0" w:firstRowFirstColumn="0" w:firstRowLastColumn="0" w:lastRowFirstColumn="0" w:lastRowLastColumn="0"/>
            </w:pPr>
            <w:r>
              <w:t>-0.84</w:t>
            </w:r>
          </w:p>
        </w:tc>
      </w:tr>
      <w:tr w:rsidR="005C1621" w14:paraId="71632CD6" w14:textId="77777777" w:rsidTr="00485062">
        <w:trPr>
          <w:cnfStyle w:val="000000010000" w:firstRow="0" w:lastRow="0" w:firstColumn="0" w:lastColumn="0" w:oddVBand="0" w:evenVBand="0" w:oddHBand="0" w:evenHBand="1" w:firstRowFirstColumn="0" w:firstRowLastColumn="0" w:lastRowFirstColumn="0" w:lastRowLastColumn="0"/>
          <w:cantSplit/>
          <w:trHeight w:val="1392"/>
          <w:jc w:val="center"/>
        </w:trPr>
        <w:tc>
          <w:tcPr>
            <w:cnfStyle w:val="001000000000" w:firstRow="0" w:lastRow="0" w:firstColumn="1" w:lastColumn="0" w:oddVBand="0" w:evenVBand="0" w:oddHBand="0" w:evenHBand="0" w:firstRowFirstColumn="0" w:firstRowLastColumn="0" w:lastRowFirstColumn="0" w:lastRowLastColumn="0"/>
            <w:tcW w:w="1468" w:type="dxa"/>
            <w:shd w:val="clear" w:color="auto" w:fill="auto"/>
            <w:textDirection w:val="tbRl"/>
            <w:vAlign w:val="center"/>
          </w:tcPr>
          <w:p w14:paraId="28A54FC4" w14:textId="77777777" w:rsidR="005C1621" w:rsidRDefault="005C1621" w:rsidP="00485062">
            <w:pPr>
              <w:ind w:left="113" w:right="113"/>
              <w:jc w:val="center"/>
            </w:pPr>
            <w:r>
              <w:t>Sentiment Positive</w:t>
            </w:r>
          </w:p>
        </w:tc>
        <w:tc>
          <w:tcPr>
            <w:tcW w:w="475" w:type="dxa"/>
            <w:textDirection w:val="tbRl"/>
            <w:vAlign w:val="center"/>
          </w:tcPr>
          <w:p w14:paraId="68F1D4F6"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2083DB8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0.07</w:t>
            </w:r>
          </w:p>
        </w:tc>
        <w:tc>
          <w:tcPr>
            <w:tcW w:w="475" w:type="dxa"/>
            <w:textDirection w:val="tbRl"/>
            <w:vAlign w:val="center"/>
          </w:tcPr>
          <w:p w14:paraId="7D889A2F"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7C8FF15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-0.06</w:t>
            </w:r>
          </w:p>
        </w:tc>
        <w:tc>
          <w:tcPr>
            <w:tcW w:w="475" w:type="dxa"/>
            <w:textDirection w:val="tbRl"/>
            <w:vAlign w:val="center"/>
          </w:tcPr>
          <w:p w14:paraId="392B5307"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0.02</w:t>
            </w:r>
          </w:p>
        </w:tc>
        <w:tc>
          <w:tcPr>
            <w:tcW w:w="475" w:type="dxa"/>
            <w:textDirection w:val="tbRl"/>
            <w:vAlign w:val="center"/>
          </w:tcPr>
          <w:p w14:paraId="4E1D1014"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4BFEB59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-0.01</w:t>
            </w:r>
          </w:p>
        </w:tc>
        <w:tc>
          <w:tcPr>
            <w:tcW w:w="475" w:type="dxa"/>
            <w:textDirection w:val="tbRl"/>
            <w:vAlign w:val="center"/>
          </w:tcPr>
          <w:p w14:paraId="058A4CE3"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0.22</w:t>
            </w:r>
          </w:p>
        </w:tc>
        <w:tc>
          <w:tcPr>
            <w:tcW w:w="475" w:type="dxa"/>
            <w:textDirection w:val="tbRl"/>
            <w:vAlign w:val="center"/>
          </w:tcPr>
          <w:p w14:paraId="25B455D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0.18</w:t>
            </w:r>
          </w:p>
        </w:tc>
        <w:tc>
          <w:tcPr>
            <w:tcW w:w="475" w:type="dxa"/>
            <w:textDirection w:val="tbRl"/>
            <w:vAlign w:val="center"/>
          </w:tcPr>
          <w:p w14:paraId="124CF2F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0.12</w:t>
            </w:r>
          </w:p>
        </w:tc>
        <w:tc>
          <w:tcPr>
            <w:tcW w:w="475" w:type="dxa"/>
            <w:textDirection w:val="tbRl"/>
            <w:vAlign w:val="center"/>
          </w:tcPr>
          <w:p w14:paraId="2D12B95D"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-0.08</w:t>
            </w:r>
          </w:p>
        </w:tc>
        <w:tc>
          <w:tcPr>
            <w:tcW w:w="475" w:type="dxa"/>
            <w:textDirection w:val="tbRl"/>
            <w:vAlign w:val="center"/>
          </w:tcPr>
          <w:p w14:paraId="425DFC6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0.29</w:t>
            </w:r>
          </w:p>
        </w:tc>
        <w:tc>
          <w:tcPr>
            <w:tcW w:w="475" w:type="dxa"/>
            <w:textDirection w:val="tbRl"/>
            <w:vAlign w:val="center"/>
          </w:tcPr>
          <w:p w14:paraId="2AA7D5AE"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0.05</w:t>
            </w:r>
          </w:p>
        </w:tc>
        <w:tc>
          <w:tcPr>
            <w:tcW w:w="475" w:type="dxa"/>
            <w:textDirection w:val="tbRl"/>
            <w:vAlign w:val="center"/>
          </w:tcPr>
          <w:p w14:paraId="03BD2FC8"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c>
          <w:tcPr>
            <w:tcW w:w="475" w:type="dxa"/>
            <w:textDirection w:val="tbRl"/>
            <w:vAlign w:val="center"/>
          </w:tcPr>
          <w:p w14:paraId="0BDECEA5"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0.08</w:t>
            </w:r>
          </w:p>
        </w:tc>
        <w:tc>
          <w:tcPr>
            <w:tcW w:w="475" w:type="dxa"/>
            <w:textDirection w:val="tbRl"/>
            <w:vAlign w:val="center"/>
          </w:tcPr>
          <w:p w14:paraId="7DAA5240"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-0.1</w:t>
            </w:r>
          </w:p>
        </w:tc>
        <w:tc>
          <w:tcPr>
            <w:tcW w:w="475" w:type="dxa"/>
            <w:textDirection w:val="tbRl"/>
            <w:vAlign w:val="center"/>
          </w:tcPr>
          <w:p w14:paraId="0A2257F1"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-0.84</w:t>
            </w:r>
          </w:p>
        </w:tc>
        <w:tc>
          <w:tcPr>
            <w:tcW w:w="476" w:type="dxa"/>
            <w:textDirection w:val="tbRl"/>
            <w:vAlign w:val="center"/>
          </w:tcPr>
          <w:p w14:paraId="6294613C" w14:textId="77777777" w:rsidR="005C1621" w:rsidRDefault="005C1621" w:rsidP="00485062">
            <w:pPr>
              <w:ind w:left="113" w:right="113"/>
              <w:jc w:val="center"/>
              <w:cnfStyle w:val="000000010000" w:firstRow="0" w:lastRow="0" w:firstColumn="0" w:lastColumn="0" w:oddVBand="0" w:evenVBand="0" w:oddHBand="0" w:evenHBand="1" w:firstRowFirstColumn="0" w:firstRowLastColumn="0" w:lastRowFirstColumn="0" w:lastRowLastColumn="0"/>
            </w:pPr>
            <w:r>
              <w:t>1.0</w:t>
            </w:r>
          </w:p>
        </w:tc>
      </w:tr>
      <w:bookmarkEnd w:id="80"/>
    </w:tbl>
    <w:p w14:paraId="26378173" w14:textId="77777777" w:rsidR="00447311" w:rsidRDefault="00447311" w:rsidP="00C70526">
      <w:pPr>
        <w:rPr>
          <w:rFonts w:eastAsiaTheme="minorHAnsi"/>
          <w:b/>
          <w:bCs/>
          <w:kern w:val="2"/>
          <w:sz w:val="32"/>
          <w:szCs w:val="32"/>
          <w:lang w:eastAsia="en-US"/>
          <w14:ligatures w14:val="standardContextual"/>
        </w:rPr>
      </w:pPr>
    </w:p>
    <w:p w14:paraId="2540E7D2" w14:textId="4AB19843" w:rsidR="00447311" w:rsidRPr="00C70526" w:rsidRDefault="00485062" w:rsidP="002F100D">
      <w:pPr>
        <w:jc w:val="center"/>
        <w:rPr>
          <w:rFonts w:eastAsiaTheme="minorHAnsi"/>
          <w:kern w:val="2"/>
          <w:sz w:val="18"/>
          <w:szCs w:val="18"/>
          <w:lang w:eastAsia="en-US"/>
          <w14:ligatures w14:val="standardContextual"/>
        </w:rPr>
      </w:pPr>
      <w:r w:rsidRPr="00C70526">
        <w:rPr>
          <w:rFonts w:eastAsiaTheme="minorHAnsi"/>
          <w:kern w:val="2"/>
          <w:sz w:val="18"/>
          <w:szCs w:val="18"/>
          <w:lang w:eastAsia="en-US"/>
          <w14:ligatures w14:val="standardContextual"/>
        </w:rPr>
        <w:t xml:space="preserve">Table </w:t>
      </w:r>
      <w:r w:rsidR="008E04D3">
        <w:rPr>
          <w:rFonts w:eastAsiaTheme="minorHAnsi"/>
          <w:kern w:val="2"/>
          <w:sz w:val="18"/>
          <w:szCs w:val="18"/>
          <w:lang w:eastAsia="en-US"/>
          <w14:ligatures w14:val="standardContextual"/>
        </w:rPr>
        <w:t>13</w:t>
      </w:r>
      <w:r w:rsidRPr="00C70526">
        <w:rPr>
          <w:rFonts w:eastAsiaTheme="minorHAnsi"/>
          <w:kern w:val="2"/>
          <w:sz w:val="18"/>
          <w:szCs w:val="18"/>
          <w:lang w:eastAsia="en-US"/>
          <w14:ligatures w14:val="standardContextual"/>
        </w:rPr>
        <w:t xml:space="preserve">: Correlation Matrix for </w:t>
      </w:r>
      <w:r w:rsidR="00C70526" w:rsidRPr="00C70526">
        <w:rPr>
          <w:rFonts w:eastAsiaTheme="minorHAnsi"/>
          <w:kern w:val="2"/>
          <w:sz w:val="18"/>
          <w:szCs w:val="18"/>
          <w:lang w:eastAsia="en-US"/>
          <w14:ligatures w14:val="standardContextual"/>
        </w:rPr>
        <w:t>All Variables except Principal Components</w:t>
      </w:r>
    </w:p>
    <w:p w14:paraId="22ABE613" w14:textId="77777777" w:rsidR="00447311" w:rsidRDefault="00447311" w:rsidP="002F100D">
      <w:pPr>
        <w:jc w:val="center"/>
        <w:rPr>
          <w:rFonts w:eastAsiaTheme="minorHAnsi"/>
          <w:b/>
          <w:bCs/>
          <w:kern w:val="2"/>
          <w:sz w:val="32"/>
          <w:szCs w:val="32"/>
          <w:lang w:eastAsia="en-US"/>
          <w14:ligatures w14:val="standardContextual"/>
        </w:rPr>
      </w:pPr>
    </w:p>
    <w:p w14:paraId="7F39D443" w14:textId="77777777" w:rsidR="00447311" w:rsidRDefault="00447311" w:rsidP="002F100D">
      <w:pPr>
        <w:jc w:val="center"/>
        <w:rPr>
          <w:rFonts w:eastAsiaTheme="minorHAnsi"/>
          <w:b/>
          <w:bCs/>
          <w:kern w:val="2"/>
          <w:sz w:val="32"/>
          <w:szCs w:val="32"/>
          <w:lang w:eastAsia="en-US"/>
          <w14:ligatures w14:val="standardContextual"/>
        </w:rPr>
      </w:pPr>
    </w:p>
    <w:p w14:paraId="1F8BC062" w14:textId="77777777" w:rsidR="00447311" w:rsidRDefault="00447311" w:rsidP="002F100D">
      <w:pPr>
        <w:jc w:val="center"/>
        <w:rPr>
          <w:rFonts w:eastAsiaTheme="minorHAnsi"/>
          <w:b/>
          <w:bCs/>
          <w:kern w:val="2"/>
          <w:sz w:val="32"/>
          <w:szCs w:val="32"/>
          <w:lang w:eastAsia="en-US"/>
          <w14:ligatures w14:val="standardContextual"/>
        </w:rPr>
      </w:pPr>
    </w:p>
    <w:p w14:paraId="5C6EA68F" w14:textId="77777777" w:rsidR="003F1588" w:rsidRDefault="003F1588" w:rsidP="00447311">
      <w:pPr>
        <w:rPr>
          <w:rFonts w:eastAsiaTheme="minorHAnsi"/>
          <w:b/>
          <w:bCs/>
          <w:kern w:val="2"/>
          <w:sz w:val="32"/>
          <w:szCs w:val="32"/>
          <w:lang w:eastAsia="en-US"/>
          <w14:ligatures w14:val="standardContextual"/>
        </w:rPr>
      </w:pPr>
    </w:p>
    <w:tbl>
      <w:tblPr>
        <w:tblStyle w:val="MystyleDescriptive1"/>
        <w:tblW w:w="11340" w:type="dxa"/>
        <w:tblInd w:w="-1134" w:type="dxa"/>
        <w:tblLook w:val="04A0" w:firstRow="1" w:lastRow="0" w:firstColumn="1" w:lastColumn="0" w:noHBand="0" w:noVBand="1"/>
      </w:tblPr>
      <w:tblGrid>
        <w:gridCol w:w="3686"/>
        <w:gridCol w:w="2693"/>
        <w:gridCol w:w="2410"/>
        <w:gridCol w:w="2551"/>
      </w:tblGrid>
      <w:tr w:rsidR="003F1588" w:rsidRPr="003F1588" w14:paraId="66C77C9E" w14:textId="77777777" w:rsidTr="001B74D8">
        <w:trPr>
          <w:cnfStyle w:val="100000000000" w:firstRow="1" w:lastRow="0" w:firstColumn="0" w:lastColumn="0" w:oddVBand="0" w:evenVBand="0" w:oddHBand="0" w:evenHBand="0" w:firstRowFirstColumn="0" w:firstRowLastColumn="0" w:lastRowFirstColumn="0" w:lastRowLastColumn="0"/>
          <w:trHeight w:val="850"/>
        </w:trPr>
        <w:tc>
          <w:tcPr>
            <w:cnfStyle w:val="001000000100" w:firstRow="0" w:lastRow="0" w:firstColumn="1" w:lastColumn="0" w:oddVBand="0" w:evenVBand="0" w:oddHBand="0" w:evenHBand="0" w:firstRowFirstColumn="1" w:firstRowLastColumn="0" w:lastRowFirstColumn="0" w:lastRowLastColumn="0"/>
            <w:tcW w:w="3686" w:type="dxa"/>
            <w:shd w:val="clear" w:color="auto" w:fill="auto"/>
            <w:vAlign w:val="center"/>
          </w:tcPr>
          <w:p w14:paraId="0DC5BC20" w14:textId="77777777" w:rsidR="003F1588" w:rsidRPr="003F1588" w:rsidRDefault="003F1588" w:rsidP="001B74D8">
            <w:pPr>
              <w:jc w:val="center"/>
              <w:rPr>
                <w:b/>
                <w:bCs/>
                <w:sz w:val="24"/>
              </w:rPr>
            </w:pPr>
            <w:bookmarkStart w:id="81" w:name="table_olsresults"/>
            <w:r w:rsidRPr="003F1588">
              <w:rPr>
                <w:b/>
                <w:bCs/>
                <w:sz w:val="24"/>
              </w:rPr>
              <w:lastRenderedPageBreak/>
              <w:t>Variable</w:t>
            </w:r>
          </w:p>
        </w:tc>
        <w:tc>
          <w:tcPr>
            <w:tcW w:w="2693" w:type="dxa"/>
            <w:shd w:val="clear" w:color="auto" w:fill="auto"/>
            <w:vAlign w:val="center"/>
          </w:tcPr>
          <w:p w14:paraId="75CEC8B3" w14:textId="77777777" w:rsidR="003F1588" w:rsidRPr="003F1588" w:rsidRDefault="003F1588"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3F1588">
              <w:rPr>
                <w:b/>
                <w:bCs/>
                <w:sz w:val="24"/>
              </w:rPr>
              <w:t>Abnormal Return (+4)</w:t>
            </w:r>
          </w:p>
        </w:tc>
        <w:tc>
          <w:tcPr>
            <w:tcW w:w="2410" w:type="dxa"/>
            <w:shd w:val="clear" w:color="auto" w:fill="auto"/>
            <w:vAlign w:val="center"/>
          </w:tcPr>
          <w:p w14:paraId="18F67A42" w14:textId="77777777" w:rsidR="003F1588" w:rsidRPr="003F1588" w:rsidRDefault="003F1588"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3F1588">
              <w:rPr>
                <w:b/>
                <w:bCs/>
                <w:sz w:val="24"/>
              </w:rPr>
              <w:t>Abnormal Return (+15)</w:t>
            </w:r>
          </w:p>
        </w:tc>
        <w:tc>
          <w:tcPr>
            <w:tcW w:w="2551" w:type="dxa"/>
            <w:shd w:val="clear" w:color="auto" w:fill="auto"/>
            <w:vAlign w:val="center"/>
          </w:tcPr>
          <w:p w14:paraId="42BCF9C9" w14:textId="77777777" w:rsidR="003F1588" w:rsidRPr="003F1588" w:rsidRDefault="003F1588" w:rsidP="001B74D8">
            <w:pPr>
              <w:jc w:val="center"/>
              <w:cnfStyle w:val="100000000000" w:firstRow="1" w:lastRow="0" w:firstColumn="0" w:lastColumn="0" w:oddVBand="0" w:evenVBand="0" w:oddHBand="0" w:evenHBand="0" w:firstRowFirstColumn="0" w:firstRowLastColumn="0" w:lastRowFirstColumn="0" w:lastRowLastColumn="0"/>
              <w:rPr>
                <w:b/>
                <w:bCs/>
                <w:sz w:val="24"/>
              </w:rPr>
            </w:pPr>
            <w:r w:rsidRPr="003F1588">
              <w:rPr>
                <w:b/>
                <w:bCs/>
                <w:sz w:val="24"/>
              </w:rPr>
              <w:t>Abnormal Return (+30)</w:t>
            </w:r>
          </w:p>
        </w:tc>
      </w:tr>
      <w:tr w:rsidR="003F1588" w:rsidRPr="003F1588" w14:paraId="6B2151F4"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0E04A91F" w14:textId="77777777" w:rsidR="003F1588" w:rsidRPr="003F1588" w:rsidRDefault="003F1588" w:rsidP="001B74D8">
            <w:pPr>
              <w:jc w:val="center"/>
              <w:rPr>
                <w:sz w:val="24"/>
              </w:rPr>
            </w:pPr>
            <w:r w:rsidRPr="003F1588">
              <w:rPr>
                <w:b/>
                <w:bCs/>
                <w:sz w:val="24"/>
              </w:rPr>
              <w:t>Const</w:t>
            </w:r>
          </w:p>
        </w:tc>
        <w:tc>
          <w:tcPr>
            <w:tcW w:w="2693" w:type="dxa"/>
            <w:shd w:val="clear" w:color="auto" w:fill="auto"/>
            <w:vAlign w:val="center"/>
          </w:tcPr>
          <w:p w14:paraId="63D8B71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-0.0308 </w:t>
            </w:r>
          </w:p>
          <w:p w14:paraId="0BF3F8D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(0.764)</w:t>
            </w:r>
          </w:p>
        </w:tc>
        <w:tc>
          <w:tcPr>
            <w:tcW w:w="2410" w:type="dxa"/>
            <w:shd w:val="clear" w:color="auto" w:fill="auto"/>
            <w:vAlign w:val="center"/>
          </w:tcPr>
          <w:p w14:paraId="299E3F0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0.012 </w:t>
            </w:r>
          </w:p>
          <w:p w14:paraId="36E3B63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(0.775)</w:t>
            </w:r>
          </w:p>
        </w:tc>
        <w:tc>
          <w:tcPr>
            <w:tcW w:w="2551" w:type="dxa"/>
            <w:shd w:val="clear" w:color="auto" w:fill="auto"/>
            <w:vAlign w:val="center"/>
          </w:tcPr>
          <w:p w14:paraId="58D3612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0.007 </w:t>
            </w:r>
          </w:p>
          <w:p w14:paraId="4043264E"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(0.409)</w:t>
            </w:r>
          </w:p>
        </w:tc>
      </w:tr>
      <w:tr w:rsidR="003F1588" w:rsidRPr="003F1588" w14:paraId="6F0B89EF"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7851F2C0" w14:textId="77777777" w:rsidR="003F1588" w:rsidRPr="003F1588" w:rsidRDefault="003F1588" w:rsidP="001B74D8">
            <w:pPr>
              <w:jc w:val="center"/>
              <w:rPr>
                <w:sz w:val="24"/>
              </w:rPr>
            </w:pPr>
            <w:r w:rsidRPr="003F1588">
              <w:rPr>
                <w:b/>
                <w:bCs/>
                <w:sz w:val="24"/>
              </w:rPr>
              <w:t>Dlyvol (-3)</w:t>
            </w:r>
          </w:p>
        </w:tc>
        <w:tc>
          <w:tcPr>
            <w:tcW w:w="2693" w:type="dxa"/>
            <w:vAlign w:val="center"/>
          </w:tcPr>
          <w:p w14:paraId="7ADAAC5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-0.0075 </w:t>
            </w:r>
          </w:p>
          <w:p w14:paraId="3212FB99"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(0.688)</w:t>
            </w:r>
          </w:p>
        </w:tc>
        <w:tc>
          <w:tcPr>
            <w:tcW w:w="2410" w:type="dxa"/>
            <w:vAlign w:val="center"/>
          </w:tcPr>
          <w:p w14:paraId="1D4ADCA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0.0221 </w:t>
            </w:r>
          </w:p>
          <w:p w14:paraId="5BFF8B6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(0.228)</w:t>
            </w:r>
          </w:p>
        </w:tc>
        <w:tc>
          <w:tcPr>
            <w:tcW w:w="2551" w:type="dxa"/>
            <w:vAlign w:val="center"/>
          </w:tcPr>
          <w:p w14:paraId="7593794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-0.0075 </w:t>
            </w:r>
          </w:p>
          <w:p w14:paraId="35A0A5F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(0.681)</w:t>
            </w:r>
          </w:p>
        </w:tc>
      </w:tr>
      <w:tr w:rsidR="003F1588" w:rsidRPr="003F1588" w14:paraId="0D1E9F70"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28B77F2D" w14:textId="77777777" w:rsidR="003F1588" w:rsidRPr="003F1588" w:rsidRDefault="003F1588" w:rsidP="001B74D8">
            <w:pPr>
              <w:jc w:val="center"/>
              <w:rPr>
                <w:sz w:val="24"/>
              </w:rPr>
            </w:pPr>
            <w:r w:rsidRPr="003F1588">
              <w:rPr>
                <w:b/>
                <w:bCs/>
                <w:sz w:val="24"/>
              </w:rPr>
              <w:t>Atq (-3)</w:t>
            </w:r>
          </w:p>
        </w:tc>
        <w:tc>
          <w:tcPr>
            <w:tcW w:w="2693" w:type="dxa"/>
            <w:shd w:val="clear" w:color="auto" w:fill="auto"/>
            <w:vAlign w:val="center"/>
          </w:tcPr>
          <w:p w14:paraId="2296A3A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0.0241 </w:t>
            </w:r>
          </w:p>
          <w:p w14:paraId="08115AB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(0.225)</w:t>
            </w:r>
          </w:p>
        </w:tc>
        <w:tc>
          <w:tcPr>
            <w:tcW w:w="2410" w:type="dxa"/>
            <w:shd w:val="clear" w:color="auto" w:fill="auto"/>
            <w:vAlign w:val="center"/>
          </w:tcPr>
          <w:p w14:paraId="1CD213E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0.0055 </w:t>
            </w:r>
          </w:p>
          <w:p w14:paraId="425203D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(0.780)</w:t>
            </w:r>
          </w:p>
        </w:tc>
        <w:tc>
          <w:tcPr>
            <w:tcW w:w="2551" w:type="dxa"/>
            <w:shd w:val="clear" w:color="auto" w:fill="auto"/>
            <w:vAlign w:val="center"/>
          </w:tcPr>
          <w:p w14:paraId="5F6B470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0.003 </w:t>
            </w:r>
          </w:p>
          <w:p w14:paraId="31906FD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(0.878)</w:t>
            </w:r>
          </w:p>
        </w:tc>
      </w:tr>
      <w:tr w:rsidR="003F1588" w:rsidRPr="003F1588" w14:paraId="6C35EA57"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AD73E7D" w14:textId="77777777" w:rsidR="003F1588" w:rsidRPr="003F1588" w:rsidRDefault="003F1588" w:rsidP="001B74D8">
            <w:pPr>
              <w:jc w:val="center"/>
              <w:rPr>
                <w:sz w:val="24"/>
              </w:rPr>
            </w:pPr>
            <w:r w:rsidRPr="003F1588">
              <w:rPr>
                <w:b/>
                <w:bCs/>
                <w:sz w:val="24"/>
              </w:rPr>
              <w:t>Pb_ratio (-3)</w:t>
            </w:r>
          </w:p>
        </w:tc>
        <w:tc>
          <w:tcPr>
            <w:tcW w:w="2693" w:type="dxa"/>
            <w:vAlign w:val="center"/>
          </w:tcPr>
          <w:p w14:paraId="5E85211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0.0421*** </w:t>
            </w:r>
          </w:p>
          <w:p w14:paraId="34536DE9"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(0.028)</w:t>
            </w:r>
          </w:p>
        </w:tc>
        <w:tc>
          <w:tcPr>
            <w:tcW w:w="2410" w:type="dxa"/>
            <w:vAlign w:val="center"/>
          </w:tcPr>
          <w:p w14:paraId="7FAC557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-0.0015 </w:t>
            </w:r>
          </w:p>
          <w:p w14:paraId="11579D8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(0.936)</w:t>
            </w:r>
          </w:p>
        </w:tc>
        <w:tc>
          <w:tcPr>
            <w:tcW w:w="2551" w:type="dxa"/>
            <w:vAlign w:val="center"/>
          </w:tcPr>
          <w:p w14:paraId="69443D0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-0.0236 </w:t>
            </w:r>
          </w:p>
          <w:p w14:paraId="79E5493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(0.210)</w:t>
            </w:r>
          </w:p>
        </w:tc>
      </w:tr>
      <w:tr w:rsidR="003F1588" w:rsidRPr="003F1588" w14:paraId="61DF120D"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B6BEA16" w14:textId="77777777" w:rsidR="003F1588" w:rsidRPr="003F1588" w:rsidRDefault="003F1588" w:rsidP="001B74D8">
            <w:pPr>
              <w:jc w:val="center"/>
              <w:rPr>
                <w:sz w:val="24"/>
              </w:rPr>
            </w:pPr>
            <w:r w:rsidRPr="003F1588">
              <w:rPr>
                <w:b/>
                <w:bCs/>
                <w:sz w:val="24"/>
              </w:rPr>
              <w:t>Debt_to_equity (-3)</w:t>
            </w:r>
          </w:p>
        </w:tc>
        <w:tc>
          <w:tcPr>
            <w:tcW w:w="2693" w:type="dxa"/>
            <w:shd w:val="clear" w:color="auto" w:fill="auto"/>
            <w:vAlign w:val="center"/>
          </w:tcPr>
          <w:p w14:paraId="2600502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0.0122 </w:t>
            </w:r>
          </w:p>
          <w:p w14:paraId="750F628C"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(0.555)</w:t>
            </w:r>
          </w:p>
        </w:tc>
        <w:tc>
          <w:tcPr>
            <w:tcW w:w="2410" w:type="dxa"/>
            <w:shd w:val="clear" w:color="auto" w:fill="auto"/>
            <w:vAlign w:val="center"/>
          </w:tcPr>
          <w:p w14:paraId="6A447D2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0.0062 </w:t>
            </w:r>
          </w:p>
          <w:p w14:paraId="608261B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(0.761)</w:t>
            </w:r>
          </w:p>
        </w:tc>
        <w:tc>
          <w:tcPr>
            <w:tcW w:w="2551" w:type="dxa"/>
            <w:shd w:val="clear" w:color="auto" w:fill="auto"/>
            <w:vAlign w:val="center"/>
          </w:tcPr>
          <w:p w14:paraId="04EC735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0.0133 </w:t>
            </w:r>
          </w:p>
          <w:p w14:paraId="7E10B43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(0.514)</w:t>
            </w:r>
          </w:p>
        </w:tc>
      </w:tr>
      <w:tr w:rsidR="003F1588" w:rsidRPr="003F1588" w14:paraId="7D059C23"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45C455AA" w14:textId="77777777" w:rsidR="003F1588" w:rsidRPr="003F1588" w:rsidRDefault="003F1588" w:rsidP="001B74D8">
            <w:pPr>
              <w:jc w:val="center"/>
              <w:rPr>
                <w:sz w:val="24"/>
              </w:rPr>
            </w:pPr>
            <w:r w:rsidRPr="003F1588">
              <w:rPr>
                <w:b/>
                <w:bCs/>
                <w:sz w:val="24"/>
              </w:rPr>
              <w:t>Current_ratio (-3)</w:t>
            </w:r>
          </w:p>
        </w:tc>
        <w:tc>
          <w:tcPr>
            <w:tcW w:w="2693" w:type="dxa"/>
            <w:vAlign w:val="center"/>
          </w:tcPr>
          <w:p w14:paraId="1817258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-0.0191 </w:t>
            </w:r>
          </w:p>
          <w:p w14:paraId="4B07DD3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(0.348)</w:t>
            </w:r>
          </w:p>
        </w:tc>
        <w:tc>
          <w:tcPr>
            <w:tcW w:w="2410" w:type="dxa"/>
            <w:vAlign w:val="center"/>
          </w:tcPr>
          <w:p w14:paraId="07BFA9FC"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-0.0008 </w:t>
            </w:r>
          </w:p>
          <w:p w14:paraId="5EE8D1D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(0.970)</w:t>
            </w:r>
          </w:p>
        </w:tc>
        <w:tc>
          <w:tcPr>
            <w:tcW w:w="2551" w:type="dxa"/>
            <w:vAlign w:val="center"/>
          </w:tcPr>
          <w:p w14:paraId="24C6B57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0.0118 </w:t>
            </w:r>
          </w:p>
          <w:p w14:paraId="762B7A74"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(0.552)</w:t>
            </w:r>
          </w:p>
        </w:tc>
      </w:tr>
      <w:tr w:rsidR="003F1588" w:rsidRPr="003F1588" w14:paraId="77423F39"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B43EF69" w14:textId="77777777" w:rsidR="003F1588" w:rsidRPr="003F1588" w:rsidRDefault="003F1588" w:rsidP="001B74D8">
            <w:pPr>
              <w:jc w:val="center"/>
              <w:rPr>
                <w:sz w:val="24"/>
              </w:rPr>
            </w:pPr>
            <w:r w:rsidRPr="003F1588">
              <w:rPr>
                <w:b/>
                <w:bCs/>
                <w:sz w:val="24"/>
              </w:rPr>
              <w:t>ROE (-3)</w:t>
            </w:r>
          </w:p>
        </w:tc>
        <w:tc>
          <w:tcPr>
            <w:tcW w:w="2693" w:type="dxa"/>
            <w:shd w:val="clear" w:color="auto" w:fill="auto"/>
            <w:vAlign w:val="center"/>
          </w:tcPr>
          <w:p w14:paraId="5844835B"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0.0099 </w:t>
            </w:r>
          </w:p>
          <w:p w14:paraId="57702FB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(0.623)</w:t>
            </w:r>
          </w:p>
        </w:tc>
        <w:tc>
          <w:tcPr>
            <w:tcW w:w="2410" w:type="dxa"/>
            <w:shd w:val="clear" w:color="auto" w:fill="auto"/>
            <w:vAlign w:val="center"/>
          </w:tcPr>
          <w:p w14:paraId="05E2A04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0.0136 </w:t>
            </w:r>
          </w:p>
          <w:p w14:paraId="622A6FE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(0.491)</w:t>
            </w:r>
          </w:p>
        </w:tc>
        <w:tc>
          <w:tcPr>
            <w:tcW w:w="2551" w:type="dxa"/>
            <w:shd w:val="clear" w:color="auto" w:fill="auto"/>
            <w:vAlign w:val="center"/>
          </w:tcPr>
          <w:p w14:paraId="11138A5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0.0033 </w:t>
            </w:r>
          </w:p>
          <w:p w14:paraId="35AE355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(0.868)</w:t>
            </w:r>
          </w:p>
        </w:tc>
      </w:tr>
      <w:tr w:rsidR="003F1588" w:rsidRPr="003F1588" w14:paraId="07E89922"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43805303" w14:textId="77777777" w:rsidR="003F1588" w:rsidRPr="003F1588" w:rsidRDefault="003F1588" w:rsidP="001B74D8">
            <w:pPr>
              <w:jc w:val="center"/>
              <w:rPr>
                <w:sz w:val="24"/>
              </w:rPr>
            </w:pPr>
            <w:r w:rsidRPr="003F1588">
              <w:rPr>
                <w:b/>
                <w:bCs/>
                <w:sz w:val="24"/>
              </w:rPr>
              <w:t>Abnormal_return (-3)</w:t>
            </w:r>
          </w:p>
        </w:tc>
        <w:tc>
          <w:tcPr>
            <w:tcW w:w="2693" w:type="dxa"/>
            <w:vAlign w:val="center"/>
          </w:tcPr>
          <w:p w14:paraId="2CFD63B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0.0194 </w:t>
            </w:r>
          </w:p>
          <w:p w14:paraId="0FE85F1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(0.281)</w:t>
            </w:r>
          </w:p>
        </w:tc>
        <w:tc>
          <w:tcPr>
            <w:tcW w:w="2410" w:type="dxa"/>
            <w:vAlign w:val="center"/>
          </w:tcPr>
          <w:p w14:paraId="6093F05B"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-0.0275 </w:t>
            </w:r>
          </w:p>
          <w:p w14:paraId="2678C374"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(0.119)</w:t>
            </w:r>
          </w:p>
        </w:tc>
        <w:tc>
          <w:tcPr>
            <w:tcW w:w="2551" w:type="dxa"/>
            <w:vAlign w:val="center"/>
          </w:tcPr>
          <w:p w14:paraId="01EEFE4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0.0425*** </w:t>
            </w:r>
          </w:p>
          <w:p w14:paraId="489E9C8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(0.016)</w:t>
            </w:r>
          </w:p>
        </w:tc>
      </w:tr>
      <w:tr w:rsidR="003F1588" w:rsidRPr="003F1588" w14:paraId="39C32212"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0147518C" w14:textId="77777777" w:rsidR="003F1588" w:rsidRPr="003F1588" w:rsidRDefault="003F1588" w:rsidP="001B74D8">
            <w:pPr>
              <w:jc w:val="center"/>
              <w:rPr>
                <w:sz w:val="24"/>
              </w:rPr>
            </w:pPr>
            <w:r w:rsidRPr="003F1588">
              <w:rPr>
                <w:b/>
                <w:bCs/>
                <w:sz w:val="24"/>
              </w:rPr>
              <w:t>ESG Score</w:t>
            </w:r>
          </w:p>
        </w:tc>
        <w:tc>
          <w:tcPr>
            <w:tcW w:w="2693" w:type="dxa"/>
            <w:shd w:val="clear" w:color="auto" w:fill="auto"/>
            <w:vAlign w:val="center"/>
          </w:tcPr>
          <w:p w14:paraId="2810111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0.0025***</w:t>
            </w:r>
          </w:p>
          <w:p w14:paraId="0B6BB5A3"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(0.014)</w:t>
            </w:r>
          </w:p>
        </w:tc>
        <w:tc>
          <w:tcPr>
            <w:tcW w:w="2410" w:type="dxa"/>
            <w:shd w:val="clear" w:color="auto" w:fill="auto"/>
            <w:vAlign w:val="center"/>
          </w:tcPr>
          <w:p w14:paraId="3E23E1E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0.0013 </w:t>
            </w:r>
          </w:p>
          <w:p w14:paraId="019D44A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(0.192)</w:t>
            </w:r>
          </w:p>
        </w:tc>
        <w:tc>
          <w:tcPr>
            <w:tcW w:w="2551" w:type="dxa"/>
            <w:shd w:val="clear" w:color="auto" w:fill="auto"/>
            <w:vAlign w:val="center"/>
          </w:tcPr>
          <w:p w14:paraId="095F769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0.0022*** </w:t>
            </w:r>
          </w:p>
          <w:p w14:paraId="2E56248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(0.025)</w:t>
            </w:r>
          </w:p>
        </w:tc>
      </w:tr>
      <w:tr w:rsidR="003F1588" w:rsidRPr="003F1588" w14:paraId="4A350AC0"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0DFEED63" w14:textId="77777777" w:rsidR="003F1588" w:rsidRPr="003F1588" w:rsidRDefault="003F1588" w:rsidP="001B74D8">
            <w:pPr>
              <w:jc w:val="center"/>
              <w:rPr>
                <w:sz w:val="24"/>
              </w:rPr>
            </w:pPr>
            <w:r w:rsidRPr="003F1588">
              <w:rPr>
                <w:b/>
                <w:bCs/>
                <w:sz w:val="24"/>
              </w:rPr>
              <w:t>Subtopic Climate Change</w:t>
            </w:r>
          </w:p>
        </w:tc>
        <w:tc>
          <w:tcPr>
            <w:tcW w:w="2693" w:type="dxa"/>
            <w:vAlign w:val="center"/>
          </w:tcPr>
          <w:p w14:paraId="07E5ACDC"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-0.0804 </w:t>
            </w:r>
          </w:p>
          <w:p w14:paraId="112528C0"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(0.346)</w:t>
            </w:r>
          </w:p>
        </w:tc>
        <w:tc>
          <w:tcPr>
            <w:tcW w:w="2410" w:type="dxa"/>
            <w:vAlign w:val="center"/>
          </w:tcPr>
          <w:p w14:paraId="5999036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-0.0658 </w:t>
            </w:r>
          </w:p>
          <w:p w14:paraId="5E243BF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(0.434)</w:t>
            </w:r>
          </w:p>
        </w:tc>
        <w:tc>
          <w:tcPr>
            <w:tcW w:w="2551" w:type="dxa"/>
            <w:vAlign w:val="center"/>
          </w:tcPr>
          <w:p w14:paraId="2F1E543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-0.0583 </w:t>
            </w:r>
          </w:p>
          <w:p w14:paraId="3992A79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(0.485)</w:t>
            </w:r>
          </w:p>
        </w:tc>
      </w:tr>
      <w:tr w:rsidR="003F1588" w:rsidRPr="003F1588" w14:paraId="2EDAC568"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FEA43FC" w14:textId="77777777" w:rsidR="003F1588" w:rsidRPr="003F1588" w:rsidRDefault="003F1588" w:rsidP="001B74D8">
            <w:pPr>
              <w:jc w:val="center"/>
              <w:rPr>
                <w:sz w:val="24"/>
              </w:rPr>
            </w:pPr>
            <w:r w:rsidRPr="003F1588">
              <w:rPr>
                <w:b/>
                <w:bCs/>
                <w:sz w:val="24"/>
              </w:rPr>
              <w:t>Subtopic Community Relations</w:t>
            </w:r>
          </w:p>
        </w:tc>
        <w:tc>
          <w:tcPr>
            <w:tcW w:w="2693" w:type="dxa"/>
            <w:shd w:val="clear" w:color="auto" w:fill="auto"/>
            <w:vAlign w:val="center"/>
          </w:tcPr>
          <w:p w14:paraId="093F0B6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0.0723 </w:t>
            </w:r>
          </w:p>
          <w:p w14:paraId="52A4C3E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(0.460)</w:t>
            </w:r>
          </w:p>
        </w:tc>
        <w:tc>
          <w:tcPr>
            <w:tcW w:w="2410" w:type="dxa"/>
            <w:shd w:val="clear" w:color="auto" w:fill="auto"/>
            <w:vAlign w:val="center"/>
          </w:tcPr>
          <w:p w14:paraId="15FD820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-0.0662 </w:t>
            </w:r>
          </w:p>
          <w:p w14:paraId="397287C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(0.492)</w:t>
            </w:r>
          </w:p>
        </w:tc>
        <w:tc>
          <w:tcPr>
            <w:tcW w:w="2551" w:type="dxa"/>
            <w:shd w:val="clear" w:color="auto" w:fill="auto"/>
            <w:vAlign w:val="center"/>
          </w:tcPr>
          <w:p w14:paraId="79CFEEC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-0.0173 </w:t>
            </w:r>
          </w:p>
          <w:p w14:paraId="390924E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(0.857)</w:t>
            </w:r>
          </w:p>
        </w:tc>
      </w:tr>
      <w:tr w:rsidR="003F1588" w:rsidRPr="003F1588" w14:paraId="698B3758"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9D405CB" w14:textId="77777777" w:rsidR="003F1588" w:rsidRPr="003F1588" w:rsidRDefault="003F1588" w:rsidP="001B74D8">
            <w:pPr>
              <w:jc w:val="center"/>
              <w:rPr>
                <w:sz w:val="24"/>
              </w:rPr>
            </w:pPr>
            <w:r w:rsidRPr="003F1588">
              <w:rPr>
                <w:b/>
                <w:bCs/>
                <w:sz w:val="24"/>
              </w:rPr>
              <w:t>Subtopic Corporate Governance</w:t>
            </w:r>
          </w:p>
        </w:tc>
        <w:tc>
          <w:tcPr>
            <w:tcW w:w="2693" w:type="dxa"/>
            <w:vAlign w:val="center"/>
          </w:tcPr>
          <w:p w14:paraId="75EEFC8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0.0078 </w:t>
            </w:r>
          </w:p>
          <w:p w14:paraId="6C59F72B"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(0.872)</w:t>
            </w:r>
          </w:p>
        </w:tc>
        <w:tc>
          <w:tcPr>
            <w:tcW w:w="2410" w:type="dxa"/>
            <w:vAlign w:val="center"/>
          </w:tcPr>
          <w:p w14:paraId="526C14B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-0.0065 </w:t>
            </w:r>
          </w:p>
          <w:p w14:paraId="1762D60B"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(0.892)</w:t>
            </w:r>
          </w:p>
        </w:tc>
        <w:tc>
          <w:tcPr>
            <w:tcW w:w="2551" w:type="dxa"/>
            <w:vAlign w:val="center"/>
          </w:tcPr>
          <w:p w14:paraId="45BA349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-0.0832* </w:t>
            </w:r>
          </w:p>
          <w:p w14:paraId="13817C53"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(0.080)</w:t>
            </w:r>
          </w:p>
        </w:tc>
      </w:tr>
      <w:tr w:rsidR="003F1588" w:rsidRPr="003F1588" w14:paraId="0EA1341B"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CD717D8" w14:textId="77777777" w:rsidR="003F1588" w:rsidRPr="003F1588" w:rsidRDefault="003F1588" w:rsidP="001B74D8">
            <w:pPr>
              <w:jc w:val="center"/>
              <w:rPr>
                <w:sz w:val="24"/>
              </w:rPr>
            </w:pPr>
            <w:r w:rsidRPr="003F1588">
              <w:rPr>
                <w:b/>
                <w:bCs/>
                <w:sz w:val="24"/>
              </w:rPr>
              <w:t>Subtopic Human Capital</w:t>
            </w:r>
          </w:p>
        </w:tc>
        <w:tc>
          <w:tcPr>
            <w:tcW w:w="2693" w:type="dxa"/>
            <w:shd w:val="clear" w:color="auto" w:fill="auto"/>
            <w:vAlign w:val="center"/>
          </w:tcPr>
          <w:p w14:paraId="02BA6A0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0.0025 </w:t>
            </w:r>
          </w:p>
          <w:p w14:paraId="448236A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(0.977)</w:t>
            </w:r>
          </w:p>
        </w:tc>
        <w:tc>
          <w:tcPr>
            <w:tcW w:w="2410" w:type="dxa"/>
            <w:shd w:val="clear" w:color="auto" w:fill="auto"/>
            <w:vAlign w:val="center"/>
          </w:tcPr>
          <w:p w14:paraId="52769F26" w14:textId="1C58D3FF"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0.1684</w:t>
            </w:r>
            <w:r w:rsidR="00D63A5E">
              <w:rPr>
                <w:i/>
                <w:iCs/>
              </w:rPr>
              <w:t>***</w:t>
            </w:r>
            <w:r w:rsidRPr="003F1588">
              <w:rPr>
                <w:i/>
                <w:iCs/>
              </w:rPr>
              <w:t xml:space="preserve"> </w:t>
            </w:r>
          </w:p>
          <w:p w14:paraId="2BC44B6C"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(0.050)</w:t>
            </w:r>
          </w:p>
        </w:tc>
        <w:tc>
          <w:tcPr>
            <w:tcW w:w="2551" w:type="dxa"/>
            <w:shd w:val="clear" w:color="auto" w:fill="auto"/>
            <w:vAlign w:val="center"/>
          </w:tcPr>
          <w:p w14:paraId="248E472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-0.0808 </w:t>
            </w:r>
          </w:p>
          <w:p w14:paraId="014D542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(0.345)</w:t>
            </w:r>
          </w:p>
        </w:tc>
      </w:tr>
      <w:tr w:rsidR="003F1588" w:rsidRPr="003F1588" w14:paraId="646D10B7"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958B98A" w14:textId="77777777" w:rsidR="003F1588" w:rsidRPr="003F1588" w:rsidRDefault="003F1588" w:rsidP="001B74D8">
            <w:pPr>
              <w:jc w:val="center"/>
              <w:rPr>
                <w:sz w:val="24"/>
              </w:rPr>
            </w:pPr>
            <w:r w:rsidRPr="003F1588">
              <w:rPr>
                <w:b/>
                <w:bCs/>
                <w:sz w:val="24"/>
              </w:rPr>
              <w:t>Subtopic Natural Capital</w:t>
            </w:r>
          </w:p>
        </w:tc>
        <w:tc>
          <w:tcPr>
            <w:tcW w:w="2693" w:type="dxa"/>
            <w:vAlign w:val="center"/>
          </w:tcPr>
          <w:p w14:paraId="3BD2BE49"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-0.4765*** </w:t>
            </w:r>
          </w:p>
          <w:p w14:paraId="1EDABBE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(0.029)</w:t>
            </w:r>
          </w:p>
        </w:tc>
        <w:tc>
          <w:tcPr>
            <w:tcW w:w="2410" w:type="dxa"/>
            <w:vAlign w:val="center"/>
          </w:tcPr>
          <w:p w14:paraId="48676E6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-0.1372 </w:t>
            </w:r>
          </w:p>
          <w:p w14:paraId="430324F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(0.522)</w:t>
            </w:r>
          </w:p>
        </w:tc>
        <w:tc>
          <w:tcPr>
            <w:tcW w:w="2551" w:type="dxa"/>
            <w:vAlign w:val="center"/>
          </w:tcPr>
          <w:p w14:paraId="6AADA60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0.1754 </w:t>
            </w:r>
          </w:p>
          <w:p w14:paraId="22C7C213"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(0.411)</w:t>
            </w:r>
          </w:p>
        </w:tc>
      </w:tr>
      <w:tr w:rsidR="003F1588" w:rsidRPr="003F1588" w14:paraId="2CCA7F88"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47273710" w14:textId="77777777" w:rsidR="003F1588" w:rsidRPr="003F1588" w:rsidRDefault="003F1588" w:rsidP="001B74D8">
            <w:pPr>
              <w:jc w:val="center"/>
              <w:rPr>
                <w:sz w:val="24"/>
              </w:rPr>
            </w:pPr>
            <w:r w:rsidRPr="003F1588">
              <w:rPr>
                <w:b/>
                <w:bCs/>
                <w:sz w:val="24"/>
              </w:rPr>
              <w:t>Subtopic Non-ESG</w:t>
            </w:r>
          </w:p>
        </w:tc>
        <w:tc>
          <w:tcPr>
            <w:tcW w:w="2693" w:type="dxa"/>
            <w:shd w:val="clear" w:color="auto" w:fill="auto"/>
            <w:vAlign w:val="center"/>
          </w:tcPr>
          <w:p w14:paraId="467840F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-0.1265* </w:t>
            </w:r>
          </w:p>
          <w:p w14:paraId="0E605F7B"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(0.062)</w:t>
            </w:r>
          </w:p>
        </w:tc>
        <w:tc>
          <w:tcPr>
            <w:tcW w:w="2410" w:type="dxa"/>
            <w:shd w:val="clear" w:color="auto" w:fill="auto"/>
            <w:vAlign w:val="center"/>
          </w:tcPr>
          <w:p w14:paraId="223BA3D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-0.0176 </w:t>
            </w:r>
          </w:p>
          <w:p w14:paraId="650829E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(0.792)</w:t>
            </w:r>
          </w:p>
        </w:tc>
        <w:tc>
          <w:tcPr>
            <w:tcW w:w="2551" w:type="dxa"/>
            <w:shd w:val="clear" w:color="auto" w:fill="auto"/>
            <w:vAlign w:val="center"/>
          </w:tcPr>
          <w:p w14:paraId="053C0D0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-0.0533 </w:t>
            </w:r>
          </w:p>
          <w:p w14:paraId="6BCCD9C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(0.421)</w:t>
            </w:r>
          </w:p>
        </w:tc>
      </w:tr>
      <w:tr w:rsidR="003F1588" w:rsidRPr="003F1588" w14:paraId="5B8DA4AF"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F8B43B8" w14:textId="77777777" w:rsidR="003F1588" w:rsidRPr="003F1588" w:rsidRDefault="003F1588" w:rsidP="001B74D8">
            <w:pPr>
              <w:jc w:val="center"/>
              <w:rPr>
                <w:sz w:val="24"/>
              </w:rPr>
            </w:pPr>
            <w:r w:rsidRPr="003F1588">
              <w:rPr>
                <w:b/>
                <w:bCs/>
                <w:sz w:val="24"/>
              </w:rPr>
              <w:lastRenderedPageBreak/>
              <w:t>Subtopic Pollution &amp; Waste</w:t>
            </w:r>
          </w:p>
        </w:tc>
        <w:tc>
          <w:tcPr>
            <w:tcW w:w="2693" w:type="dxa"/>
            <w:vAlign w:val="center"/>
          </w:tcPr>
          <w:p w14:paraId="4CB1D657"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-0.0465 </w:t>
            </w:r>
          </w:p>
          <w:p w14:paraId="5D78A20B"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(0.772)</w:t>
            </w:r>
          </w:p>
        </w:tc>
        <w:tc>
          <w:tcPr>
            <w:tcW w:w="2410" w:type="dxa"/>
            <w:vAlign w:val="center"/>
          </w:tcPr>
          <w:p w14:paraId="77ED630C"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0.0347 </w:t>
            </w:r>
          </w:p>
          <w:p w14:paraId="68FDC88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(0.826)</w:t>
            </w:r>
          </w:p>
        </w:tc>
        <w:tc>
          <w:tcPr>
            <w:tcW w:w="2551" w:type="dxa"/>
            <w:vAlign w:val="center"/>
          </w:tcPr>
          <w:p w14:paraId="6B01F48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-0.0831 </w:t>
            </w:r>
          </w:p>
          <w:p w14:paraId="450E9597"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(0.596)</w:t>
            </w:r>
          </w:p>
        </w:tc>
      </w:tr>
      <w:tr w:rsidR="003F1588" w:rsidRPr="003F1588" w14:paraId="09785135"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3F3BDD1" w14:textId="77777777" w:rsidR="003F1588" w:rsidRPr="003F1588" w:rsidRDefault="003F1588" w:rsidP="001B74D8">
            <w:pPr>
              <w:jc w:val="center"/>
              <w:rPr>
                <w:sz w:val="24"/>
              </w:rPr>
            </w:pPr>
            <w:r w:rsidRPr="003F1588">
              <w:rPr>
                <w:b/>
                <w:bCs/>
                <w:sz w:val="24"/>
              </w:rPr>
              <w:t>Subtopic Product Liability</w:t>
            </w:r>
          </w:p>
        </w:tc>
        <w:tc>
          <w:tcPr>
            <w:tcW w:w="2693" w:type="dxa"/>
            <w:shd w:val="clear" w:color="auto" w:fill="auto"/>
            <w:vAlign w:val="center"/>
          </w:tcPr>
          <w:p w14:paraId="18C5D88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0.0473 </w:t>
            </w:r>
          </w:p>
          <w:p w14:paraId="790FEE6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(0.461)</w:t>
            </w:r>
          </w:p>
        </w:tc>
        <w:tc>
          <w:tcPr>
            <w:tcW w:w="2410" w:type="dxa"/>
            <w:shd w:val="clear" w:color="auto" w:fill="auto"/>
            <w:vAlign w:val="center"/>
          </w:tcPr>
          <w:p w14:paraId="7339FD4B"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-0.0099 </w:t>
            </w:r>
          </w:p>
          <w:p w14:paraId="12B72DA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(0.876)</w:t>
            </w:r>
          </w:p>
        </w:tc>
        <w:tc>
          <w:tcPr>
            <w:tcW w:w="2551" w:type="dxa"/>
            <w:shd w:val="clear" w:color="auto" w:fill="auto"/>
            <w:vAlign w:val="center"/>
          </w:tcPr>
          <w:p w14:paraId="185ECF1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-0.0521</w:t>
            </w:r>
          </w:p>
          <w:p w14:paraId="083C398B"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(0.407)</w:t>
            </w:r>
          </w:p>
        </w:tc>
      </w:tr>
      <w:tr w:rsidR="003F1588" w:rsidRPr="003F1588" w14:paraId="61A9724E"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7D00B35" w14:textId="77777777" w:rsidR="003F1588" w:rsidRPr="003F1588" w:rsidRDefault="003F1588" w:rsidP="001B74D8">
            <w:pPr>
              <w:jc w:val="center"/>
              <w:rPr>
                <w:sz w:val="24"/>
              </w:rPr>
            </w:pPr>
            <w:r w:rsidRPr="003F1588">
              <w:rPr>
                <w:b/>
                <w:bCs/>
                <w:sz w:val="24"/>
              </w:rPr>
              <w:t>Sentiment Neutral</w:t>
            </w:r>
          </w:p>
        </w:tc>
        <w:tc>
          <w:tcPr>
            <w:tcW w:w="2693" w:type="dxa"/>
            <w:vAlign w:val="center"/>
          </w:tcPr>
          <w:p w14:paraId="334AEFDC"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-0.0589 </w:t>
            </w:r>
          </w:p>
          <w:p w14:paraId="5CE08B3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(0.533)</w:t>
            </w:r>
          </w:p>
        </w:tc>
        <w:tc>
          <w:tcPr>
            <w:tcW w:w="2410" w:type="dxa"/>
            <w:vAlign w:val="center"/>
          </w:tcPr>
          <w:p w14:paraId="2D496A9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-0.0165 </w:t>
            </w:r>
          </w:p>
          <w:p w14:paraId="748BD443"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(0.859)</w:t>
            </w:r>
          </w:p>
        </w:tc>
        <w:tc>
          <w:tcPr>
            <w:tcW w:w="2551" w:type="dxa"/>
            <w:vAlign w:val="center"/>
          </w:tcPr>
          <w:p w14:paraId="335AF644"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0.0476 </w:t>
            </w:r>
          </w:p>
          <w:p w14:paraId="43A6662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(0.607)</w:t>
            </w:r>
          </w:p>
        </w:tc>
      </w:tr>
      <w:tr w:rsidR="003F1588" w:rsidRPr="003F1588" w14:paraId="68D230B3"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3C930483" w14:textId="77777777" w:rsidR="003F1588" w:rsidRPr="003F1588" w:rsidRDefault="003F1588" w:rsidP="001B74D8">
            <w:pPr>
              <w:jc w:val="center"/>
              <w:rPr>
                <w:sz w:val="24"/>
              </w:rPr>
            </w:pPr>
            <w:r w:rsidRPr="003F1588">
              <w:rPr>
                <w:b/>
                <w:bCs/>
                <w:sz w:val="24"/>
              </w:rPr>
              <w:t>Sentiment Positive</w:t>
            </w:r>
          </w:p>
        </w:tc>
        <w:tc>
          <w:tcPr>
            <w:tcW w:w="2693" w:type="dxa"/>
            <w:shd w:val="clear" w:color="auto" w:fill="auto"/>
            <w:vAlign w:val="center"/>
          </w:tcPr>
          <w:p w14:paraId="6F20D7D3"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0.0094 </w:t>
            </w:r>
          </w:p>
          <w:p w14:paraId="5A04A95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(0.930)</w:t>
            </w:r>
          </w:p>
        </w:tc>
        <w:tc>
          <w:tcPr>
            <w:tcW w:w="2410" w:type="dxa"/>
            <w:shd w:val="clear" w:color="auto" w:fill="auto"/>
            <w:vAlign w:val="center"/>
          </w:tcPr>
          <w:p w14:paraId="7FE274C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-0.1316 </w:t>
            </w:r>
          </w:p>
          <w:p w14:paraId="2DA608C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(0.215)</w:t>
            </w:r>
          </w:p>
        </w:tc>
        <w:tc>
          <w:tcPr>
            <w:tcW w:w="2551" w:type="dxa"/>
            <w:shd w:val="clear" w:color="auto" w:fill="auto"/>
            <w:vAlign w:val="center"/>
          </w:tcPr>
          <w:p w14:paraId="55AA722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-0.0684 </w:t>
            </w:r>
          </w:p>
          <w:p w14:paraId="06EA628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(0.517)</w:t>
            </w:r>
          </w:p>
        </w:tc>
      </w:tr>
      <w:tr w:rsidR="003F1588" w:rsidRPr="003F1588" w14:paraId="0593CD04"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2A33F8E" w14:textId="77777777" w:rsidR="003F1588" w:rsidRPr="003F1588" w:rsidRDefault="003F1588" w:rsidP="001B74D8">
            <w:pPr>
              <w:jc w:val="center"/>
              <w:rPr>
                <w:sz w:val="24"/>
              </w:rPr>
            </w:pPr>
            <w:r w:rsidRPr="003F1588">
              <w:rPr>
                <w:b/>
                <w:bCs/>
                <w:sz w:val="24"/>
              </w:rPr>
              <w:t>PC1</w:t>
            </w:r>
          </w:p>
        </w:tc>
        <w:tc>
          <w:tcPr>
            <w:tcW w:w="2693" w:type="dxa"/>
            <w:vAlign w:val="center"/>
          </w:tcPr>
          <w:p w14:paraId="2BCA267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-0.0015</w:t>
            </w:r>
          </w:p>
          <w:p w14:paraId="0531A08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 (0.355)</w:t>
            </w:r>
          </w:p>
        </w:tc>
        <w:tc>
          <w:tcPr>
            <w:tcW w:w="2410" w:type="dxa"/>
            <w:vAlign w:val="center"/>
          </w:tcPr>
          <w:p w14:paraId="5BE949D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-0.0009 </w:t>
            </w:r>
          </w:p>
          <w:p w14:paraId="1FC1B5C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(0.546)</w:t>
            </w:r>
          </w:p>
        </w:tc>
        <w:tc>
          <w:tcPr>
            <w:tcW w:w="2551" w:type="dxa"/>
            <w:vAlign w:val="center"/>
          </w:tcPr>
          <w:p w14:paraId="6567B83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0.0004 </w:t>
            </w:r>
          </w:p>
          <w:p w14:paraId="5712C170"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(0.776)</w:t>
            </w:r>
          </w:p>
        </w:tc>
      </w:tr>
      <w:tr w:rsidR="003F1588" w:rsidRPr="003F1588" w14:paraId="29D0B3F0"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22CD870" w14:textId="77777777" w:rsidR="003F1588" w:rsidRPr="003F1588" w:rsidRDefault="003F1588" w:rsidP="001B74D8">
            <w:pPr>
              <w:jc w:val="center"/>
              <w:rPr>
                <w:sz w:val="24"/>
              </w:rPr>
            </w:pPr>
            <w:r w:rsidRPr="003F1588">
              <w:rPr>
                <w:b/>
                <w:bCs/>
                <w:sz w:val="24"/>
              </w:rPr>
              <w:t>PC2</w:t>
            </w:r>
          </w:p>
        </w:tc>
        <w:tc>
          <w:tcPr>
            <w:tcW w:w="2693" w:type="dxa"/>
            <w:shd w:val="clear" w:color="auto" w:fill="auto"/>
            <w:vAlign w:val="center"/>
          </w:tcPr>
          <w:p w14:paraId="5D780D3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-0.0016 </w:t>
            </w:r>
          </w:p>
          <w:p w14:paraId="619ED5BC"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(0.415)</w:t>
            </w:r>
          </w:p>
        </w:tc>
        <w:tc>
          <w:tcPr>
            <w:tcW w:w="2410" w:type="dxa"/>
            <w:shd w:val="clear" w:color="auto" w:fill="auto"/>
            <w:vAlign w:val="center"/>
          </w:tcPr>
          <w:p w14:paraId="257A6B5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-0.0030 </w:t>
            </w:r>
          </w:p>
          <w:p w14:paraId="6474742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(0.117)</w:t>
            </w:r>
          </w:p>
        </w:tc>
        <w:tc>
          <w:tcPr>
            <w:tcW w:w="2551" w:type="dxa"/>
            <w:shd w:val="clear" w:color="auto" w:fill="auto"/>
            <w:vAlign w:val="center"/>
          </w:tcPr>
          <w:p w14:paraId="6298883B"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0.0010 </w:t>
            </w:r>
          </w:p>
          <w:p w14:paraId="10AF22A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(0.611)</w:t>
            </w:r>
          </w:p>
        </w:tc>
      </w:tr>
      <w:tr w:rsidR="003F1588" w:rsidRPr="003F1588" w14:paraId="6D741348"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4693C72B" w14:textId="77777777" w:rsidR="003F1588" w:rsidRPr="003F1588" w:rsidRDefault="003F1588" w:rsidP="001B74D8">
            <w:pPr>
              <w:jc w:val="center"/>
              <w:rPr>
                <w:sz w:val="24"/>
              </w:rPr>
            </w:pPr>
            <w:r w:rsidRPr="003F1588">
              <w:rPr>
                <w:b/>
                <w:bCs/>
                <w:sz w:val="24"/>
              </w:rPr>
              <w:t>PC3</w:t>
            </w:r>
          </w:p>
        </w:tc>
        <w:tc>
          <w:tcPr>
            <w:tcW w:w="2693" w:type="dxa"/>
            <w:vAlign w:val="center"/>
          </w:tcPr>
          <w:p w14:paraId="2E4C935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-0.0021</w:t>
            </w:r>
          </w:p>
          <w:p w14:paraId="4ABC43F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 (0.474)</w:t>
            </w:r>
          </w:p>
        </w:tc>
        <w:tc>
          <w:tcPr>
            <w:tcW w:w="2410" w:type="dxa"/>
            <w:vAlign w:val="center"/>
          </w:tcPr>
          <w:p w14:paraId="33886E1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0.0011 </w:t>
            </w:r>
          </w:p>
          <w:p w14:paraId="13F53364"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(0.688)</w:t>
            </w:r>
          </w:p>
        </w:tc>
        <w:tc>
          <w:tcPr>
            <w:tcW w:w="2551" w:type="dxa"/>
            <w:vAlign w:val="center"/>
          </w:tcPr>
          <w:p w14:paraId="40C14989"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0.0022 </w:t>
            </w:r>
          </w:p>
          <w:p w14:paraId="522EEE2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(0.435)</w:t>
            </w:r>
          </w:p>
        </w:tc>
      </w:tr>
      <w:tr w:rsidR="003F1588" w:rsidRPr="003F1588" w14:paraId="6AA98B24"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9149051" w14:textId="77777777" w:rsidR="003F1588" w:rsidRPr="003F1588" w:rsidRDefault="003F1588" w:rsidP="001B74D8">
            <w:pPr>
              <w:jc w:val="center"/>
              <w:rPr>
                <w:sz w:val="24"/>
              </w:rPr>
            </w:pPr>
            <w:r w:rsidRPr="003F1588">
              <w:rPr>
                <w:b/>
                <w:bCs/>
                <w:sz w:val="24"/>
              </w:rPr>
              <w:t>PC4</w:t>
            </w:r>
          </w:p>
        </w:tc>
        <w:tc>
          <w:tcPr>
            <w:tcW w:w="2693" w:type="dxa"/>
            <w:shd w:val="clear" w:color="auto" w:fill="auto"/>
            <w:vAlign w:val="center"/>
          </w:tcPr>
          <w:p w14:paraId="44F1412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-0.0013</w:t>
            </w:r>
          </w:p>
          <w:p w14:paraId="765C5053"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 (0.696)</w:t>
            </w:r>
          </w:p>
        </w:tc>
        <w:tc>
          <w:tcPr>
            <w:tcW w:w="2410" w:type="dxa"/>
            <w:shd w:val="clear" w:color="auto" w:fill="auto"/>
            <w:vAlign w:val="center"/>
          </w:tcPr>
          <w:p w14:paraId="4E8268F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0.0017 </w:t>
            </w:r>
          </w:p>
          <w:p w14:paraId="7C021D2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(0.604)</w:t>
            </w:r>
          </w:p>
        </w:tc>
        <w:tc>
          <w:tcPr>
            <w:tcW w:w="2551" w:type="dxa"/>
            <w:shd w:val="clear" w:color="auto" w:fill="auto"/>
            <w:vAlign w:val="center"/>
          </w:tcPr>
          <w:p w14:paraId="7825554E"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0.0057* </w:t>
            </w:r>
          </w:p>
          <w:p w14:paraId="4B46800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(0.078)</w:t>
            </w:r>
          </w:p>
        </w:tc>
      </w:tr>
      <w:tr w:rsidR="003F1588" w:rsidRPr="003F1588" w14:paraId="49DF539C"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054BC9AF" w14:textId="77777777" w:rsidR="003F1588" w:rsidRPr="003F1588" w:rsidRDefault="003F1588" w:rsidP="001B74D8">
            <w:pPr>
              <w:jc w:val="center"/>
              <w:rPr>
                <w:sz w:val="24"/>
              </w:rPr>
            </w:pPr>
            <w:r w:rsidRPr="003F1588">
              <w:rPr>
                <w:b/>
                <w:bCs/>
                <w:sz w:val="24"/>
              </w:rPr>
              <w:t>PC5</w:t>
            </w:r>
          </w:p>
        </w:tc>
        <w:tc>
          <w:tcPr>
            <w:tcW w:w="2693" w:type="dxa"/>
            <w:vAlign w:val="center"/>
          </w:tcPr>
          <w:p w14:paraId="4784FDB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-0.0024 </w:t>
            </w:r>
          </w:p>
          <w:p w14:paraId="54071A3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(0.561)</w:t>
            </w:r>
          </w:p>
        </w:tc>
        <w:tc>
          <w:tcPr>
            <w:tcW w:w="2410" w:type="dxa"/>
            <w:vAlign w:val="center"/>
          </w:tcPr>
          <w:p w14:paraId="2F85B907"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0.0043 </w:t>
            </w:r>
          </w:p>
          <w:p w14:paraId="3817FD7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(0.295)</w:t>
            </w:r>
          </w:p>
        </w:tc>
        <w:tc>
          <w:tcPr>
            <w:tcW w:w="2551" w:type="dxa"/>
            <w:vAlign w:val="center"/>
          </w:tcPr>
          <w:p w14:paraId="0B6463E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0.0015 </w:t>
            </w:r>
          </w:p>
          <w:p w14:paraId="25585C7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(0.705)</w:t>
            </w:r>
          </w:p>
        </w:tc>
      </w:tr>
      <w:tr w:rsidR="003F1588" w:rsidRPr="003F1588" w14:paraId="3C1A50CC"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7976B7B" w14:textId="77777777" w:rsidR="003F1588" w:rsidRPr="003F1588" w:rsidRDefault="003F1588" w:rsidP="001B74D8">
            <w:pPr>
              <w:jc w:val="center"/>
              <w:rPr>
                <w:sz w:val="24"/>
              </w:rPr>
            </w:pPr>
            <w:r w:rsidRPr="003F1588">
              <w:rPr>
                <w:b/>
                <w:bCs/>
                <w:sz w:val="24"/>
              </w:rPr>
              <w:t>PC6</w:t>
            </w:r>
          </w:p>
        </w:tc>
        <w:tc>
          <w:tcPr>
            <w:tcW w:w="2693" w:type="dxa"/>
            <w:shd w:val="clear" w:color="auto" w:fill="auto"/>
            <w:vAlign w:val="center"/>
          </w:tcPr>
          <w:p w14:paraId="2702FF1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0.0063 </w:t>
            </w:r>
          </w:p>
          <w:p w14:paraId="38FFD73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(0.203)</w:t>
            </w:r>
          </w:p>
        </w:tc>
        <w:tc>
          <w:tcPr>
            <w:tcW w:w="2410" w:type="dxa"/>
            <w:shd w:val="clear" w:color="auto" w:fill="auto"/>
            <w:vAlign w:val="center"/>
          </w:tcPr>
          <w:p w14:paraId="49EF262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0.0020 </w:t>
            </w:r>
          </w:p>
          <w:p w14:paraId="769683B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(0.673)</w:t>
            </w:r>
          </w:p>
        </w:tc>
        <w:tc>
          <w:tcPr>
            <w:tcW w:w="2551" w:type="dxa"/>
            <w:shd w:val="clear" w:color="auto" w:fill="auto"/>
            <w:vAlign w:val="center"/>
          </w:tcPr>
          <w:p w14:paraId="074831D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0.0015 </w:t>
            </w:r>
          </w:p>
          <w:p w14:paraId="77ACD2A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(0.751)</w:t>
            </w:r>
          </w:p>
        </w:tc>
      </w:tr>
      <w:tr w:rsidR="003F1588" w:rsidRPr="003F1588" w14:paraId="74FDE2DF"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89A6CD0" w14:textId="77777777" w:rsidR="003F1588" w:rsidRPr="003F1588" w:rsidRDefault="003F1588" w:rsidP="001B74D8">
            <w:pPr>
              <w:jc w:val="center"/>
              <w:rPr>
                <w:sz w:val="24"/>
              </w:rPr>
            </w:pPr>
            <w:r w:rsidRPr="003F1588">
              <w:rPr>
                <w:b/>
                <w:bCs/>
                <w:sz w:val="24"/>
              </w:rPr>
              <w:t>PC7</w:t>
            </w:r>
          </w:p>
        </w:tc>
        <w:tc>
          <w:tcPr>
            <w:tcW w:w="2693" w:type="dxa"/>
            <w:vAlign w:val="center"/>
          </w:tcPr>
          <w:p w14:paraId="374D4513"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-0.0129*** </w:t>
            </w:r>
          </w:p>
          <w:p w14:paraId="2A5FB7C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(0.025)</w:t>
            </w:r>
          </w:p>
        </w:tc>
        <w:tc>
          <w:tcPr>
            <w:tcW w:w="2410" w:type="dxa"/>
            <w:vAlign w:val="center"/>
          </w:tcPr>
          <w:p w14:paraId="35193663"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0.0064 </w:t>
            </w:r>
          </w:p>
          <w:p w14:paraId="2348548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(0.257)</w:t>
            </w:r>
          </w:p>
        </w:tc>
        <w:tc>
          <w:tcPr>
            <w:tcW w:w="2551" w:type="dxa"/>
            <w:vAlign w:val="center"/>
          </w:tcPr>
          <w:p w14:paraId="28E05DD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0.0088 </w:t>
            </w:r>
          </w:p>
          <w:p w14:paraId="427DF3C7"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(0.117)</w:t>
            </w:r>
          </w:p>
        </w:tc>
      </w:tr>
      <w:tr w:rsidR="003F1588" w:rsidRPr="003F1588" w14:paraId="400D52D5"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4AF56D16" w14:textId="77777777" w:rsidR="003F1588" w:rsidRPr="003F1588" w:rsidRDefault="003F1588" w:rsidP="001B74D8">
            <w:pPr>
              <w:jc w:val="center"/>
              <w:rPr>
                <w:sz w:val="24"/>
              </w:rPr>
            </w:pPr>
            <w:r w:rsidRPr="003F1588">
              <w:rPr>
                <w:b/>
                <w:bCs/>
                <w:sz w:val="24"/>
              </w:rPr>
              <w:t>PC8</w:t>
            </w:r>
          </w:p>
        </w:tc>
        <w:tc>
          <w:tcPr>
            <w:tcW w:w="2693" w:type="dxa"/>
            <w:shd w:val="clear" w:color="auto" w:fill="auto"/>
            <w:vAlign w:val="center"/>
          </w:tcPr>
          <w:p w14:paraId="4466CA5F"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-0.0094 </w:t>
            </w:r>
          </w:p>
          <w:p w14:paraId="366E6F23"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(0.190)</w:t>
            </w:r>
          </w:p>
        </w:tc>
        <w:tc>
          <w:tcPr>
            <w:tcW w:w="2410" w:type="dxa"/>
            <w:shd w:val="clear" w:color="auto" w:fill="auto"/>
            <w:vAlign w:val="center"/>
          </w:tcPr>
          <w:p w14:paraId="45AA5646"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0.0019 </w:t>
            </w:r>
          </w:p>
          <w:p w14:paraId="32BC9CFD"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(0.786)</w:t>
            </w:r>
          </w:p>
        </w:tc>
        <w:tc>
          <w:tcPr>
            <w:tcW w:w="2551" w:type="dxa"/>
            <w:shd w:val="clear" w:color="auto" w:fill="auto"/>
            <w:vAlign w:val="center"/>
          </w:tcPr>
          <w:p w14:paraId="08DF5C6C"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0.0012 </w:t>
            </w:r>
          </w:p>
          <w:p w14:paraId="7BE94BC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(0.866)</w:t>
            </w:r>
          </w:p>
        </w:tc>
      </w:tr>
      <w:tr w:rsidR="003F1588" w:rsidRPr="003F1588" w14:paraId="014C314C"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A2F961C" w14:textId="77777777" w:rsidR="003F1588" w:rsidRPr="003F1588" w:rsidRDefault="003F1588" w:rsidP="001B74D8">
            <w:pPr>
              <w:jc w:val="center"/>
              <w:rPr>
                <w:sz w:val="24"/>
              </w:rPr>
            </w:pPr>
            <w:r w:rsidRPr="003F1588">
              <w:rPr>
                <w:b/>
                <w:bCs/>
                <w:sz w:val="24"/>
              </w:rPr>
              <w:t>PC9</w:t>
            </w:r>
          </w:p>
        </w:tc>
        <w:tc>
          <w:tcPr>
            <w:tcW w:w="2693" w:type="dxa"/>
            <w:vAlign w:val="center"/>
          </w:tcPr>
          <w:p w14:paraId="6E9E9D1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0.0058</w:t>
            </w:r>
          </w:p>
          <w:p w14:paraId="55FE65C8"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 (0.539)</w:t>
            </w:r>
          </w:p>
        </w:tc>
        <w:tc>
          <w:tcPr>
            <w:tcW w:w="2410" w:type="dxa"/>
            <w:vAlign w:val="center"/>
          </w:tcPr>
          <w:p w14:paraId="1B939A6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-0.0011 </w:t>
            </w:r>
          </w:p>
          <w:p w14:paraId="0898093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(0.907)</w:t>
            </w:r>
          </w:p>
        </w:tc>
        <w:tc>
          <w:tcPr>
            <w:tcW w:w="2551" w:type="dxa"/>
            <w:vAlign w:val="center"/>
          </w:tcPr>
          <w:p w14:paraId="4BA7212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0.0120 </w:t>
            </w:r>
          </w:p>
          <w:p w14:paraId="65AEE320"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(0.194)</w:t>
            </w:r>
          </w:p>
        </w:tc>
      </w:tr>
      <w:tr w:rsidR="003F1588" w:rsidRPr="003F1588" w14:paraId="6D9205A2"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30BEEF3" w14:textId="77777777" w:rsidR="003F1588" w:rsidRPr="003F1588" w:rsidRDefault="003F1588" w:rsidP="001B74D8">
            <w:pPr>
              <w:jc w:val="center"/>
              <w:rPr>
                <w:sz w:val="24"/>
              </w:rPr>
            </w:pPr>
            <w:r w:rsidRPr="003F1588">
              <w:rPr>
                <w:b/>
                <w:bCs/>
                <w:sz w:val="24"/>
              </w:rPr>
              <w:t>PC10</w:t>
            </w:r>
          </w:p>
        </w:tc>
        <w:tc>
          <w:tcPr>
            <w:tcW w:w="2693" w:type="dxa"/>
            <w:shd w:val="clear" w:color="auto" w:fill="auto"/>
            <w:vAlign w:val="center"/>
          </w:tcPr>
          <w:p w14:paraId="5BDABEE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-0.0003 </w:t>
            </w:r>
          </w:p>
          <w:p w14:paraId="71DAE5C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(0.979)</w:t>
            </w:r>
          </w:p>
        </w:tc>
        <w:tc>
          <w:tcPr>
            <w:tcW w:w="2410" w:type="dxa"/>
            <w:shd w:val="clear" w:color="auto" w:fill="auto"/>
            <w:vAlign w:val="center"/>
          </w:tcPr>
          <w:p w14:paraId="75AD19A4"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-0.0057 </w:t>
            </w:r>
          </w:p>
          <w:p w14:paraId="0CBDA47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(0.548)</w:t>
            </w:r>
          </w:p>
        </w:tc>
        <w:tc>
          <w:tcPr>
            <w:tcW w:w="2551" w:type="dxa"/>
            <w:shd w:val="clear" w:color="auto" w:fill="auto"/>
            <w:vAlign w:val="center"/>
          </w:tcPr>
          <w:p w14:paraId="625A19E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0.0058 </w:t>
            </w:r>
          </w:p>
          <w:p w14:paraId="35A09C1E"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(0.541)</w:t>
            </w:r>
          </w:p>
        </w:tc>
      </w:tr>
      <w:tr w:rsidR="003F1588" w:rsidRPr="003F1588" w14:paraId="3B3B4D11"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15EF16C8" w14:textId="77777777" w:rsidR="003F1588" w:rsidRPr="003F1588" w:rsidRDefault="003F1588" w:rsidP="001B74D8">
            <w:pPr>
              <w:jc w:val="center"/>
              <w:rPr>
                <w:sz w:val="24"/>
              </w:rPr>
            </w:pPr>
            <w:r w:rsidRPr="003F1588">
              <w:rPr>
                <w:b/>
                <w:bCs/>
                <w:sz w:val="24"/>
              </w:rPr>
              <w:t>PC11</w:t>
            </w:r>
          </w:p>
        </w:tc>
        <w:tc>
          <w:tcPr>
            <w:tcW w:w="2693" w:type="dxa"/>
            <w:vAlign w:val="center"/>
          </w:tcPr>
          <w:p w14:paraId="1049C4F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-0.0051 </w:t>
            </w:r>
          </w:p>
          <w:p w14:paraId="7915BDB9"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(0.633)</w:t>
            </w:r>
          </w:p>
        </w:tc>
        <w:tc>
          <w:tcPr>
            <w:tcW w:w="2410" w:type="dxa"/>
            <w:vAlign w:val="center"/>
          </w:tcPr>
          <w:p w14:paraId="521C506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0.0053 </w:t>
            </w:r>
          </w:p>
          <w:p w14:paraId="234646E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(0.612)</w:t>
            </w:r>
          </w:p>
        </w:tc>
        <w:tc>
          <w:tcPr>
            <w:tcW w:w="2551" w:type="dxa"/>
            <w:vAlign w:val="center"/>
          </w:tcPr>
          <w:p w14:paraId="5A1BF06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-0.0073 </w:t>
            </w:r>
          </w:p>
          <w:p w14:paraId="7CE368E0"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(0.483)</w:t>
            </w:r>
          </w:p>
        </w:tc>
      </w:tr>
      <w:tr w:rsidR="003F1588" w:rsidRPr="003F1588" w14:paraId="77BA39D5"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6D084A08" w14:textId="77777777" w:rsidR="003F1588" w:rsidRPr="003F1588" w:rsidRDefault="003F1588" w:rsidP="001B74D8">
            <w:pPr>
              <w:jc w:val="center"/>
              <w:rPr>
                <w:sz w:val="24"/>
              </w:rPr>
            </w:pPr>
            <w:r w:rsidRPr="003F1588">
              <w:rPr>
                <w:b/>
                <w:bCs/>
                <w:sz w:val="24"/>
              </w:rPr>
              <w:t>PC12</w:t>
            </w:r>
          </w:p>
        </w:tc>
        <w:tc>
          <w:tcPr>
            <w:tcW w:w="2693" w:type="dxa"/>
            <w:shd w:val="clear" w:color="auto" w:fill="auto"/>
            <w:vAlign w:val="center"/>
          </w:tcPr>
          <w:p w14:paraId="720D1255"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-0.0200* </w:t>
            </w:r>
          </w:p>
          <w:p w14:paraId="7A8549A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(0.082)</w:t>
            </w:r>
          </w:p>
        </w:tc>
        <w:tc>
          <w:tcPr>
            <w:tcW w:w="2410" w:type="dxa"/>
            <w:shd w:val="clear" w:color="auto" w:fill="auto"/>
            <w:vAlign w:val="center"/>
          </w:tcPr>
          <w:p w14:paraId="66667DF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0.0021 </w:t>
            </w:r>
          </w:p>
          <w:p w14:paraId="04FBCD9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(0.852)</w:t>
            </w:r>
          </w:p>
        </w:tc>
        <w:tc>
          <w:tcPr>
            <w:tcW w:w="2551" w:type="dxa"/>
            <w:shd w:val="clear" w:color="auto" w:fill="auto"/>
            <w:vAlign w:val="center"/>
          </w:tcPr>
          <w:p w14:paraId="4B0AF7A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-0.0069 </w:t>
            </w:r>
          </w:p>
          <w:p w14:paraId="7ECC1E7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(0.539)</w:t>
            </w:r>
          </w:p>
        </w:tc>
      </w:tr>
      <w:tr w:rsidR="003F1588" w:rsidRPr="003F1588" w14:paraId="11D96254"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3E49A8D3" w14:textId="77777777" w:rsidR="003F1588" w:rsidRPr="003F1588" w:rsidRDefault="003F1588" w:rsidP="001B74D8">
            <w:pPr>
              <w:jc w:val="center"/>
              <w:rPr>
                <w:sz w:val="24"/>
              </w:rPr>
            </w:pPr>
            <w:r w:rsidRPr="003F1588">
              <w:rPr>
                <w:b/>
                <w:bCs/>
                <w:sz w:val="24"/>
              </w:rPr>
              <w:lastRenderedPageBreak/>
              <w:t>PC13</w:t>
            </w:r>
          </w:p>
        </w:tc>
        <w:tc>
          <w:tcPr>
            <w:tcW w:w="2693" w:type="dxa"/>
            <w:vAlign w:val="center"/>
          </w:tcPr>
          <w:p w14:paraId="2ADE77A7"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-0.0221* </w:t>
            </w:r>
          </w:p>
          <w:p w14:paraId="33A102B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(0.081)</w:t>
            </w:r>
          </w:p>
        </w:tc>
        <w:tc>
          <w:tcPr>
            <w:tcW w:w="2410" w:type="dxa"/>
            <w:vAlign w:val="center"/>
          </w:tcPr>
          <w:p w14:paraId="42F1A6B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0.0001 </w:t>
            </w:r>
          </w:p>
          <w:p w14:paraId="4B953622"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(0.993)</w:t>
            </w:r>
          </w:p>
        </w:tc>
        <w:tc>
          <w:tcPr>
            <w:tcW w:w="2551" w:type="dxa"/>
            <w:vAlign w:val="center"/>
          </w:tcPr>
          <w:p w14:paraId="364AA20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0.0214* </w:t>
            </w:r>
          </w:p>
          <w:p w14:paraId="68369AB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(0.083)</w:t>
            </w:r>
          </w:p>
        </w:tc>
      </w:tr>
      <w:tr w:rsidR="003F1588" w:rsidRPr="003F1588" w14:paraId="7DEBB164"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B9DE4D0" w14:textId="77777777" w:rsidR="003F1588" w:rsidRPr="003F1588" w:rsidRDefault="003F1588" w:rsidP="001B74D8">
            <w:pPr>
              <w:jc w:val="center"/>
              <w:rPr>
                <w:sz w:val="24"/>
              </w:rPr>
            </w:pPr>
            <w:r w:rsidRPr="003F1588">
              <w:rPr>
                <w:b/>
                <w:bCs/>
                <w:sz w:val="24"/>
              </w:rPr>
              <w:t>PC14</w:t>
            </w:r>
          </w:p>
        </w:tc>
        <w:tc>
          <w:tcPr>
            <w:tcW w:w="2693" w:type="dxa"/>
            <w:shd w:val="clear" w:color="auto" w:fill="auto"/>
            <w:vAlign w:val="center"/>
          </w:tcPr>
          <w:p w14:paraId="535FF786"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0.0071 </w:t>
            </w:r>
          </w:p>
          <w:p w14:paraId="23A7A21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(0.583)</w:t>
            </w:r>
          </w:p>
        </w:tc>
        <w:tc>
          <w:tcPr>
            <w:tcW w:w="2410" w:type="dxa"/>
            <w:shd w:val="clear" w:color="auto" w:fill="auto"/>
            <w:vAlign w:val="center"/>
          </w:tcPr>
          <w:p w14:paraId="710291C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0.0022 </w:t>
            </w:r>
          </w:p>
          <w:p w14:paraId="0A9FE42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(0.866)</w:t>
            </w:r>
          </w:p>
        </w:tc>
        <w:tc>
          <w:tcPr>
            <w:tcW w:w="2551" w:type="dxa"/>
            <w:shd w:val="clear" w:color="auto" w:fill="auto"/>
            <w:vAlign w:val="center"/>
          </w:tcPr>
          <w:p w14:paraId="32FF6F2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-0.0147 </w:t>
            </w:r>
          </w:p>
          <w:p w14:paraId="0C56EDC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(0.247)</w:t>
            </w:r>
          </w:p>
        </w:tc>
      </w:tr>
      <w:tr w:rsidR="003F1588" w:rsidRPr="003F1588" w14:paraId="58FE6700"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560156F1" w14:textId="77777777" w:rsidR="003F1588" w:rsidRPr="003F1588" w:rsidRDefault="003F1588" w:rsidP="001B74D8">
            <w:pPr>
              <w:jc w:val="center"/>
              <w:rPr>
                <w:sz w:val="24"/>
              </w:rPr>
            </w:pPr>
            <w:r w:rsidRPr="003F1588">
              <w:rPr>
                <w:b/>
                <w:bCs/>
                <w:sz w:val="24"/>
              </w:rPr>
              <w:t>PC15</w:t>
            </w:r>
          </w:p>
        </w:tc>
        <w:tc>
          <w:tcPr>
            <w:tcW w:w="2693" w:type="dxa"/>
            <w:vAlign w:val="center"/>
          </w:tcPr>
          <w:p w14:paraId="0C7140E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-0.0138 </w:t>
            </w:r>
          </w:p>
          <w:p w14:paraId="6FD4BB1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(0.319)</w:t>
            </w:r>
          </w:p>
        </w:tc>
        <w:tc>
          <w:tcPr>
            <w:tcW w:w="2410" w:type="dxa"/>
            <w:vAlign w:val="center"/>
          </w:tcPr>
          <w:p w14:paraId="4F19FF8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0.0038 </w:t>
            </w:r>
          </w:p>
          <w:p w14:paraId="336DA5DB"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(0.781)</w:t>
            </w:r>
          </w:p>
        </w:tc>
        <w:tc>
          <w:tcPr>
            <w:tcW w:w="2551" w:type="dxa"/>
            <w:vAlign w:val="center"/>
          </w:tcPr>
          <w:p w14:paraId="1080900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-0.0149 </w:t>
            </w:r>
          </w:p>
          <w:p w14:paraId="2F227C1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(0.273)</w:t>
            </w:r>
          </w:p>
        </w:tc>
      </w:tr>
      <w:tr w:rsidR="003F1588" w:rsidRPr="003F1588" w14:paraId="26964E8D"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32C24823" w14:textId="77777777" w:rsidR="003F1588" w:rsidRPr="003F1588" w:rsidRDefault="003F1588" w:rsidP="001B74D8">
            <w:pPr>
              <w:jc w:val="center"/>
              <w:rPr>
                <w:sz w:val="24"/>
              </w:rPr>
            </w:pPr>
            <w:r w:rsidRPr="003F1588">
              <w:rPr>
                <w:b/>
                <w:bCs/>
                <w:sz w:val="24"/>
              </w:rPr>
              <w:t>PC16</w:t>
            </w:r>
          </w:p>
        </w:tc>
        <w:tc>
          <w:tcPr>
            <w:tcW w:w="2693" w:type="dxa"/>
            <w:shd w:val="clear" w:color="auto" w:fill="auto"/>
            <w:vAlign w:val="center"/>
          </w:tcPr>
          <w:p w14:paraId="62563816"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-0.0039 </w:t>
            </w:r>
          </w:p>
          <w:p w14:paraId="20B287E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(0.784)</w:t>
            </w:r>
          </w:p>
        </w:tc>
        <w:tc>
          <w:tcPr>
            <w:tcW w:w="2410" w:type="dxa"/>
            <w:shd w:val="clear" w:color="auto" w:fill="auto"/>
            <w:vAlign w:val="center"/>
          </w:tcPr>
          <w:p w14:paraId="7C1354B8"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-0.0078 </w:t>
            </w:r>
          </w:p>
          <w:p w14:paraId="0CA6077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(0.583)</w:t>
            </w:r>
          </w:p>
        </w:tc>
        <w:tc>
          <w:tcPr>
            <w:tcW w:w="2551" w:type="dxa"/>
            <w:shd w:val="clear" w:color="auto" w:fill="auto"/>
            <w:vAlign w:val="center"/>
          </w:tcPr>
          <w:p w14:paraId="58791401"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 xml:space="preserve">0.0034 </w:t>
            </w:r>
          </w:p>
          <w:p w14:paraId="380157E9"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(0.812)</w:t>
            </w:r>
          </w:p>
        </w:tc>
      </w:tr>
      <w:tr w:rsidR="003F1588" w:rsidRPr="003F1588" w14:paraId="16508D40"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tcBorders>
              <w:bottom w:val="single" w:sz="24" w:space="0" w:color="auto"/>
            </w:tcBorders>
            <w:shd w:val="clear" w:color="auto" w:fill="auto"/>
            <w:vAlign w:val="center"/>
          </w:tcPr>
          <w:p w14:paraId="6F5046F2" w14:textId="77777777" w:rsidR="003F1588" w:rsidRPr="003F1588" w:rsidRDefault="003F1588" w:rsidP="001B74D8">
            <w:pPr>
              <w:jc w:val="center"/>
              <w:rPr>
                <w:sz w:val="24"/>
              </w:rPr>
            </w:pPr>
            <w:r w:rsidRPr="003F1588">
              <w:rPr>
                <w:b/>
                <w:bCs/>
                <w:sz w:val="24"/>
              </w:rPr>
              <w:t>PC17</w:t>
            </w:r>
          </w:p>
        </w:tc>
        <w:tc>
          <w:tcPr>
            <w:tcW w:w="2693" w:type="dxa"/>
            <w:tcBorders>
              <w:bottom w:val="single" w:sz="24" w:space="0" w:color="auto"/>
            </w:tcBorders>
            <w:vAlign w:val="center"/>
          </w:tcPr>
          <w:p w14:paraId="75BE95F1"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0.0072 </w:t>
            </w:r>
          </w:p>
          <w:p w14:paraId="2B8B2B46"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(0.638)</w:t>
            </w:r>
          </w:p>
        </w:tc>
        <w:tc>
          <w:tcPr>
            <w:tcW w:w="2410" w:type="dxa"/>
            <w:tcBorders>
              <w:bottom w:val="single" w:sz="24" w:space="0" w:color="auto"/>
            </w:tcBorders>
            <w:vAlign w:val="center"/>
          </w:tcPr>
          <w:p w14:paraId="1507E57D"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-0.0047</w:t>
            </w:r>
          </w:p>
          <w:p w14:paraId="6AFBA3B4"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(0.754)</w:t>
            </w:r>
          </w:p>
        </w:tc>
        <w:tc>
          <w:tcPr>
            <w:tcW w:w="2551" w:type="dxa"/>
            <w:tcBorders>
              <w:bottom w:val="single" w:sz="24" w:space="0" w:color="auto"/>
            </w:tcBorders>
            <w:vAlign w:val="center"/>
          </w:tcPr>
          <w:p w14:paraId="52C4328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 xml:space="preserve">-0.0077 </w:t>
            </w:r>
          </w:p>
          <w:p w14:paraId="4BD3C59A"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(0.608)</w:t>
            </w:r>
          </w:p>
        </w:tc>
      </w:tr>
      <w:tr w:rsidR="003F1588" w:rsidRPr="003F1588" w14:paraId="6DB641E6"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tcBorders>
              <w:top w:val="single" w:sz="24" w:space="0" w:color="auto"/>
            </w:tcBorders>
            <w:shd w:val="clear" w:color="auto" w:fill="auto"/>
            <w:vAlign w:val="center"/>
          </w:tcPr>
          <w:p w14:paraId="2B477DBC" w14:textId="77777777" w:rsidR="003F1588" w:rsidRPr="003F1588" w:rsidRDefault="003F1588" w:rsidP="001B74D8">
            <w:pPr>
              <w:jc w:val="center"/>
              <w:rPr>
                <w:b/>
                <w:bCs/>
                <w:sz w:val="24"/>
              </w:rPr>
            </w:pPr>
            <w:r w:rsidRPr="003F1588">
              <w:rPr>
                <w:b/>
                <w:bCs/>
                <w:sz w:val="24"/>
              </w:rPr>
              <w:t>R2</w:t>
            </w:r>
          </w:p>
        </w:tc>
        <w:tc>
          <w:tcPr>
            <w:tcW w:w="2693" w:type="dxa"/>
            <w:tcBorders>
              <w:top w:val="single" w:sz="24" w:space="0" w:color="auto"/>
            </w:tcBorders>
            <w:shd w:val="clear" w:color="auto" w:fill="auto"/>
            <w:vAlign w:val="center"/>
          </w:tcPr>
          <w:p w14:paraId="70AF5296"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0.015</w:t>
            </w:r>
          </w:p>
        </w:tc>
        <w:tc>
          <w:tcPr>
            <w:tcW w:w="2410" w:type="dxa"/>
            <w:tcBorders>
              <w:top w:val="single" w:sz="24" w:space="0" w:color="auto"/>
            </w:tcBorders>
            <w:shd w:val="clear" w:color="auto" w:fill="auto"/>
            <w:vAlign w:val="center"/>
          </w:tcPr>
          <w:p w14:paraId="110034AA"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0.007</w:t>
            </w:r>
          </w:p>
        </w:tc>
        <w:tc>
          <w:tcPr>
            <w:tcW w:w="2551" w:type="dxa"/>
            <w:tcBorders>
              <w:top w:val="single" w:sz="24" w:space="0" w:color="auto"/>
            </w:tcBorders>
            <w:shd w:val="clear" w:color="auto" w:fill="auto"/>
            <w:vAlign w:val="center"/>
          </w:tcPr>
          <w:p w14:paraId="4FF10E16"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0.012</w:t>
            </w:r>
          </w:p>
        </w:tc>
      </w:tr>
      <w:tr w:rsidR="003F1588" w:rsidRPr="003F1588" w14:paraId="6E6F40D1" w14:textId="77777777" w:rsidTr="001B74D8">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040B0194" w14:textId="77777777" w:rsidR="003F1588" w:rsidRPr="003F1588" w:rsidRDefault="003F1588" w:rsidP="001B74D8">
            <w:pPr>
              <w:jc w:val="center"/>
              <w:rPr>
                <w:b/>
                <w:bCs/>
                <w:sz w:val="24"/>
              </w:rPr>
            </w:pPr>
            <w:r w:rsidRPr="003F1588">
              <w:rPr>
                <w:b/>
                <w:bCs/>
                <w:sz w:val="24"/>
              </w:rPr>
              <w:t>F-Stat</w:t>
            </w:r>
          </w:p>
        </w:tc>
        <w:tc>
          <w:tcPr>
            <w:tcW w:w="2693" w:type="dxa"/>
            <w:vAlign w:val="center"/>
          </w:tcPr>
          <w:p w14:paraId="35484955"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1.320</w:t>
            </w:r>
          </w:p>
        </w:tc>
        <w:tc>
          <w:tcPr>
            <w:tcW w:w="2410" w:type="dxa"/>
            <w:vAlign w:val="center"/>
          </w:tcPr>
          <w:p w14:paraId="31320F0E"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0.6428</w:t>
            </w:r>
          </w:p>
        </w:tc>
        <w:tc>
          <w:tcPr>
            <w:tcW w:w="2551" w:type="dxa"/>
            <w:vAlign w:val="center"/>
          </w:tcPr>
          <w:p w14:paraId="6878695F" w14:textId="77777777" w:rsidR="003F1588" w:rsidRPr="003F1588" w:rsidRDefault="003F1588" w:rsidP="001B74D8">
            <w:pPr>
              <w:jc w:val="center"/>
              <w:cnfStyle w:val="000000010000" w:firstRow="0" w:lastRow="0" w:firstColumn="0" w:lastColumn="0" w:oddVBand="0" w:evenVBand="0" w:oddHBand="0" w:evenHBand="1" w:firstRowFirstColumn="0" w:firstRowLastColumn="0" w:lastRowFirstColumn="0" w:lastRowLastColumn="0"/>
              <w:rPr>
                <w:i/>
                <w:iCs/>
              </w:rPr>
            </w:pPr>
            <w:r w:rsidRPr="003F1588">
              <w:rPr>
                <w:i/>
                <w:iCs/>
              </w:rPr>
              <w:t>1.046</w:t>
            </w:r>
          </w:p>
        </w:tc>
      </w:tr>
      <w:tr w:rsidR="003F1588" w:rsidRPr="003F1588" w14:paraId="238D63C6" w14:textId="77777777" w:rsidTr="001B74D8">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vAlign w:val="center"/>
          </w:tcPr>
          <w:p w14:paraId="3D1693ED" w14:textId="77777777" w:rsidR="003F1588" w:rsidRPr="003F1588" w:rsidRDefault="003F1588" w:rsidP="001B74D8">
            <w:pPr>
              <w:jc w:val="center"/>
              <w:rPr>
                <w:b/>
                <w:bCs/>
                <w:sz w:val="24"/>
              </w:rPr>
            </w:pPr>
            <w:r w:rsidRPr="003F1588">
              <w:rPr>
                <w:b/>
                <w:bCs/>
                <w:sz w:val="24"/>
              </w:rPr>
              <w:t>P(F-Stat)</w:t>
            </w:r>
          </w:p>
        </w:tc>
        <w:tc>
          <w:tcPr>
            <w:tcW w:w="2693" w:type="dxa"/>
            <w:shd w:val="clear" w:color="auto" w:fill="auto"/>
            <w:vAlign w:val="center"/>
          </w:tcPr>
          <w:p w14:paraId="2635CAA2"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0.0992</w:t>
            </w:r>
          </w:p>
        </w:tc>
        <w:tc>
          <w:tcPr>
            <w:tcW w:w="2410" w:type="dxa"/>
            <w:shd w:val="clear" w:color="auto" w:fill="auto"/>
            <w:vAlign w:val="center"/>
          </w:tcPr>
          <w:p w14:paraId="78AB7307"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0.949</w:t>
            </w:r>
          </w:p>
        </w:tc>
        <w:tc>
          <w:tcPr>
            <w:tcW w:w="2551" w:type="dxa"/>
            <w:shd w:val="clear" w:color="auto" w:fill="auto"/>
            <w:vAlign w:val="center"/>
          </w:tcPr>
          <w:p w14:paraId="6468CD00" w14:textId="77777777" w:rsidR="003F1588" w:rsidRPr="003F1588" w:rsidRDefault="003F1588" w:rsidP="001B74D8">
            <w:pPr>
              <w:jc w:val="center"/>
              <w:cnfStyle w:val="000000100000" w:firstRow="0" w:lastRow="0" w:firstColumn="0" w:lastColumn="0" w:oddVBand="0" w:evenVBand="0" w:oddHBand="1" w:evenHBand="0" w:firstRowFirstColumn="0" w:firstRowLastColumn="0" w:lastRowFirstColumn="0" w:lastRowLastColumn="0"/>
              <w:rPr>
                <w:i/>
                <w:iCs/>
              </w:rPr>
            </w:pPr>
            <w:r w:rsidRPr="003F1588">
              <w:rPr>
                <w:i/>
                <w:iCs/>
              </w:rPr>
              <w:t>0.394</w:t>
            </w:r>
          </w:p>
        </w:tc>
      </w:tr>
    </w:tbl>
    <w:bookmarkEnd w:id="81"/>
    <w:p w14:paraId="65A2A459" w14:textId="7BDEFF91" w:rsidR="00DB38D8" w:rsidRDefault="00DB38D8" w:rsidP="003F1588">
      <w:pPr>
        <w:spacing w:before="100" w:beforeAutospacing="1" w:after="100" w:afterAutospacing="1"/>
        <w:jc w:val="center"/>
        <w:rPr>
          <w:i/>
          <w:iCs/>
          <w:sz w:val="18"/>
          <w:szCs w:val="18"/>
        </w:rPr>
      </w:pPr>
      <w:r w:rsidRPr="00BF60A8">
        <w:rPr>
          <w:i/>
          <w:iCs/>
          <w:sz w:val="18"/>
          <w:szCs w:val="18"/>
        </w:rPr>
        <w:t>Note: ****, ***, * represent 1%, 5% and 10% significance levels respectively.</w:t>
      </w:r>
    </w:p>
    <w:p w14:paraId="492AE2F2" w14:textId="6A1B3003" w:rsidR="003F1588" w:rsidRPr="00BF60A8" w:rsidRDefault="003F1588" w:rsidP="003F1588">
      <w:pPr>
        <w:spacing w:before="100" w:beforeAutospacing="1" w:after="100" w:afterAutospacing="1"/>
        <w:jc w:val="center"/>
        <w:rPr>
          <w:i/>
          <w:iCs/>
          <w:sz w:val="18"/>
          <w:szCs w:val="18"/>
        </w:rPr>
      </w:pPr>
      <w:r>
        <w:rPr>
          <w:i/>
          <w:iCs/>
          <w:sz w:val="18"/>
          <w:szCs w:val="18"/>
        </w:rPr>
        <w:t>Values in brackets represent p-value of the coefficients</w:t>
      </w:r>
    </w:p>
    <w:p w14:paraId="48826994" w14:textId="2B747D5D" w:rsidR="004D52A6" w:rsidRPr="004D52A6" w:rsidRDefault="004D52A6" w:rsidP="004D52A6">
      <w:pPr>
        <w:jc w:val="center"/>
        <w:rPr>
          <w:rFonts w:eastAsiaTheme="minorHAnsi"/>
          <w:b/>
          <w:bCs/>
          <w:kern w:val="2"/>
          <w:sz w:val="32"/>
          <w:szCs w:val="32"/>
          <w:lang w:eastAsia="en-US"/>
          <w14:ligatures w14:val="standardContextual"/>
        </w:rPr>
      </w:pPr>
      <w:r>
        <w:rPr>
          <w:sz w:val="18"/>
          <w:szCs w:val="18"/>
        </w:rPr>
        <w:t xml:space="preserve">Table </w:t>
      </w:r>
      <w:r w:rsidR="00C506B8">
        <w:rPr>
          <w:sz w:val="18"/>
          <w:szCs w:val="18"/>
        </w:rPr>
        <w:t>14</w:t>
      </w:r>
      <w:r w:rsidRPr="00095720">
        <w:rPr>
          <w:sz w:val="18"/>
          <w:szCs w:val="18"/>
        </w:rPr>
        <w:t xml:space="preserve">: </w:t>
      </w:r>
      <w:r>
        <w:rPr>
          <w:sz w:val="18"/>
          <w:szCs w:val="18"/>
        </w:rPr>
        <w:t xml:space="preserve">OLS Regression Results </w:t>
      </w:r>
    </w:p>
    <w:p w14:paraId="017371C5" w14:textId="2F2CB72B" w:rsidR="002F100D" w:rsidRDefault="002F100D" w:rsidP="002F100D">
      <w:pPr>
        <w:tabs>
          <w:tab w:val="left" w:pos="1557"/>
        </w:tabs>
        <w:rPr>
          <w:sz w:val="32"/>
          <w:szCs w:val="32"/>
        </w:rPr>
      </w:pPr>
    </w:p>
    <w:p w14:paraId="6E901FAF" w14:textId="77777777" w:rsidR="004D52A6" w:rsidRDefault="004D52A6" w:rsidP="002F100D">
      <w:pPr>
        <w:tabs>
          <w:tab w:val="left" w:pos="1557"/>
        </w:tabs>
        <w:rPr>
          <w:sz w:val="32"/>
          <w:szCs w:val="32"/>
        </w:rPr>
      </w:pPr>
    </w:p>
    <w:p w14:paraId="22280D40" w14:textId="77777777" w:rsidR="004D52A6" w:rsidRDefault="004D52A6" w:rsidP="002F100D">
      <w:pPr>
        <w:tabs>
          <w:tab w:val="left" w:pos="1557"/>
        </w:tabs>
        <w:rPr>
          <w:sz w:val="32"/>
          <w:szCs w:val="32"/>
        </w:rPr>
      </w:pPr>
    </w:p>
    <w:p w14:paraId="5B7EB7BE" w14:textId="77777777" w:rsidR="004D52A6" w:rsidRDefault="004D52A6" w:rsidP="002F100D">
      <w:pPr>
        <w:tabs>
          <w:tab w:val="left" w:pos="1557"/>
        </w:tabs>
        <w:rPr>
          <w:sz w:val="32"/>
          <w:szCs w:val="32"/>
        </w:rPr>
      </w:pPr>
    </w:p>
    <w:p w14:paraId="3C936AA8" w14:textId="77777777" w:rsidR="001077BC" w:rsidRDefault="001077BC" w:rsidP="002F100D">
      <w:pPr>
        <w:tabs>
          <w:tab w:val="left" w:pos="1557"/>
        </w:tabs>
        <w:rPr>
          <w:sz w:val="32"/>
          <w:szCs w:val="32"/>
        </w:rPr>
      </w:pPr>
    </w:p>
    <w:p w14:paraId="144ACE12" w14:textId="77777777" w:rsidR="001077BC" w:rsidRDefault="001077BC" w:rsidP="002F100D">
      <w:pPr>
        <w:tabs>
          <w:tab w:val="left" w:pos="1557"/>
        </w:tabs>
        <w:rPr>
          <w:sz w:val="32"/>
          <w:szCs w:val="32"/>
        </w:rPr>
      </w:pPr>
    </w:p>
    <w:p w14:paraId="15B1DF13" w14:textId="77777777" w:rsidR="001077BC" w:rsidRDefault="001077BC" w:rsidP="002F100D">
      <w:pPr>
        <w:tabs>
          <w:tab w:val="left" w:pos="1557"/>
        </w:tabs>
        <w:rPr>
          <w:sz w:val="32"/>
          <w:szCs w:val="32"/>
        </w:rPr>
      </w:pPr>
    </w:p>
    <w:p w14:paraId="79DFCD64" w14:textId="77777777" w:rsidR="001077BC" w:rsidRDefault="001077BC" w:rsidP="002F100D">
      <w:pPr>
        <w:tabs>
          <w:tab w:val="left" w:pos="1557"/>
        </w:tabs>
        <w:rPr>
          <w:sz w:val="32"/>
          <w:szCs w:val="32"/>
        </w:rPr>
      </w:pPr>
    </w:p>
    <w:p w14:paraId="773B1161" w14:textId="77777777" w:rsidR="001077BC" w:rsidRDefault="001077BC" w:rsidP="002F100D">
      <w:pPr>
        <w:tabs>
          <w:tab w:val="left" w:pos="1557"/>
        </w:tabs>
        <w:rPr>
          <w:sz w:val="32"/>
          <w:szCs w:val="32"/>
        </w:rPr>
      </w:pPr>
    </w:p>
    <w:p w14:paraId="6F346352" w14:textId="77777777" w:rsidR="001077BC" w:rsidRDefault="001077BC" w:rsidP="002F100D">
      <w:pPr>
        <w:tabs>
          <w:tab w:val="left" w:pos="1557"/>
        </w:tabs>
        <w:rPr>
          <w:sz w:val="32"/>
          <w:szCs w:val="32"/>
        </w:rPr>
      </w:pPr>
    </w:p>
    <w:p w14:paraId="0AED6A6E" w14:textId="77777777" w:rsidR="001077BC" w:rsidRDefault="001077BC" w:rsidP="002F100D">
      <w:pPr>
        <w:tabs>
          <w:tab w:val="left" w:pos="1557"/>
        </w:tabs>
        <w:rPr>
          <w:sz w:val="32"/>
          <w:szCs w:val="32"/>
        </w:rPr>
      </w:pPr>
    </w:p>
    <w:p w14:paraId="391FE119" w14:textId="77777777" w:rsidR="001077BC" w:rsidRDefault="001077BC" w:rsidP="002F100D">
      <w:pPr>
        <w:tabs>
          <w:tab w:val="left" w:pos="1557"/>
        </w:tabs>
        <w:rPr>
          <w:sz w:val="32"/>
          <w:szCs w:val="32"/>
        </w:rPr>
      </w:pPr>
    </w:p>
    <w:p w14:paraId="2545DA70" w14:textId="77777777" w:rsidR="001077BC" w:rsidRDefault="001077BC" w:rsidP="002F100D">
      <w:pPr>
        <w:tabs>
          <w:tab w:val="left" w:pos="1557"/>
        </w:tabs>
        <w:rPr>
          <w:sz w:val="32"/>
          <w:szCs w:val="32"/>
        </w:rPr>
      </w:pPr>
    </w:p>
    <w:p w14:paraId="5628774F" w14:textId="77777777" w:rsidR="001077BC" w:rsidRDefault="001077BC" w:rsidP="002F100D">
      <w:pPr>
        <w:tabs>
          <w:tab w:val="left" w:pos="1557"/>
        </w:tabs>
        <w:rPr>
          <w:sz w:val="32"/>
          <w:szCs w:val="32"/>
        </w:rPr>
      </w:pPr>
    </w:p>
    <w:p w14:paraId="6E88DFE5" w14:textId="77777777" w:rsidR="001077BC" w:rsidRDefault="001077BC" w:rsidP="002F100D">
      <w:pPr>
        <w:tabs>
          <w:tab w:val="left" w:pos="1557"/>
        </w:tabs>
        <w:rPr>
          <w:sz w:val="32"/>
          <w:szCs w:val="32"/>
        </w:rPr>
      </w:pPr>
    </w:p>
    <w:p w14:paraId="01C7318E" w14:textId="77777777" w:rsidR="001077BC" w:rsidRPr="00BF60A8" w:rsidRDefault="001077BC" w:rsidP="001077BC">
      <w:pPr>
        <w:spacing w:line="360" w:lineRule="auto"/>
        <w:jc w:val="both"/>
      </w:pPr>
      <w:bookmarkStart w:id="82" w:name="figure_olsresults"/>
      <w:r>
        <w:rPr>
          <w:noProof/>
          <w14:ligatures w14:val="standardContextual"/>
        </w:rPr>
        <w:lastRenderedPageBreak/>
        <w:drawing>
          <wp:anchor distT="0" distB="0" distL="114300" distR="114300" simplePos="0" relativeHeight="251658249" behindDoc="1" locked="0" layoutInCell="1" allowOverlap="1" wp14:anchorId="5479481B" wp14:editId="2631EA3D">
            <wp:simplePos x="0" y="0"/>
            <wp:positionH relativeFrom="column">
              <wp:posOffset>-1361</wp:posOffset>
            </wp:positionH>
            <wp:positionV relativeFrom="paragraph">
              <wp:posOffset>-74143</wp:posOffset>
            </wp:positionV>
            <wp:extent cx="5994031" cy="5468076"/>
            <wp:effectExtent l="0" t="0" r="635" b="5715"/>
            <wp:wrapNone/>
            <wp:docPr id="651264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64936" name="Picture 651264936"/>
                    <pic:cNvPicPr/>
                  </pic:nvPicPr>
                  <pic:blipFill>
                    <a:blip r:embed="rId266">
                      <a:extLst>
                        <a:ext uri="{28A0092B-C50C-407E-A947-70E740481C1C}">
                          <a14:useLocalDpi xmlns:a14="http://schemas.microsoft.com/office/drawing/2010/main" val="0"/>
                        </a:ext>
                      </a:extLst>
                    </a:blip>
                    <a:stretch>
                      <a:fillRect/>
                    </a:stretch>
                  </pic:blipFill>
                  <pic:spPr>
                    <a:xfrm>
                      <a:off x="0" y="0"/>
                      <a:ext cx="5994031" cy="5468076"/>
                    </a:xfrm>
                    <a:prstGeom prst="rect">
                      <a:avLst/>
                    </a:prstGeom>
                  </pic:spPr>
                </pic:pic>
              </a:graphicData>
            </a:graphic>
            <wp14:sizeRelH relativeFrom="page">
              <wp14:pctWidth>0</wp14:pctWidth>
            </wp14:sizeRelH>
            <wp14:sizeRelV relativeFrom="page">
              <wp14:pctHeight>0</wp14:pctHeight>
            </wp14:sizeRelV>
          </wp:anchor>
        </w:drawing>
      </w:r>
      <w:bookmarkEnd w:id="82"/>
    </w:p>
    <w:p w14:paraId="51C4D267" w14:textId="77777777" w:rsidR="001077BC" w:rsidRDefault="001077BC" w:rsidP="001077BC">
      <w:pPr>
        <w:spacing w:line="360" w:lineRule="auto"/>
        <w:jc w:val="both"/>
      </w:pPr>
    </w:p>
    <w:p w14:paraId="06C88DA5" w14:textId="77777777" w:rsidR="001077BC" w:rsidRDefault="001077BC" w:rsidP="001077BC">
      <w:pPr>
        <w:spacing w:line="360" w:lineRule="auto"/>
        <w:jc w:val="both"/>
      </w:pPr>
    </w:p>
    <w:p w14:paraId="56EE9D5A" w14:textId="77777777" w:rsidR="001077BC" w:rsidRDefault="001077BC" w:rsidP="001077BC">
      <w:pPr>
        <w:spacing w:line="360" w:lineRule="auto"/>
        <w:jc w:val="both"/>
      </w:pPr>
    </w:p>
    <w:p w14:paraId="1B175832" w14:textId="77777777" w:rsidR="001077BC" w:rsidRDefault="001077BC" w:rsidP="001077BC">
      <w:pPr>
        <w:spacing w:line="360" w:lineRule="auto"/>
        <w:jc w:val="both"/>
      </w:pPr>
    </w:p>
    <w:p w14:paraId="699F291D" w14:textId="77777777" w:rsidR="001077BC" w:rsidRDefault="001077BC" w:rsidP="001077BC">
      <w:pPr>
        <w:spacing w:line="360" w:lineRule="auto"/>
        <w:jc w:val="both"/>
      </w:pPr>
    </w:p>
    <w:p w14:paraId="19F92B28" w14:textId="77777777" w:rsidR="001077BC" w:rsidRDefault="001077BC" w:rsidP="001077BC">
      <w:pPr>
        <w:spacing w:line="360" w:lineRule="auto"/>
        <w:jc w:val="both"/>
      </w:pPr>
    </w:p>
    <w:p w14:paraId="06F96D69" w14:textId="77777777" w:rsidR="001077BC" w:rsidRDefault="001077BC" w:rsidP="001077BC">
      <w:pPr>
        <w:spacing w:line="360" w:lineRule="auto"/>
        <w:jc w:val="both"/>
      </w:pPr>
    </w:p>
    <w:p w14:paraId="29E6FA63" w14:textId="77777777" w:rsidR="001077BC" w:rsidRDefault="001077BC" w:rsidP="001077BC">
      <w:pPr>
        <w:spacing w:line="360" w:lineRule="auto"/>
        <w:jc w:val="both"/>
      </w:pPr>
    </w:p>
    <w:p w14:paraId="1D206602" w14:textId="77777777" w:rsidR="001077BC" w:rsidRDefault="001077BC" w:rsidP="001077BC">
      <w:pPr>
        <w:spacing w:line="360" w:lineRule="auto"/>
        <w:jc w:val="both"/>
      </w:pPr>
    </w:p>
    <w:p w14:paraId="7EF61D7C" w14:textId="77777777" w:rsidR="001077BC" w:rsidRDefault="001077BC" w:rsidP="001077BC">
      <w:pPr>
        <w:spacing w:line="360" w:lineRule="auto"/>
        <w:jc w:val="both"/>
      </w:pPr>
    </w:p>
    <w:p w14:paraId="42D6182E" w14:textId="77777777" w:rsidR="001077BC" w:rsidRDefault="001077BC" w:rsidP="001077BC">
      <w:pPr>
        <w:spacing w:line="360" w:lineRule="auto"/>
        <w:jc w:val="both"/>
      </w:pPr>
    </w:p>
    <w:p w14:paraId="2A6A7966" w14:textId="77777777" w:rsidR="001077BC" w:rsidRDefault="001077BC" w:rsidP="001077BC">
      <w:pPr>
        <w:spacing w:line="360" w:lineRule="auto"/>
        <w:jc w:val="both"/>
      </w:pPr>
    </w:p>
    <w:p w14:paraId="51C00BFB" w14:textId="77777777" w:rsidR="001077BC" w:rsidRDefault="001077BC" w:rsidP="001077BC">
      <w:pPr>
        <w:spacing w:line="360" w:lineRule="auto"/>
        <w:jc w:val="both"/>
      </w:pPr>
    </w:p>
    <w:p w14:paraId="4F98726D" w14:textId="77777777" w:rsidR="001077BC" w:rsidRDefault="001077BC" w:rsidP="001077BC">
      <w:pPr>
        <w:spacing w:line="360" w:lineRule="auto"/>
        <w:jc w:val="both"/>
      </w:pPr>
    </w:p>
    <w:p w14:paraId="266A9C10" w14:textId="77777777" w:rsidR="001077BC" w:rsidRDefault="001077BC" w:rsidP="001077BC">
      <w:pPr>
        <w:spacing w:line="360" w:lineRule="auto"/>
        <w:jc w:val="both"/>
      </w:pPr>
    </w:p>
    <w:p w14:paraId="62F1CAD5" w14:textId="77777777" w:rsidR="001077BC" w:rsidRDefault="001077BC" w:rsidP="001077BC">
      <w:pPr>
        <w:spacing w:line="360" w:lineRule="auto"/>
        <w:jc w:val="both"/>
      </w:pPr>
    </w:p>
    <w:p w14:paraId="70FF2FFB" w14:textId="77777777" w:rsidR="001077BC" w:rsidRDefault="001077BC" w:rsidP="001077BC">
      <w:pPr>
        <w:spacing w:line="360" w:lineRule="auto"/>
        <w:jc w:val="both"/>
      </w:pPr>
    </w:p>
    <w:p w14:paraId="08E0B1E3" w14:textId="77777777" w:rsidR="001077BC" w:rsidRDefault="001077BC" w:rsidP="001077BC">
      <w:pPr>
        <w:spacing w:line="360" w:lineRule="auto"/>
        <w:jc w:val="both"/>
      </w:pPr>
    </w:p>
    <w:p w14:paraId="2F151520" w14:textId="77777777" w:rsidR="001077BC" w:rsidRDefault="001077BC" w:rsidP="001077BC">
      <w:pPr>
        <w:spacing w:line="360" w:lineRule="auto"/>
        <w:jc w:val="both"/>
      </w:pPr>
    </w:p>
    <w:p w14:paraId="56D8474A" w14:textId="77777777" w:rsidR="001077BC" w:rsidRDefault="001077BC" w:rsidP="001077BC">
      <w:pPr>
        <w:spacing w:line="360" w:lineRule="auto"/>
        <w:jc w:val="both"/>
      </w:pPr>
    </w:p>
    <w:p w14:paraId="4233B37B" w14:textId="31B25D63" w:rsidR="001077BC" w:rsidRPr="00BF60A8" w:rsidRDefault="001077BC" w:rsidP="001077BC">
      <w:pPr>
        <w:spacing w:line="360" w:lineRule="auto"/>
        <w:jc w:val="center"/>
        <w:rPr>
          <w:sz w:val="18"/>
          <w:szCs w:val="18"/>
        </w:rPr>
      </w:pPr>
      <w:r>
        <w:rPr>
          <w:sz w:val="18"/>
          <w:szCs w:val="18"/>
        </w:rPr>
        <w:t xml:space="preserve">Figure </w:t>
      </w:r>
      <w:r w:rsidR="00C506B8">
        <w:rPr>
          <w:sz w:val="18"/>
          <w:szCs w:val="18"/>
        </w:rPr>
        <w:t>14</w:t>
      </w:r>
      <w:r w:rsidRPr="00095720">
        <w:rPr>
          <w:sz w:val="18"/>
          <w:szCs w:val="18"/>
        </w:rPr>
        <w:t xml:space="preserve">: </w:t>
      </w:r>
      <w:r>
        <w:rPr>
          <w:sz w:val="18"/>
          <w:szCs w:val="18"/>
        </w:rPr>
        <w:t>OLS Regression Results Visualised</w:t>
      </w:r>
    </w:p>
    <w:p w14:paraId="347B85C2" w14:textId="77777777" w:rsidR="001077BC" w:rsidRDefault="001077BC" w:rsidP="002F100D">
      <w:pPr>
        <w:tabs>
          <w:tab w:val="left" w:pos="1557"/>
        </w:tabs>
        <w:rPr>
          <w:sz w:val="32"/>
          <w:szCs w:val="32"/>
        </w:rPr>
      </w:pPr>
    </w:p>
    <w:p w14:paraId="5384C1C0" w14:textId="7AF31167" w:rsidR="008E5725" w:rsidRDefault="00CE3DCC" w:rsidP="008E5725">
      <w:pPr>
        <w:rPr>
          <w:sz w:val="32"/>
          <w:szCs w:val="32"/>
        </w:rPr>
      </w:pPr>
      <w:r>
        <w:rPr>
          <w:sz w:val="32"/>
          <w:szCs w:val="32"/>
        </w:rPr>
        <w:br/>
      </w:r>
    </w:p>
    <w:p w14:paraId="5A2CDC5A" w14:textId="77777777" w:rsidR="00CE3DCC" w:rsidRDefault="00CE3DCC" w:rsidP="008E5725">
      <w:pPr>
        <w:rPr>
          <w:sz w:val="32"/>
          <w:szCs w:val="32"/>
        </w:rPr>
      </w:pPr>
    </w:p>
    <w:p w14:paraId="6EDB93C1" w14:textId="77777777" w:rsidR="00CE3DCC" w:rsidRDefault="00CE3DCC" w:rsidP="008E5725">
      <w:pPr>
        <w:rPr>
          <w:sz w:val="32"/>
          <w:szCs w:val="32"/>
        </w:rPr>
      </w:pPr>
    </w:p>
    <w:p w14:paraId="036351F5" w14:textId="77777777" w:rsidR="00CE3DCC" w:rsidRDefault="00CE3DCC" w:rsidP="008E5725">
      <w:pPr>
        <w:rPr>
          <w:sz w:val="32"/>
          <w:szCs w:val="32"/>
        </w:rPr>
      </w:pPr>
    </w:p>
    <w:p w14:paraId="3D6B11C9" w14:textId="77777777" w:rsidR="00CE3DCC" w:rsidRDefault="00CE3DCC" w:rsidP="008E5725">
      <w:pPr>
        <w:rPr>
          <w:sz w:val="32"/>
          <w:szCs w:val="32"/>
        </w:rPr>
      </w:pPr>
    </w:p>
    <w:p w14:paraId="4E70B802" w14:textId="77777777" w:rsidR="00CE3DCC" w:rsidRDefault="00CE3DCC" w:rsidP="008E5725">
      <w:pPr>
        <w:rPr>
          <w:sz w:val="32"/>
          <w:szCs w:val="32"/>
        </w:rPr>
      </w:pPr>
    </w:p>
    <w:p w14:paraId="77FA1CF3" w14:textId="77777777" w:rsidR="00CE3DCC" w:rsidRDefault="00CE3DCC" w:rsidP="008E5725">
      <w:pPr>
        <w:rPr>
          <w:sz w:val="32"/>
          <w:szCs w:val="32"/>
        </w:rPr>
      </w:pPr>
    </w:p>
    <w:p w14:paraId="0EAFCBE2" w14:textId="77777777" w:rsidR="00CE3DCC" w:rsidRDefault="00CE3DCC" w:rsidP="008E5725">
      <w:pPr>
        <w:rPr>
          <w:sz w:val="32"/>
          <w:szCs w:val="32"/>
        </w:rPr>
      </w:pPr>
    </w:p>
    <w:p w14:paraId="2C7018CF" w14:textId="77777777" w:rsidR="00CE3DCC" w:rsidRDefault="00CE3DCC" w:rsidP="008E5725">
      <w:pPr>
        <w:rPr>
          <w:sz w:val="32"/>
          <w:szCs w:val="32"/>
        </w:rPr>
      </w:pPr>
    </w:p>
    <w:p w14:paraId="062A41FB" w14:textId="77777777" w:rsidR="00CE3DCC" w:rsidRDefault="00CE3DCC" w:rsidP="008E5725">
      <w:pPr>
        <w:rPr>
          <w:sz w:val="32"/>
          <w:szCs w:val="32"/>
        </w:rPr>
      </w:pPr>
    </w:p>
    <w:p w14:paraId="643CAB16" w14:textId="77777777" w:rsidR="00CE3DCC" w:rsidRPr="008E5725" w:rsidRDefault="00CE3DCC" w:rsidP="008E5725">
      <w:pPr>
        <w:rPr>
          <w:sz w:val="32"/>
          <w:szCs w:val="32"/>
        </w:rPr>
      </w:pPr>
    </w:p>
    <w:sectPr w:rsidR="00CE3DCC" w:rsidRPr="008E5725" w:rsidSect="00E73103">
      <w:footerReference w:type="even" r:id="rId267"/>
      <w:footerReference w:type="default" r:id="rId2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6FC8" w14:textId="77777777" w:rsidR="00907671" w:rsidRDefault="00907671" w:rsidP="0017043D">
      <w:r>
        <w:separator/>
      </w:r>
    </w:p>
  </w:endnote>
  <w:endnote w:type="continuationSeparator" w:id="0">
    <w:p w14:paraId="1BAAD6E6" w14:textId="77777777" w:rsidR="00907671" w:rsidRDefault="00907671" w:rsidP="0017043D">
      <w:r>
        <w:continuationSeparator/>
      </w:r>
    </w:p>
  </w:endnote>
  <w:endnote w:type="continuationNotice" w:id="1">
    <w:p w14:paraId="7EA16A5A" w14:textId="77777777" w:rsidR="00907671" w:rsidRDefault="009076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urier">
    <w:panose1 w:val="020703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1125822"/>
      <w:docPartObj>
        <w:docPartGallery w:val="Page Numbers (Bottom of Page)"/>
        <w:docPartUnique/>
      </w:docPartObj>
    </w:sdtPr>
    <w:sdtContent>
      <w:p w14:paraId="6824EDD7" w14:textId="08941A7E" w:rsidR="00674F23" w:rsidRDefault="00674F23" w:rsidP="00E255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077BCC" w14:textId="77777777" w:rsidR="00674F23" w:rsidRDefault="00674F23" w:rsidP="00674F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715558"/>
      <w:docPartObj>
        <w:docPartGallery w:val="Page Numbers (Bottom of Page)"/>
        <w:docPartUnique/>
      </w:docPartObj>
    </w:sdtPr>
    <w:sdtContent>
      <w:p w14:paraId="40909400" w14:textId="4C850785" w:rsidR="00674F23" w:rsidRDefault="00674F23" w:rsidP="00E255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178D32" w14:textId="77777777" w:rsidR="00674F23" w:rsidRDefault="00674F23" w:rsidP="00674F2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BE46D" w14:textId="77777777" w:rsidR="00907671" w:rsidRDefault="00907671" w:rsidP="0017043D">
      <w:r>
        <w:separator/>
      </w:r>
    </w:p>
  </w:footnote>
  <w:footnote w:type="continuationSeparator" w:id="0">
    <w:p w14:paraId="24CD479B" w14:textId="77777777" w:rsidR="00907671" w:rsidRDefault="00907671" w:rsidP="0017043D">
      <w:r>
        <w:continuationSeparator/>
      </w:r>
    </w:p>
  </w:footnote>
  <w:footnote w:type="continuationNotice" w:id="1">
    <w:p w14:paraId="3AA9E9EA" w14:textId="77777777" w:rsidR="00907671" w:rsidRDefault="0090767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574D9D"/>
    <w:multiLevelType w:val="multilevel"/>
    <w:tmpl w:val="D0D631DC"/>
    <w:lvl w:ilvl="0">
      <w:start w:val="2"/>
      <w:numFmt w:val="bullet"/>
      <w:lvlText w:val=""/>
      <w:lvlJc w:val="left"/>
      <w:pPr>
        <w:ind w:left="740" w:hanging="38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D1E6B"/>
    <w:multiLevelType w:val="hybridMultilevel"/>
    <w:tmpl w:val="0E343BB6"/>
    <w:lvl w:ilvl="0" w:tplc="941EEA8E">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551FB2"/>
    <w:multiLevelType w:val="hybridMultilevel"/>
    <w:tmpl w:val="5AA85F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2227A8"/>
    <w:multiLevelType w:val="multilevel"/>
    <w:tmpl w:val="05A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F5405"/>
    <w:multiLevelType w:val="multilevel"/>
    <w:tmpl w:val="91F28B34"/>
    <w:lvl w:ilvl="0">
      <w:start w:val="1"/>
      <w:numFmt w:val="lowerRoman"/>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05EC2"/>
    <w:multiLevelType w:val="multilevel"/>
    <w:tmpl w:val="010A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35D75"/>
    <w:multiLevelType w:val="multilevel"/>
    <w:tmpl w:val="4F303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E2A1B"/>
    <w:multiLevelType w:val="hybridMultilevel"/>
    <w:tmpl w:val="F84C2094"/>
    <w:lvl w:ilvl="0" w:tplc="3FA03364">
      <w:start w:val="1"/>
      <w:numFmt w:val="decimal"/>
      <w:lvlText w:val="%1"/>
      <w:lvlJc w:val="left"/>
      <w:pPr>
        <w:ind w:left="2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63A556C">
      <w:start w:val="1"/>
      <w:numFmt w:val="bullet"/>
      <w:lvlText w:val="•"/>
      <w:lvlJc w:val="left"/>
      <w:pPr>
        <w:ind w:left="307"/>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2" w:tplc="76F0362C">
      <w:start w:val="1"/>
      <w:numFmt w:val="bullet"/>
      <w:lvlText w:val="▪"/>
      <w:lvlJc w:val="left"/>
      <w:pPr>
        <w:ind w:left="130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3" w:tplc="BE425B9C">
      <w:start w:val="1"/>
      <w:numFmt w:val="bullet"/>
      <w:lvlText w:val="•"/>
      <w:lvlJc w:val="left"/>
      <w:pPr>
        <w:ind w:left="202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4" w:tplc="E94492D6">
      <w:start w:val="1"/>
      <w:numFmt w:val="bullet"/>
      <w:lvlText w:val="o"/>
      <w:lvlJc w:val="left"/>
      <w:pPr>
        <w:ind w:left="274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5" w:tplc="A470EB2A">
      <w:start w:val="1"/>
      <w:numFmt w:val="bullet"/>
      <w:lvlText w:val="▪"/>
      <w:lvlJc w:val="left"/>
      <w:pPr>
        <w:ind w:left="346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6" w:tplc="4BF087D0">
      <w:start w:val="1"/>
      <w:numFmt w:val="bullet"/>
      <w:lvlText w:val="•"/>
      <w:lvlJc w:val="left"/>
      <w:pPr>
        <w:ind w:left="418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7" w:tplc="A9268BDC">
      <w:start w:val="1"/>
      <w:numFmt w:val="bullet"/>
      <w:lvlText w:val="o"/>
      <w:lvlJc w:val="left"/>
      <w:pPr>
        <w:ind w:left="490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lvl w:ilvl="8" w:tplc="19A43300">
      <w:start w:val="1"/>
      <w:numFmt w:val="bullet"/>
      <w:lvlText w:val="▪"/>
      <w:lvlJc w:val="left"/>
      <w:pPr>
        <w:ind w:left="5624"/>
      </w:pPr>
      <w:rPr>
        <w:rFonts w:ascii="Arial" w:eastAsia="Arial" w:hAnsi="Arial" w:cs="Arial"/>
        <w:b w:val="0"/>
        <w:i w:val="0"/>
        <w:strike w:val="0"/>
        <w:dstrike w:val="0"/>
        <w:color w:val="333333"/>
        <w:sz w:val="15"/>
        <w:szCs w:val="15"/>
        <w:u w:val="none" w:color="000000"/>
        <w:bdr w:val="none" w:sz="0" w:space="0" w:color="auto"/>
        <w:shd w:val="clear" w:color="auto" w:fill="auto"/>
        <w:vertAlign w:val="baseline"/>
      </w:rPr>
    </w:lvl>
  </w:abstractNum>
  <w:abstractNum w:abstractNumId="17" w15:restartNumberingAfterBreak="0">
    <w:nsid w:val="3EC55577"/>
    <w:multiLevelType w:val="multilevel"/>
    <w:tmpl w:val="1A78E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52851"/>
    <w:multiLevelType w:val="hybridMultilevel"/>
    <w:tmpl w:val="EF4A8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F20F42"/>
    <w:multiLevelType w:val="multilevel"/>
    <w:tmpl w:val="AB602514"/>
    <w:lvl w:ilvl="0">
      <w:start w:val="1"/>
      <w:numFmt w:val="lowerRoman"/>
      <w:lvlText w:val="%1."/>
      <w:lvlJc w:val="right"/>
      <w:pPr>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951AE2"/>
    <w:multiLevelType w:val="multilevel"/>
    <w:tmpl w:val="146A9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AD3721"/>
    <w:multiLevelType w:val="hybridMultilevel"/>
    <w:tmpl w:val="20F020A4"/>
    <w:lvl w:ilvl="0" w:tplc="B344E600">
      <w:start w:val="2"/>
      <w:numFmt w:val="bullet"/>
      <w:lvlText w:val=""/>
      <w:lvlJc w:val="left"/>
      <w:pPr>
        <w:ind w:left="740" w:hanging="38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24447A"/>
    <w:multiLevelType w:val="multilevel"/>
    <w:tmpl w:val="55702B4A"/>
    <w:lvl w:ilvl="0">
      <w:numFmt w:val="bullet"/>
      <w:lvlText w:val="•"/>
      <w:lvlJc w:val="left"/>
      <w:pPr>
        <w:ind w:left="720" w:hanging="360"/>
      </w:pPr>
      <w:rPr>
        <w:rFonts w:ascii="Arial" w:eastAsiaTheme="minorHAnsi"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E86C31"/>
    <w:multiLevelType w:val="multilevel"/>
    <w:tmpl w:val="A34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8C0A9C"/>
    <w:multiLevelType w:val="hybridMultilevel"/>
    <w:tmpl w:val="7FB49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E76B3B"/>
    <w:multiLevelType w:val="hybridMultilevel"/>
    <w:tmpl w:val="344CC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C3A5C1E"/>
    <w:multiLevelType w:val="multilevel"/>
    <w:tmpl w:val="7BC2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A42DCF"/>
    <w:multiLevelType w:val="multilevel"/>
    <w:tmpl w:val="7EAE3B04"/>
    <w:lvl w:ilvl="0">
      <w:start w:val="1"/>
      <w:numFmt w:val="lowerRoman"/>
      <w:lvlText w:val="%1."/>
      <w:lvlJc w:val="righ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A66F29"/>
    <w:multiLevelType w:val="hybridMultilevel"/>
    <w:tmpl w:val="6BF874AC"/>
    <w:lvl w:ilvl="0" w:tplc="941EEA8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192C97"/>
    <w:multiLevelType w:val="multilevel"/>
    <w:tmpl w:val="B472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0142A4"/>
    <w:multiLevelType w:val="hybridMultilevel"/>
    <w:tmpl w:val="84EA8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E2BEA"/>
    <w:multiLevelType w:val="multilevel"/>
    <w:tmpl w:val="E038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D360D1"/>
    <w:multiLevelType w:val="multilevel"/>
    <w:tmpl w:val="EAFA29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57168044">
    <w:abstractNumId w:val="18"/>
  </w:num>
  <w:num w:numId="2" w16cid:durableId="1383404395">
    <w:abstractNumId w:val="15"/>
  </w:num>
  <w:num w:numId="3" w16cid:durableId="305864763">
    <w:abstractNumId w:val="11"/>
  </w:num>
  <w:num w:numId="4" w16cid:durableId="551385905">
    <w:abstractNumId w:val="20"/>
  </w:num>
  <w:num w:numId="5" w16cid:durableId="1742872089">
    <w:abstractNumId w:val="13"/>
  </w:num>
  <w:num w:numId="6" w16cid:durableId="1228373073">
    <w:abstractNumId w:val="31"/>
  </w:num>
  <w:num w:numId="7" w16cid:durableId="1542017097">
    <w:abstractNumId w:val="32"/>
  </w:num>
  <w:num w:numId="8" w16cid:durableId="1030254008">
    <w:abstractNumId w:val="14"/>
  </w:num>
  <w:num w:numId="9" w16cid:durableId="1960800784">
    <w:abstractNumId w:val="27"/>
  </w:num>
  <w:num w:numId="10" w16cid:durableId="230311618">
    <w:abstractNumId w:val="12"/>
  </w:num>
  <w:num w:numId="11" w16cid:durableId="940602077">
    <w:abstractNumId w:val="29"/>
  </w:num>
  <w:num w:numId="12" w16cid:durableId="1668942439">
    <w:abstractNumId w:val="19"/>
  </w:num>
  <w:num w:numId="13" w16cid:durableId="1379091984">
    <w:abstractNumId w:val="8"/>
  </w:num>
  <w:num w:numId="14" w16cid:durableId="116530921">
    <w:abstractNumId w:val="6"/>
  </w:num>
  <w:num w:numId="15" w16cid:durableId="250939108">
    <w:abstractNumId w:val="5"/>
  </w:num>
  <w:num w:numId="16" w16cid:durableId="2131169719">
    <w:abstractNumId w:val="4"/>
  </w:num>
  <w:num w:numId="17" w16cid:durableId="1394431404">
    <w:abstractNumId w:val="7"/>
  </w:num>
  <w:num w:numId="18" w16cid:durableId="1848052378">
    <w:abstractNumId w:val="3"/>
  </w:num>
  <w:num w:numId="19" w16cid:durableId="1614509769">
    <w:abstractNumId w:val="2"/>
  </w:num>
  <w:num w:numId="20" w16cid:durableId="1110320792">
    <w:abstractNumId w:val="1"/>
  </w:num>
  <w:num w:numId="21" w16cid:durableId="1206601144">
    <w:abstractNumId w:val="0"/>
  </w:num>
  <w:num w:numId="22" w16cid:durableId="287665226">
    <w:abstractNumId w:val="24"/>
  </w:num>
  <w:num w:numId="23" w16cid:durableId="2112359114">
    <w:abstractNumId w:val="10"/>
  </w:num>
  <w:num w:numId="24" w16cid:durableId="590626545">
    <w:abstractNumId w:val="26"/>
  </w:num>
  <w:num w:numId="25" w16cid:durableId="1602647185">
    <w:abstractNumId w:val="17"/>
  </w:num>
  <w:num w:numId="26" w16cid:durableId="1979145710">
    <w:abstractNumId w:val="23"/>
  </w:num>
  <w:num w:numId="27" w16cid:durableId="1965042195">
    <w:abstractNumId w:val="28"/>
  </w:num>
  <w:num w:numId="28" w16cid:durableId="560336708">
    <w:abstractNumId w:val="21"/>
  </w:num>
  <w:num w:numId="29" w16cid:durableId="1004627877">
    <w:abstractNumId w:val="9"/>
  </w:num>
  <w:num w:numId="30" w16cid:durableId="946890195">
    <w:abstractNumId w:val="22"/>
  </w:num>
  <w:num w:numId="31" w16cid:durableId="1178345031">
    <w:abstractNumId w:val="25"/>
  </w:num>
  <w:num w:numId="32" w16cid:durableId="1212959983">
    <w:abstractNumId w:val="30"/>
  </w:num>
  <w:num w:numId="33" w16cid:durableId="74372456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AA8"/>
    <w:rsid w:val="00002EA1"/>
    <w:rsid w:val="00015AE2"/>
    <w:rsid w:val="000168A4"/>
    <w:rsid w:val="0001786E"/>
    <w:rsid w:val="00041757"/>
    <w:rsid w:val="00042191"/>
    <w:rsid w:val="00043EB4"/>
    <w:rsid w:val="00044D03"/>
    <w:rsid w:val="00050E88"/>
    <w:rsid w:val="00051532"/>
    <w:rsid w:val="00052CB8"/>
    <w:rsid w:val="00055060"/>
    <w:rsid w:val="00060CE3"/>
    <w:rsid w:val="00062B26"/>
    <w:rsid w:val="00065955"/>
    <w:rsid w:val="00065E24"/>
    <w:rsid w:val="00075705"/>
    <w:rsid w:val="0007669C"/>
    <w:rsid w:val="000812AF"/>
    <w:rsid w:val="000835B8"/>
    <w:rsid w:val="00090F91"/>
    <w:rsid w:val="00095720"/>
    <w:rsid w:val="000A1E20"/>
    <w:rsid w:val="000B1FAA"/>
    <w:rsid w:val="000B687B"/>
    <w:rsid w:val="000C5494"/>
    <w:rsid w:val="000D62BD"/>
    <w:rsid w:val="000E18DF"/>
    <w:rsid w:val="000E4E26"/>
    <w:rsid w:val="001048C5"/>
    <w:rsid w:val="001077BC"/>
    <w:rsid w:val="0011253A"/>
    <w:rsid w:val="00115A4C"/>
    <w:rsid w:val="00116E48"/>
    <w:rsid w:val="00134906"/>
    <w:rsid w:val="00134F95"/>
    <w:rsid w:val="00142971"/>
    <w:rsid w:val="00143437"/>
    <w:rsid w:val="00152AAA"/>
    <w:rsid w:val="00152DC6"/>
    <w:rsid w:val="001566C7"/>
    <w:rsid w:val="00156F17"/>
    <w:rsid w:val="00161F89"/>
    <w:rsid w:val="0017043D"/>
    <w:rsid w:val="00172C09"/>
    <w:rsid w:val="00177538"/>
    <w:rsid w:val="00183567"/>
    <w:rsid w:val="001938B8"/>
    <w:rsid w:val="00194287"/>
    <w:rsid w:val="00195A6B"/>
    <w:rsid w:val="001A0D13"/>
    <w:rsid w:val="001A1EE1"/>
    <w:rsid w:val="001A1F14"/>
    <w:rsid w:val="001A7FA6"/>
    <w:rsid w:val="001B3957"/>
    <w:rsid w:val="001C034B"/>
    <w:rsid w:val="001D0983"/>
    <w:rsid w:val="001D250C"/>
    <w:rsid w:val="001D31F9"/>
    <w:rsid w:val="001E07A3"/>
    <w:rsid w:val="001E1325"/>
    <w:rsid w:val="001E3320"/>
    <w:rsid w:val="001E3FEB"/>
    <w:rsid w:val="001E6A67"/>
    <w:rsid w:val="001F0533"/>
    <w:rsid w:val="001F4C61"/>
    <w:rsid w:val="001F5CCF"/>
    <w:rsid w:val="002011BF"/>
    <w:rsid w:val="00204DDB"/>
    <w:rsid w:val="00206271"/>
    <w:rsid w:val="002074C3"/>
    <w:rsid w:val="00210E31"/>
    <w:rsid w:val="00212752"/>
    <w:rsid w:val="00221274"/>
    <w:rsid w:val="002234E7"/>
    <w:rsid w:val="002248D0"/>
    <w:rsid w:val="00225A3B"/>
    <w:rsid w:val="00226101"/>
    <w:rsid w:val="00231AA2"/>
    <w:rsid w:val="00234B49"/>
    <w:rsid w:val="00237470"/>
    <w:rsid w:val="00237FF1"/>
    <w:rsid w:val="00247224"/>
    <w:rsid w:val="00247DA1"/>
    <w:rsid w:val="00250010"/>
    <w:rsid w:val="00251BF6"/>
    <w:rsid w:val="002572CD"/>
    <w:rsid w:val="002576E8"/>
    <w:rsid w:val="00260A0E"/>
    <w:rsid w:val="00264E9F"/>
    <w:rsid w:val="0027168F"/>
    <w:rsid w:val="0027305C"/>
    <w:rsid w:val="00274BF3"/>
    <w:rsid w:val="00276DA6"/>
    <w:rsid w:val="00277EAD"/>
    <w:rsid w:val="00281CCC"/>
    <w:rsid w:val="00281E58"/>
    <w:rsid w:val="002822A3"/>
    <w:rsid w:val="002840B0"/>
    <w:rsid w:val="002855C5"/>
    <w:rsid w:val="00292EEE"/>
    <w:rsid w:val="00297AC8"/>
    <w:rsid w:val="002A1738"/>
    <w:rsid w:val="002A2CD2"/>
    <w:rsid w:val="002A539D"/>
    <w:rsid w:val="002B0969"/>
    <w:rsid w:val="002B1A93"/>
    <w:rsid w:val="002B266F"/>
    <w:rsid w:val="002B586E"/>
    <w:rsid w:val="002B6906"/>
    <w:rsid w:val="002C484F"/>
    <w:rsid w:val="002C4EF0"/>
    <w:rsid w:val="002C67BE"/>
    <w:rsid w:val="002D4460"/>
    <w:rsid w:val="002D7CC8"/>
    <w:rsid w:val="002E1A4D"/>
    <w:rsid w:val="002E1C37"/>
    <w:rsid w:val="002E1D0D"/>
    <w:rsid w:val="002E58DE"/>
    <w:rsid w:val="002F0CD3"/>
    <w:rsid w:val="002F100D"/>
    <w:rsid w:val="002F5DD1"/>
    <w:rsid w:val="002F7102"/>
    <w:rsid w:val="00305587"/>
    <w:rsid w:val="00314C97"/>
    <w:rsid w:val="00315255"/>
    <w:rsid w:val="00320475"/>
    <w:rsid w:val="00320823"/>
    <w:rsid w:val="00331BD6"/>
    <w:rsid w:val="003334BF"/>
    <w:rsid w:val="003456A0"/>
    <w:rsid w:val="00351973"/>
    <w:rsid w:val="0035383C"/>
    <w:rsid w:val="00356C74"/>
    <w:rsid w:val="003571B5"/>
    <w:rsid w:val="00357429"/>
    <w:rsid w:val="00357F0F"/>
    <w:rsid w:val="00362981"/>
    <w:rsid w:val="00363D1C"/>
    <w:rsid w:val="00363DBA"/>
    <w:rsid w:val="00364D56"/>
    <w:rsid w:val="003808FF"/>
    <w:rsid w:val="00384409"/>
    <w:rsid w:val="003865F1"/>
    <w:rsid w:val="00393695"/>
    <w:rsid w:val="0039381E"/>
    <w:rsid w:val="003B46B2"/>
    <w:rsid w:val="003C5E46"/>
    <w:rsid w:val="003D17B2"/>
    <w:rsid w:val="003D4F31"/>
    <w:rsid w:val="003D7A8E"/>
    <w:rsid w:val="003F098B"/>
    <w:rsid w:val="003F1588"/>
    <w:rsid w:val="003F3DEB"/>
    <w:rsid w:val="00400987"/>
    <w:rsid w:val="00403326"/>
    <w:rsid w:val="00411215"/>
    <w:rsid w:val="00413A21"/>
    <w:rsid w:val="00420BAF"/>
    <w:rsid w:val="0042373B"/>
    <w:rsid w:val="004273DA"/>
    <w:rsid w:val="00435466"/>
    <w:rsid w:val="0043570D"/>
    <w:rsid w:val="00442E18"/>
    <w:rsid w:val="00447311"/>
    <w:rsid w:val="00450253"/>
    <w:rsid w:val="00451D8E"/>
    <w:rsid w:val="00454A4E"/>
    <w:rsid w:val="00461096"/>
    <w:rsid w:val="00461B7A"/>
    <w:rsid w:val="00462D4C"/>
    <w:rsid w:val="0047354E"/>
    <w:rsid w:val="004833A4"/>
    <w:rsid w:val="00485062"/>
    <w:rsid w:val="004865AA"/>
    <w:rsid w:val="004A42F2"/>
    <w:rsid w:val="004C3821"/>
    <w:rsid w:val="004C4DBD"/>
    <w:rsid w:val="004D2A24"/>
    <w:rsid w:val="004D2CFC"/>
    <w:rsid w:val="004D4411"/>
    <w:rsid w:val="004D52A6"/>
    <w:rsid w:val="004D62BD"/>
    <w:rsid w:val="004E38A0"/>
    <w:rsid w:val="005006D8"/>
    <w:rsid w:val="00503E08"/>
    <w:rsid w:val="00506A75"/>
    <w:rsid w:val="00511A68"/>
    <w:rsid w:val="0051448D"/>
    <w:rsid w:val="00535A42"/>
    <w:rsid w:val="0054049D"/>
    <w:rsid w:val="00541FE2"/>
    <w:rsid w:val="0054203D"/>
    <w:rsid w:val="00543017"/>
    <w:rsid w:val="0055308E"/>
    <w:rsid w:val="0055495D"/>
    <w:rsid w:val="005564D6"/>
    <w:rsid w:val="00560AD6"/>
    <w:rsid w:val="005614FE"/>
    <w:rsid w:val="005619E0"/>
    <w:rsid w:val="00563998"/>
    <w:rsid w:val="00567CFB"/>
    <w:rsid w:val="00581F37"/>
    <w:rsid w:val="00591A1C"/>
    <w:rsid w:val="005A356B"/>
    <w:rsid w:val="005C1621"/>
    <w:rsid w:val="005C1BC0"/>
    <w:rsid w:val="005C248E"/>
    <w:rsid w:val="005C34C3"/>
    <w:rsid w:val="005C563B"/>
    <w:rsid w:val="005C57D1"/>
    <w:rsid w:val="005C59A2"/>
    <w:rsid w:val="005C6F39"/>
    <w:rsid w:val="005D00B2"/>
    <w:rsid w:val="005D1D81"/>
    <w:rsid w:val="005D38B1"/>
    <w:rsid w:val="005D426C"/>
    <w:rsid w:val="005E7D67"/>
    <w:rsid w:val="00601A20"/>
    <w:rsid w:val="00601B20"/>
    <w:rsid w:val="0060689E"/>
    <w:rsid w:val="00610D45"/>
    <w:rsid w:val="00615F60"/>
    <w:rsid w:val="006169AC"/>
    <w:rsid w:val="0062366E"/>
    <w:rsid w:val="00632BF5"/>
    <w:rsid w:val="00632C16"/>
    <w:rsid w:val="006340A4"/>
    <w:rsid w:val="006414AD"/>
    <w:rsid w:val="006459A5"/>
    <w:rsid w:val="00650E5D"/>
    <w:rsid w:val="006669A5"/>
    <w:rsid w:val="006670E4"/>
    <w:rsid w:val="00674F23"/>
    <w:rsid w:val="00676BF9"/>
    <w:rsid w:val="00682F37"/>
    <w:rsid w:val="00683795"/>
    <w:rsid w:val="006877C6"/>
    <w:rsid w:val="006910B3"/>
    <w:rsid w:val="006911AE"/>
    <w:rsid w:val="00691399"/>
    <w:rsid w:val="006A185B"/>
    <w:rsid w:val="006A2087"/>
    <w:rsid w:val="006A575B"/>
    <w:rsid w:val="006B1783"/>
    <w:rsid w:val="006B31FE"/>
    <w:rsid w:val="006B3CFB"/>
    <w:rsid w:val="006B3E80"/>
    <w:rsid w:val="006B4F0E"/>
    <w:rsid w:val="006B7676"/>
    <w:rsid w:val="006C1A1A"/>
    <w:rsid w:val="006C76F9"/>
    <w:rsid w:val="006D089A"/>
    <w:rsid w:val="006D3901"/>
    <w:rsid w:val="006D41F1"/>
    <w:rsid w:val="006E750E"/>
    <w:rsid w:val="007054F3"/>
    <w:rsid w:val="00706882"/>
    <w:rsid w:val="00710565"/>
    <w:rsid w:val="00713C2B"/>
    <w:rsid w:val="007158B1"/>
    <w:rsid w:val="00715979"/>
    <w:rsid w:val="00732724"/>
    <w:rsid w:val="007351F8"/>
    <w:rsid w:val="007363FA"/>
    <w:rsid w:val="007409BF"/>
    <w:rsid w:val="0074531B"/>
    <w:rsid w:val="00746F69"/>
    <w:rsid w:val="007502C7"/>
    <w:rsid w:val="007507A7"/>
    <w:rsid w:val="007518A3"/>
    <w:rsid w:val="007540D1"/>
    <w:rsid w:val="00754A3B"/>
    <w:rsid w:val="00760877"/>
    <w:rsid w:val="0077043A"/>
    <w:rsid w:val="00775352"/>
    <w:rsid w:val="007828EF"/>
    <w:rsid w:val="00783452"/>
    <w:rsid w:val="0078454D"/>
    <w:rsid w:val="00784EAC"/>
    <w:rsid w:val="0079054A"/>
    <w:rsid w:val="00791533"/>
    <w:rsid w:val="0079605D"/>
    <w:rsid w:val="007A58A9"/>
    <w:rsid w:val="007B26C4"/>
    <w:rsid w:val="007B4460"/>
    <w:rsid w:val="007C38B8"/>
    <w:rsid w:val="007C6449"/>
    <w:rsid w:val="007C75A6"/>
    <w:rsid w:val="007D0BC0"/>
    <w:rsid w:val="007D1F8D"/>
    <w:rsid w:val="007D280A"/>
    <w:rsid w:val="007D6749"/>
    <w:rsid w:val="007E001A"/>
    <w:rsid w:val="007F18A4"/>
    <w:rsid w:val="007F23EA"/>
    <w:rsid w:val="007F5657"/>
    <w:rsid w:val="007F7C8D"/>
    <w:rsid w:val="0080163F"/>
    <w:rsid w:val="0080700B"/>
    <w:rsid w:val="008130B2"/>
    <w:rsid w:val="008205CF"/>
    <w:rsid w:val="00823F0E"/>
    <w:rsid w:val="00825767"/>
    <w:rsid w:val="008322C7"/>
    <w:rsid w:val="00833EA7"/>
    <w:rsid w:val="0084390F"/>
    <w:rsid w:val="00852977"/>
    <w:rsid w:val="00852A91"/>
    <w:rsid w:val="00852B7A"/>
    <w:rsid w:val="00857B81"/>
    <w:rsid w:val="008616AC"/>
    <w:rsid w:val="00866B54"/>
    <w:rsid w:val="00871952"/>
    <w:rsid w:val="00871B3F"/>
    <w:rsid w:val="008747E1"/>
    <w:rsid w:val="008761F4"/>
    <w:rsid w:val="00887D9B"/>
    <w:rsid w:val="008928DB"/>
    <w:rsid w:val="00893F1C"/>
    <w:rsid w:val="008966E2"/>
    <w:rsid w:val="008A2958"/>
    <w:rsid w:val="008A3D2C"/>
    <w:rsid w:val="008B3D44"/>
    <w:rsid w:val="008B69FB"/>
    <w:rsid w:val="008C3007"/>
    <w:rsid w:val="008C460C"/>
    <w:rsid w:val="008D5AC2"/>
    <w:rsid w:val="008E04D3"/>
    <w:rsid w:val="008E2EB9"/>
    <w:rsid w:val="008E5262"/>
    <w:rsid w:val="008E5725"/>
    <w:rsid w:val="008F4F75"/>
    <w:rsid w:val="008F6B5F"/>
    <w:rsid w:val="009019D6"/>
    <w:rsid w:val="00903C04"/>
    <w:rsid w:val="0090657F"/>
    <w:rsid w:val="00907671"/>
    <w:rsid w:val="00907EDE"/>
    <w:rsid w:val="009147C0"/>
    <w:rsid w:val="00914C6F"/>
    <w:rsid w:val="009173F3"/>
    <w:rsid w:val="00924A6C"/>
    <w:rsid w:val="009253BB"/>
    <w:rsid w:val="00925A0C"/>
    <w:rsid w:val="009348F7"/>
    <w:rsid w:val="00946506"/>
    <w:rsid w:val="00950E00"/>
    <w:rsid w:val="00957B1F"/>
    <w:rsid w:val="00963617"/>
    <w:rsid w:val="00967FB4"/>
    <w:rsid w:val="00970B5A"/>
    <w:rsid w:val="009714EF"/>
    <w:rsid w:val="00973CD8"/>
    <w:rsid w:val="00976164"/>
    <w:rsid w:val="00977CC6"/>
    <w:rsid w:val="0098030D"/>
    <w:rsid w:val="0098269C"/>
    <w:rsid w:val="00985FC0"/>
    <w:rsid w:val="00986151"/>
    <w:rsid w:val="00994887"/>
    <w:rsid w:val="009A2B4C"/>
    <w:rsid w:val="009A5D98"/>
    <w:rsid w:val="009B121A"/>
    <w:rsid w:val="009B4B87"/>
    <w:rsid w:val="009D7D4D"/>
    <w:rsid w:val="009E2102"/>
    <w:rsid w:val="009E5E94"/>
    <w:rsid w:val="009E691A"/>
    <w:rsid w:val="009F3744"/>
    <w:rsid w:val="009F4A1A"/>
    <w:rsid w:val="00A03508"/>
    <w:rsid w:val="00A14785"/>
    <w:rsid w:val="00A214FE"/>
    <w:rsid w:val="00A329C9"/>
    <w:rsid w:val="00A3307F"/>
    <w:rsid w:val="00A358DC"/>
    <w:rsid w:val="00A374F9"/>
    <w:rsid w:val="00A46383"/>
    <w:rsid w:val="00A463B4"/>
    <w:rsid w:val="00A53C30"/>
    <w:rsid w:val="00A62986"/>
    <w:rsid w:val="00A6354F"/>
    <w:rsid w:val="00A63AA6"/>
    <w:rsid w:val="00A64AE5"/>
    <w:rsid w:val="00A65BB6"/>
    <w:rsid w:val="00A67C13"/>
    <w:rsid w:val="00A72A31"/>
    <w:rsid w:val="00A83C83"/>
    <w:rsid w:val="00A83EB1"/>
    <w:rsid w:val="00A93A36"/>
    <w:rsid w:val="00A967DF"/>
    <w:rsid w:val="00AA1B59"/>
    <w:rsid w:val="00AB1759"/>
    <w:rsid w:val="00AC4E1F"/>
    <w:rsid w:val="00AC560A"/>
    <w:rsid w:val="00AC5616"/>
    <w:rsid w:val="00AC5E9E"/>
    <w:rsid w:val="00AC6AA0"/>
    <w:rsid w:val="00AC7918"/>
    <w:rsid w:val="00AD17D2"/>
    <w:rsid w:val="00AD2951"/>
    <w:rsid w:val="00AD7250"/>
    <w:rsid w:val="00AE65B5"/>
    <w:rsid w:val="00AE749F"/>
    <w:rsid w:val="00AF2279"/>
    <w:rsid w:val="00AF4AC0"/>
    <w:rsid w:val="00AF5212"/>
    <w:rsid w:val="00AF6723"/>
    <w:rsid w:val="00AF761E"/>
    <w:rsid w:val="00B00A8F"/>
    <w:rsid w:val="00B013F6"/>
    <w:rsid w:val="00B11D56"/>
    <w:rsid w:val="00B13001"/>
    <w:rsid w:val="00B14C53"/>
    <w:rsid w:val="00B16C6F"/>
    <w:rsid w:val="00B24D7F"/>
    <w:rsid w:val="00B24FEE"/>
    <w:rsid w:val="00B308CB"/>
    <w:rsid w:val="00B351DB"/>
    <w:rsid w:val="00B3533C"/>
    <w:rsid w:val="00B406DA"/>
    <w:rsid w:val="00B42E82"/>
    <w:rsid w:val="00B55735"/>
    <w:rsid w:val="00B56EB6"/>
    <w:rsid w:val="00B6026B"/>
    <w:rsid w:val="00B630C4"/>
    <w:rsid w:val="00B63388"/>
    <w:rsid w:val="00B64CB6"/>
    <w:rsid w:val="00B6504C"/>
    <w:rsid w:val="00B651FD"/>
    <w:rsid w:val="00B65771"/>
    <w:rsid w:val="00B66CBE"/>
    <w:rsid w:val="00B73A90"/>
    <w:rsid w:val="00B74DD4"/>
    <w:rsid w:val="00B8130E"/>
    <w:rsid w:val="00B83236"/>
    <w:rsid w:val="00B84177"/>
    <w:rsid w:val="00B860CF"/>
    <w:rsid w:val="00B86994"/>
    <w:rsid w:val="00B87B3F"/>
    <w:rsid w:val="00B90152"/>
    <w:rsid w:val="00B92B2E"/>
    <w:rsid w:val="00BA78A3"/>
    <w:rsid w:val="00BB1A8F"/>
    <w:rsid w:val="00BB4F54"/>
    <w:rsid w:val="00BC327A"/>
    <w:rsid w:val="00BD125B"/>
    <w:rsid w:val="00BD3F06"/>
    <w:rsid w:val="00BD4891"/>
    <w:rsid w:val="00BD7CD1"/>
    <w:rsid w:val="00BE05D3"/>
    <w:rsid w:val="00BE08BD"/>
    <w:rsid w:val="00BE3840"/>
    <w:rsid w:val="00BE6C26"/>
    <w:rsid w:val="00BE7593"/>
    <w:rsid w:val="00BF1200"/>
    <w:rsid w:val="00BF2E6D"/>
    <w:rsid w:val="00BF60A8"/>
    <w:rsid w:val="00C0381D"/>
    <w:rsid w:val="00C12858"/>
    <w:rsid w:val="00C15AD7"/>
    <w:rsid w:val="00C241BC"/>
    <w:rsid w:val="00C26CDA"/>
    <w:rsid w:val="00C30165"/>
    <w:rsid w:val="00C36156"/>
    <w:rsid w:val="00C4594B"/>
    <w:rsid w:val="00C46133"/>
    <w:rsid w:val="00C506B8"/>
    <w:rsid w:val="00C51A1D"/>
    <w:rsid w:val="00C546C9"/>
    <w:rsid w:val="00C63046"/>
    <w:rsid w:val="00C6787C"/>
    <w:rsid w:val="00C70526"/>
    <w:rsid w:val="00C76076"/>
    <w:rsid w:val="00C84E10"/>
    <w:rsid w:val="00C86257"/>
    <w:rsid w:val="00C95D77"/>
    <w:rsid w:val="00CA4592"/>
    <w:rsid w:val="00CA7B23"/>
    <w:rsid w:val="00CC07E1"/>
    <w:rsid w:val="00CC79C8"/>
    <w:rsid w:val="00CD12BA"/>
    <w:rsid w:val="00CE3DCC"/>
    <w:rsid w:val="00CE50DC"/>
    <w:rsid w:val="00CE693F"/>
    <w:rsid w:val="00CF120E"/>
    <w:rsid w:val="00CF2986"/>
    <w:rsid w:val="00CF2EB3"/>
    <w:rsid w:val="00D00926"/>
    <w:rsid w:val="00D017C4"/>
    <w:rsid w:val="00D076CE"/>
    <w:rsid w:val="00D11C5A"/>
    <w:rsid w:val="00D1536F"/>
    <w:rsid w:val="00D21BEA"/>
    <w:rsid w:val="00D24AB8"/>
    <w:rsid w:val="00D26402"/>
    <w:rsid w:val="00D327E8"/>
    <w:rsid w:val="00D40A85"/>
    <w:rsid w:val="00D429B1"/>
    <w:rsid w:val="00D4563B"/>
    <w:rsid w:val="00D4676C"/>
    <w:rsid w:val="00D476C7"/>
    <w:rsid w:val="00D52778"/>
    <w:rsid w:val="00D62627"/>
    <w:rsid w:val="00D63A5E"/>
    <w:rsid w:val="00D64BC2"/>
    <w:rsid w:val="00D70457"/>
    <w:rsid w:val="00D72BFF"/>
    <w:rsid w:val="00D74CF0"/>
    <w:rsid w:val="00D9125D"/>
    <w:rsid w:val="00D96ED6"/>
    <w:rsid w:val="00DA03DE"/>
    <w:rsid w:val="00DA12F0"/>
    <w:rsid w:val="00DA19C5"/>
    <w:rsid w:val="00DA20B4"/>
    <w:rsid w:val="00DA5A7E"/>
    <w:rsid w:val="00DB38D8"/>
    <w:rsid w:val="00DB74E9"/>
    <w:rsid w:val="00DC1720"/>
    <w:rsid w:val="00DC1CAA"/>
    <w:rsid w:val="00DC2C8E"/>
    <w:rsid w:val="00DC42E1"/>
    <w:rsid w:val="00DC7CBB"/>
    <w:rsid w:val="00DC7EAC"/>
    <w:rsid w:val="00DD057F"/>
    <w:rsid w:val="00DD1229"/>
    <w:rsid w:val="00DD4A0F"/>
    <w:rsid w:val="00DE1278"/>
    <w:rsid w:val="00DE1625"/>
    <w:rsid w:val="00DE3AB0"/>
    <w:rsid w:val="00DE4538"/>
    <w:rsid w:val="00DF0C4D"/>
    <w:rsid w:val="00DF17AA"/>
    <w:rsid w:val="00DF6838"/>
    <w:rsid w:val="00DF72D5"/>
    <w:rsid w:val="00E01D2E"/>
    <w:rsid w:val="00E03DEE"/>
    <w:rsid w:val="00E04A0F"/>
    <w:rsid w:val="00E07F25"/>
    <w:rsid w:val="00E10A84"/>
    <w:rsid w:val="00E14730"/>
    <w:rsid w:val="00E25D54"/>
    <w:rsid w:val="00E3260B"/>
    <w:rsid w:val="00E338E1"/>
    <w:rsid w:val="00E42216"/>
    <w:rsid w:val="00E44142"/>
    <w:rsid w:val="00E60946"/>
    <w:rsid w:val="00E64BFB"/>
    <w:rsid w:val="00E664BE"/>
    <w:rsid w:val="00E6731D"/>
    <w:rsid w:val="00E6732E"/>
    <w:rsid w:val="00E67478"/>
    <w:rsid w:val="00E73103"/>
    <w:rsid w:val="00E80599"/>
    <w:rsid w:val="00E86BC3"/>
    <w:rsid w:val="00E96362"/>
    <w:rsid w:val="00EA7EE8"/>
    <w:rsid w:val="00EB0860"/>
    <w:rsid w:val="00EB109C"/>
    <w:rsid w:val="00EC2D51"/>
    <w:rsid w:val="00EC451F"/>
    <w:rsid w:val="00EC6E6C"/>
    <w:rsid w:val="00ED0682"/>
    <w:rsid w:val="00ED5E3A"/>
    <w:rsid w:val="00EE0571"/>
    <w:rsid w:val="00EE26CF"/>
    <w:rsid w:val="00EE2F28"/>
    <w:rsid w:val="00EE32D7"/>
    <w:rsid w:val="00EE3C49"/>
    <w:rsid w:val="00EE4170"/>
    <w:rsid w:val="00EF2D43"/>
    <w:rsid w:val="00EF6CBF"/>
    <w:rsid w:val="00F00701"/>
    <w:rsid w:val="00F02C53"/>
    <w:rsid w:val="00F11E51"/>
    <w:rsid w:val="00F2797A"/>
    <w:rsid w:val="00F311F8"/>
    <w:rsid w:val="00F3364E"/>
    <w:rsid w:val="00F34A0F"/>
    <w:rsid w:val="00F36CCC"/>
    <w:rsid w:val="00F37322"/>
    <w:rsid w:val="00F37B76"/>
    <w:rsid w:val="00F408B6"/>
    <w:rsid w:val="00F44489"/>
    <w:rsid w:val="00F44F46"/>
    <w:rsid w:val="00F50ED2"/>
    <w:rsid w:val="00F52C39"/>
    <w:rsid w:val="00F555F5"/>
    <w:rsid w:val="00F6116A"/>
    <w:rsid w:val="00F618DD"/>
    <w:rsid w:val="00F67856"/>
    <w:rsid w:val="00F678F9"/>
    <w:rsid w:val="00F679C4"/>
    <w:rsid w:val="00F72069"/>
    <w:rsid w:val="00F746DD"/>
    <w:rsid w:val="00F775E3"/>
    <w:rsid w:val="00F84E25"/>
    <w:rsid w:val="00F85A85"/>
    <w:rsid w:val="00F85AD1"/>
    <w:rsid w:val="00F87ACF"/>
    <w:rsid w:val="00F87B0E"/>
    <w:rsid w:val="00F916D9"/>
    <w:rsid w:val="00F918EB"/>
    <w:rsid w:val="00F95DA3"/>
    <w:rsid w:val="00FB4A5F"/>
    <w:rsid w:val="00FC1AA8"/>
    <w:rsid w:val="00FC2303"/>
    <w:rsid w:val="00FC4831"/>
    <w:rsid w:val="00FC639D"/>
    <w:rsid w:val="00FD0BDA"/>
    <w:rsid w:val="00FD26EC"/>
    <w:rsid w:val="00FD4150"/>
    <w:rsid w:val="00FE1982"/>
    <w:rsid w:val="00FE45D3"/>
    <w:rsid w:val="00FE5252"/>
    <w:rsid w:val="00FF1C71"/>
    <w:rsid w:val="00FF3B8D"/>
    <w:rsid w:val="00FF49C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DF8874"/>
  <w15:chartTrackingRefBased/>
  <w15:docId w15:val="{CB23BF7D-698D-194B-B242-95462E2F9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B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F60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0A8"/>
    <w:pPr>
      <w:keepNext/>
      <w:keepLines/>
      <w:spacing w:before="20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unhideWhenUsed/>
    <w:qFormat/>
    <w:rsid w:val="00BF60A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BF60A8"/>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BF60A8"/>
    <w:pPr>
      <w:keepNext/>
      <w:keepLines/>
      <w:spacing w:before="200" w:line="276" w:lineRule="auto"/>
      <w:outlineLvl w:val="4"/>
    </w:pPr>
    <w:rPr>
      <w:rFonts w:asciiTheme="majorHAnsi" w:eastAsiaTheme="majorEastAsia" w:hAnsiTheme="majorHAnsi" w:cstheme="majorBidi"/>
      <w:color w:val="1F3763" w:themeColor="accent1" w:themeShade="7F"/>
      <w:sz w:val="22"/>
      <w:szCs w:val="22"/>
      <w:lang w:val="en-US"/>
    </w:rPr>
  </w:style>
  <w:style w:type="paragraph" w:styleId="Heading6">
    <w:name w:val="heading 6"/>
    <w:basedOn w:val="Normal"/>
    <w:next w:val="Normal"/>
    <w:link w:val="Heading6Char"/>
    <w:uiPriority w:val="9"/>
    <w:semiHidden/>
    <w:unhideWhenUsed/>
    <w:qFormat/>
    <w:rsid w:val="00BF60A8"/>
    <w:pPr>
      <w:keepNext/>
      <w:keepLines/>
      <w:spacing w:before="200" w:line="276" w:lineRule="auto"/>
      <w:outlineLvl w:val="5"/>
    </w:pPr>
    <w:rPr>
      <w:rFonts w:asciiTheme="majorHAnsi" w:eastAsiaTheme="majorEastAsia" w:hAnsiTheme="majorHAnsi" w:cstheme="majorBidi"/>
      <w:i/>
      <w:iCs/>
      <w:color w:val="1F3763" w:themeColor="accent1" w:themeShade="7F"/>
      <w:sz w:val="22"/>
      <w:szCs w:val="22"/>
      <w:lang w:val="en-US"/>
    </w:rPr>
  </w:style>
  <w:style w:type="paragraph" w:styleId="Heading7">
    <w:name w:val="heading 7"/>
    <w:basedOn w:val="Normal"/>
    <w:next w:val="Normal"/>
    <w:link w:val="Heading7Char"/>
    <w:uiPriority w:val="9"/>
    <w:semiHidden/>
    <w:unhideWhenUsed/>
    <w:qFormat/>
    <w:rsid w:val="00BF60A8"/>
    <w:pPr>
      <w:keepNext/>
      <w:keepLines/>
      <w:spacing w:before="200" w:line="276" w:lineRule="auto"/>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semiHidden/>
    <w:unhideWhenUsed/>
    <w:qFormat/>
    <w:rsid w:val="00BF60A8"/>
    <w:pPr>
      <w:keepNext/>
      <w:keepLines/>
      <w:spacing w:before="200" w:line="276" w:lineRule="auto"/>
      <w:outlineLvl w:val="7"/>
    </w:pPr>
    <w:rPr>
      <w:rFonts w:asciiTheme="majorHAnsi" w:eastAsiaTheme="majorEastAsia" w:hAnsiTheme="majorHAnsi" w:cstheme="majorBidi"/>
      <w:color w:val="4472C4" w:themeColor="accent1"/>
      <w:sz w:val="20"/>
      <w:szCs w:val="20"/>
      <w:lang w:val="en-US"/>
    </w:rPr>
  </w:style>
  <w:style w:type="paragraph" w:styleId="Heading9">
    <w:name w:val="heading 9"/>
    <w:basedOn w:val="Normal"/>
    <w:next w:val="Normal"/>
    <w:link w:val="Heading9Char"/>
    <w:uiPriority w:val="9"/>
    <w:semiHidden/>
    <w:unhideWhenUsed/>
    <w:qFormat/>
    <w:rsid w:val="00BF60A8"/>
    <w:pPr>
      <w:keepNext/>
      <w:keepLines/>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DC7EAC"/>
    <w:rPr>
      <w:rFonts w:ascii="Times New Roman" w:hAnsi="Times New Roman"/>
    </w:rPr>
    <w:tblPr>
      <w:tblStyleRowBandSize w:val="1"/>
      <w:tblStyleColBandSize w:val="1"/>
      <w:tblBorders>
        <w:top w:val="single" w:sz="2" w:space="0" w:color="E7E6E6" w:themeColor="background2"/>
        <w:bottom w:val="single" w:sz="2" w:space="0" w:color="E7E6E6" w:themeColor="background2"/>
      </w:tblBorders>
    </w:tblPr>
    <w:tcPr>
      <w:shd w:val="pct5" w:color="auto" w:fill="E7E6E6" w:themeFill="background2"/>
    </w:tcPr>
    <w:tblStylePr w:type="firstRow">
      <w:rPr>
        <w:b/>
        <w:bCs/>
      </w:rPr>
      <w:tblPr/>
      <w:tcPr>
        <w:tcBorders>
          <w:bottom w:val="single" w:sz="18" w:space="0" w:color="auto"/>
        </w:tcBorders>
      </w:tcPr>
    </w:tblStylePr>
    <w:tblStylePr w:type="lastRow">
      <w:rPr>
        <w:b/>
        <w:bCs/>
      </w:rPr>
      <w:tblPr/>
      <w:tcPr>
        <w:tcBorders>
          <w:top w:val="single" w:sz="18"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aliases w:val="My style Descriptive"/>
    <w:basedOn w:val="TableNormal"/>
    <w:uiPriority w:val="45"/>
    <w:rsid w:val="00DC7EAC"/>
    <w:tblPr>
      <w:tblStyleRowBandSize w:val="1"/>
      <w:tblStyleColBandSize w:val="1"/>
    </w:tblPr>
    <w:tcPr>
      <w:shd w:val="clear" w:color="auto" w:fill="auto"/>
    </w:tcPr>
    <w:tblStylePr w:type="firstRow">
      <w:rPr>
        <w:rFonts w:asciiTheme="majorHAnsi" w:eastAsiaTheme="majorEastAsia" w:hAnsiTheme="majorHAnsi" w:cstheme="majorBidi"/>
        <w:i/>
        <w:iCs/>
        <w:sz w:val="26"/>
      </w:rPr>
      <w:tblPr/>
      <w:tcPr>
        <w:tcBorders>
          <w:bottom w:val="single" w:sz="24" w:space="0" w:color="262626" w:themeColor="text1" w:themeTint="D9"/>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24" w:space="0" w:color="262626" w:themeColor="text1" w:themeTint="D9"/>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D70457"/>
    <w:pPr>
      <w:ind w:left="720"/>
      <w:contextualSpacing/>
    </w:pPr>
    <w:rPr>
      <w:rFonts w:eastAsiaTheme="minorEastAsia"/>
      <w:lang w:val="en-GB"/>
    </w:rPr>
  </w:style>
  <w:style w:type="character" w:styleId="Hyperlink">
    <w:name w:val="Hyperlink"/>
    <w:basedOn w:val="DefaultParagraphFont"/>
    <w:uiPriority w:val="99"/>
    <w:unhideWhenUsed/>
    <w:rsid w:val="009F3744"/>
    <w:rPr>
      <w:color w:val="0563C1" w:themeColor="hyperlink"/>
      <w:u w:val="single"/>
    </w:rPr>
  </w:style>
  <w:style w:type="paragraph" w:styleId="NormalWeb">
    <w:name w:val="Normal (Web)"/>
    <w:basedOn w:val="Normal"/>
    <w:uiPriority w:val="99"/>
    <w:unhideWhenUsed/>
    <w:rsid w:val="005C6F39"/>
    <w:pPr>
      <w:spacing w:before="100" w:beforeAutospacing="1" w:after="100" w:afterAutospacing="1"/>
    </w:pPr>
  </w:style>
  <w:style w:type="character" w:styleId="Strong">
    <w:name w:val="Strong"/>
    <w:basedOn w:val="DefaultParagraphFont"/>
    <w:qFormat/>
    <w:rsid w:val="005C6F39"/>
    <w:rPr>
      <w:b/>
      <w:bCs/>
    </w:rPr>
  </w:style>
  <w:style w:type="character" w:styleId="UnresolvedMention">
    <w:name w:val="Unresolved Mention"/>
    <w:basedOn w:val="DefaultParagraphFont"/>
    <w:uiPriority w:val="99"/>
    <w:semiHidden/>
    <w:unhideWhenUsed/>
    <w:rsid w:val="00871952"/>
    <w:rPr>
      <w:color w:val="605E5C"/>
      <w:shd w:val="clear" w:color="auto" w:fill="E1DFDD"/>
    </w:rPr>
  </w:style>
  <w:style w:type="character" w:customStyle="1" w:styleId="Heading1Char">
    <w:name w:val="Heading 1 Char"/>
    <w:basedOn w:val="DefaultParagraphFont"/>
    <w:link w:val="Heading1"/>
    <w:uiPriority w:val="9"/>
    <w:rsid w:val="00BF60A8"/>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BF60A8"/>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3Char">
    <w:name w:val="Heading 3 Char"/>
    <w:basedOn w:val="DefaultParagraphFont"/>
    <w:link w:val="Heading3"/>
    <w:uiPriority w:val="9"/>
    <w:rsid w:val="00BF60A8"/>
    <w:rPr>
      <w:rFonts w:asciiTheme="majorHAnsi" w:eastAsiaTheme="majorEastAsia" w:hAnsiTheme="majorHAnsi" w:cstheme="majorBidi"/>
      <w:color w:val="1F3763" w:themeColor="accent1" w:themeShade="7F"/>
      <w:kern w:val="0"/>
      <w:lang w:eastAsia="en-GB"/>
      <w14:ligatures w14:val="none"/>
    </w:rPr>
  </w:style>
  <w:style w:type="character" w:customStyle="1" w:styleId="Heading4Char">
    <w:name w:val="Heading 4 Char"/>
    <w:basedOn w:val="DefaultParagraphFont"/>
    <w:link w:val="Heading4"/>
    <w:uiPriority w:val="9"/>
    <w:rsid w:val="00BF60A8"/>
    <w:rPr>
      <w:rFonts w:ascii="Times New Roman" w:eastAsia="Times New Roman" w:hAnsi="Times New Roman" w:cs="Times New Roman"/>
      <w:b/>
      <w:bCs/>
      <w:kern w:val="0"/>
      <w:lang w:eastAsia="en-GB"/>
      <w14:ligatures w14:val="none"/>
    </w:rPr>
  </w:style>
  <w:style w:type="character" w:customStyle="1" w:styleId="Heading5Char">
    <w:name w:val="Heading 5 Char"/>
    <w:basedOn w:val="DefaultParagraphFont"/>
    <w:link w:val="Heading5"/>
    <w:uiPriority w:val="9"/>
    <w:semiHidden/>
    <w:rsid w:val="00BF60A8"/>
    <w:rPr>
      <w:rFonts w:asciiTheme="majorHAnsi" w:eastAsiaTheme="majorEastAsia" w:hAnsiTheme="majorHAnsi" w:cstheme="majorBidi"/>
      <w:color w:val="1F3763" w:themeColor="accent1" w:themeShade="7F"/>
      <w:kern w:val="0"/>
      <w:sz w:val="22"/>
      <w:szCs w:val="22"/>
      <w:lang w:val="en-US"/>
      <w14:ligatures w14:val="none"/>
    </w:rPr>
  </w:style>
  <w:style w:type="character" w:customStyle="1" w:styleId="Heading6Char">
    <w:name w:val="Heading 6 Char"/>
    <w:basedOn w:val="DefaultParagraphFont"/>
    <w:link w:val="Heading6"/>
    <w:uiPriority w:val="9"/>
    <w:semiHidden/>
    <w:rsid w:val="00BF60A8"/>
    <w:rPr>
      <w:rFonts w:asciiTheme="majorHAnsi" w:eastAsiaTheme="majorEastAsia" w:hAnsiTheme="majorHAnsi" w:cstheme="majorBidi"/>
      <w:i/>
      <w:iCs/>
      <w:color w:val="1F3763" w:themeColor="accent1" w:themeShade="7F"/>
      <w:kern w:val="0"/>
      <w:sz w:val="22"/>
      <w:szCs w:val="22"/>
      <w:lang w:val="en-US"/>
      <w14:ligatures w14:val="none"/>
    </w:rPr>
  </w:style>
  <w:style w:type="character" w:customStyle="1" w:styleId="Heading7Char">
    <w:name w:val="Heading 7 Char"/>
    <w:basedOn w:val="DefaultParagraphFont"/>
    <w:link w:val="Heading7"/>
    <w:uiPriority w:val="9"/>
    <w:semiHidden/>
    <w:rsid w:val="00BF60A8"/>
    <w:rPr>
      <w:rFonts w:asciiTheme="majorHAnsi" w:eastAsiaTheme="majorEastAsia" w:hAnsiTheme="majorHAnsi" w:cstheme="majorBidi"/>
      <w:i/>
      <w:iCs/>
      <w:color w:val="404040" w:themeColor="text1" w:themeTint="BF"/>
      <w:kern w:val="0"/>
      <w:sz w:val="22"/>
      <w:szCs w:val="22"/>
      <w:lang w:val="en-US"/>
      <w14:ligatures w14:val="none"/>
    </w:rPr>
  </w:style>
  <w:style w:type="character" w:customStyle="1" w:styleId="Heading8Char">
    <w:name w:val="Heading 8 Char"/>
    <w:basedOn w:val="DefaultParagraphFont"/>
    <w:link w:val="Heading8"/>
    <w:uiPriority w:val="9"/>
    <w:semiHidden/>
    <w:rsid w:val="00BF60A8"/>
    <w:rPr>
      <w:rFonts w:asciiTheme="majorHAnsi" w:eastAsiaTheme="majorEastAsia" w:hAnsiTheme="majorHAnsi" w:cstheme="majorBidi"/>
      <w:color w:val="4472C4" w:themeColor="accent1"/>
      <w:kern w:val="0"/>
      <w:sz w:val="20"/>
      <w:szCs w:val="20"/>
      <w:lang w:val="en-US"/>
      <w14:ligatures w14:val="none"/>
    </w:rPr>
  </w:style>
  <w:style w:type="character" w:customStyle="1" w:styleId="Heading9Char">
    <w:name w:val="Heading 9 Char"/>
    <w:basedOn w:val="DefaultParagraphFont"/>
    <w:link w:val="Heading9"/>
    <w:uiPriority w:val="9"/>
    <w:semiHidden/>
    <w:rsid w:val="00BF60A8"/>
    <w:rPr>
      <w:rFonts w:asciiTheme="majorHAnsi" w:eastAsiaTheme="majorEastAsia" w:hAnsiTheme="majorHAnsi" w:cstheme="majorBidi"/>
      <w:i/>
      <w:iCs/>
      <w:color w:val="404040" w:themeColor="text1" w:themeTint="BF"/>
      <w:kern w:val="0"/>
      <w:sz w:val="20"/>
      <w:szCs w:val="20"/>
      <w:lang w:val="en-US"/>
      <w14:ligatures w14:val="none"/>
    </w:rPr>
  </w:style>
  <w:style w:type="numbering" w:customStyle="1" w:styleId="NoList1">
    <w:name w:val="No List1"/>
    <w:next w:val="NoList"/>
    <w:uiPriority w:val="99"/>
    <w:semiHidden/>
    <w:unhideWhenUsed/>
    <w:rsid w:val="00BF60A8"/>
  </w:style>
  <w:style w:type="table" w:customStyle="1" w:styleId="PlainTable21">
    <w:name w:val="Plain Table 21"/>
    <w:basedOn w:val="TableNormal"/>
    <w:next w:val="PlainTable2"/>
    <w:uiPriority w:val="42"/>
    <w:rsid w:val="00BF60A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18" w:space="0" w:color="auto"/>
        </w:tcBorders>
      </w:tcPr>
    </w:tblStylePr>
    <w:tblStylePr w:type="lastRow">
      <w:rPr>
        <w:b/>
        <w:bCs/>
      </w:rPr>
      <w:tblPr/>
      <w:tcPr>
        <w:tcBorders>
          <w:top w:val="single" w:sz="18"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F60A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BF60A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BF6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F60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60A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ystyleDescriptive1">
    <w:name w:val="My style Descriptive1"/>
    <w:basedOn w:val="TableNormal"/>
    <w:next w:val="PlainTable5"/>
    <w:uiPriority w:val="45"/>
    <w:rsid w:val="00BF60A8"/>
    <w:tblPr>
      <w:tblStyleRowBandSize w:val="1"/>
      <w:tblStyleColBandSize w:val="1"/>
      <w:tblBorders>
        <w:insideH w:val="single" w:sz="2" w:space="0" w:color="D0CECE" w:themeColor="background2" w:themeShade="E6"/>
      </w:tblBorders>
    </w:tblPr>
    <w:tcPr>
      <w:shd w:val="clear" w:color="auto" w:fill="767171" w:themeFill="background2" w:themeFillShade="80"/>
    </w:tcPr>
    <w:tblStylePr w:type="firstRow">
      <w:rPr>
        <w:rFonts w:asciiTheme="majorHAnsi" w:eastAsiaTheme="majorEastAsia" w:hAnsiTheme="majorHAnsi" w:cstheme="majorBidi"/>
        <w:i/>
        <w:iCs/>
        <w:sz w:val="26"/>
      </w:rPr>
      <w:tblPr/>
      <w:tcPr>
        <w:tcBorders>
          <w:bottom w:val="single" w:sz="24" w:space="0" w:color="262626" w:themeColor="text1" w:themeTint="D9"/>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24" w:space="0" w:color="262626" w:themeColor="text1" w:themeTint="D9"/>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auto"/>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BF60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BF60A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Emphasis">
    <w:name w:val="Emphasis"/>
    <w:basedOn w:val="DefaultParagraphFont"/>
    <w:uiPriority w:val="20"/>
    <w:qFormat/>
    <w:rsid w:val="00BF60A8"/>
    <w:rPr>
      <w:i/>
      <w:iCs/>
    </w:rPr>
  </w:style>
  <w:style w:type="paragraph" w:styleId="Header">
    <w:name w:val="header"/>
    <w:basedOn w:val="Normal"/>
    <w:link w:val="HeaderChar"/>
    <w:unhideWhenUsed/>
    <w:rsid w:val="00BF60A8"/>
    <w:pPr>
      <w:tabs>
        <w:tab w:val="center" w:pos="4513"/>
        <w:tab w:val="right" w:pos="9026"/>
      </w:tabs>
    </w:pPr>
  </w:style>
  <w:style w:type="character" w:customStyle="1" w:styleId="HeaderChar">
    <w:name w:val="Header Char"/>
    <w:basedOn w:val="DefaultParagraphFont"/>
    <w:link w:val="Header"/>
    <w:uiPriority w:val="99"/>
    <w:rsid w:val="00BF60A8"/>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BF60A8"/>
    <w:pPr>
      <w:tabs>
        <w:tab w:val="center" w:pos="4513"/>
        <w:tab w:val="right" w:pos="9026"/>
      </w:tabs>
    </w:pPr>
  </w:style>
  <w:style w:type="character" w:customStyle="1" w:styleId="FooterChar">
    <w:name w:val="Footer Char"/>
    <w:basedOn w:val="DefaultParagraphFont"/>
    <w:link w:val="Footer"/>
    <w:uiPriority w:val="99"/>
    <w:rsid w:val="00BF60A8"/>
    <w:rPr>
      <w:rFonts w:ascii="Times New Roman" w:eastAsia="Times New Roman" w:hAnsi="Times New Roman" w:cs="Times New Roman"/>
      <w:kern w:val="0"/>
      <w:lang w:eastAsia="en-GB"/>
      <w14:ligatures w14:val="none"/>
    </w:rPr>
  </w:style>
  <w:style w:type="paragraph" w:styleId="Title">
    <w:name w:val="Title"/>
    <w:basedOn w:val="Normal"/>
    <w:next w:val="Normal"/>
    <w:link w:val="TitleChar"/>
    <w:qFormat/>
    <w:rsid w:val="00BF60A8"/>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rsid w:val="00BF60A8"/>
    <w:rPr>
      <w:rFonts w:asciiTheme="majorHAnsi" w:eastAsiaTheme="majorEastAsia" w:hAnsiTheme="majorHAnsi" w:cstheme="majorBidi"/>
      <w:color w:val="323E4F" w:themeColor="text2" w:themeShade="BF"/>
      <w:spacing w:val="5"/>
      <w:kern w:val="28"/>
      <w:sz w:val="52"/>
      <w:szCs w:val="52"/>
      <w:lang w:val="en-US"/>
      <w14:ligatures w14:val="none"/>
    </w:rPr>
  </w:style>
  <w:style w:type="paragraph" w:styleId="z-TopofForm">
    <w:name w:val="HTML Top of Form"/>
    <w:basedOn w:val="Normal"/>
    <w:next w:val="Normal"/>
    <w:link w:val="z-TopofFormChar"/>
    <w:hidden/>
    <w:uiPriority w:val="99"/>
    <w:semiHidden/>
    <w:unhideWhenUsed/>
    <w:rsid w:val="00BF60A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F60A8"/>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BF60A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F60A8"/>
    <w:rPr>
      <w:rFonts w:ascii="Arial" w:eastAsia="Times New Roman" w:hAnsi="Arial" w:cs="Arial"/>
      <w:vanish/>
      <w:kern w:val="0"/>
      <w:sz w:val="16"/>
      <w:szCs w:val="16"/>
      <w:lang w:eastAsia="en-GB"/>
      <w14:ligatures w14:val="none"/>
    </w:rPr>
  </w:style>
  <w:style w:type="paragraph" w:styleId="NoSpacing">
    <w:name w:val="No Spacing"/>
    <w:uiPriority w:val="1"/>
    <w:qFormat/>
    <w:rsid w:val="00BF60A8"/>
    <w:rPr>
      <w:rFonts w:eastAsiaTheme="minorEastAsia"/>
      <w:kern w:val="0"/>
      <w:sz w:val="22"/>
      <w:szCs w:val="22"/>
      <w:lang w:val="en-US"/>
      <w14:ligatures w14:val="none"/>
    </w:rPr>
  </w:style>
  <w:style w:type="paragraph" w:styleId="Subtitle">
    <w:name w:val="Subtitle"/>
    <w:basedOn w:val="Normal"/>
    <w:next w:val="Normal"/>
    <w:link w:val="SubtitleChar"/>
    <w:qFormat/>
    <w:rsid w:val="00BF60A8"/>
    <w:pPr>
      <w:numPr>
        <w:ilvl w:val="1"/>
      </w:numPr>
      <w:spacing w:after="200" w:line="276" w:lineRule="auto"/>
    </w:pPr>
    <w:rPr>
      <w:rFonts w:asciiTheme="majorHAnsi" w:eastAsiaTheme="majorEastAsia" w:hAnsiTheme="majorHAnsi" w:cstheme="majorBidi"/>
      <w:i/>
      <w:iCs/>
      <w:color w:val="4472C4" w:themeColor="accent1"/>
      <w:spacing w:val="15"/>
      <w:lang w:val="en-US"/>
    </w:rPr>
  </w:style>
  <w:style w:type="character" w:customStyle="1" w:styleId="SubtitleChar">
    <w:name w:val="Subtitle Char"/>
    <w:basedOn w:val="DefaultParagraphFont"/>
    <w:link w:val="Subtitle"/>
    <w:rsid w:val="00BF60A8"/>
    <w:rPr>
      <w:rFonts w:asciiTheme="majorHAnsi" w:eastAsiaTheme="majorEastAsia" w:hAnsiTheme="majorHAnsi" w:cstheme="majorBidi"/>
      <w:i/>
      <w:iCs/>
      <w:color w:val="4472C4" w:themeColor="accent1"/>
      <w:spacing w:val="15"/>
      <w:kern w:val="0"/>
      <w:lang w:val="en-US"/>
      <w14:ligatures w14:val="none"/>
    </w:rPr>
  </w:style>
  <w:style w:type="paragraph" w:styleId="BodyText">
    <w:name w:val="Body Text"/>
    <w:basedOn w:val="Normal"/>
    <w:link w:val="BodyTextChar"/>
    <w:uiPriority w:val="99"/>
    <w:unhideWhenUsed/>
    <w:rsid w:val="00BF60A8"/>
    <w:pPr>
      <w:spacing w:after="120" w:line="276" w:lineRule="auto"/>
    </w:pPr>
    <w:rPr>
      <w:rFonts w:eastAsiaTheme="minorEastAsia"/>
      <w:sz w:val="22"/>
      <w:szCs w:val="22"/>
      <w:lang w:val="en-US"/>
    </w:rPr>
  </w:style>
  <w:style w:type="character" w:customStyle="1" w:styleId="BodyTextChar">
    <w:name w:val="Body Text Char"/>
    <w:basedOn w:val="DefaultParagraphFont"/>
    <w:link w:val="BodyText"/>
    <w:uiPriority w:val="99"/>
    <w:rsid w:val="00BF60A8"/>
    <w:rPr>
      <w:rFonts w:eastAsiaTheme="minorEastAsia"/>
      <w:kern w:val="0"/>
      <w:sz w:val="22"/>
      <w:szCs w:val="22"/>
      <w:lang w:val="en-US"/>
      <w14:ligatures w14:val="none"/>
    </w:rPr>
  </w:style>
  <w:style w:type="paragraph" w:styleId="BodyText2">
    <w:name w:val="Body Text 2"/>
    <w:basedOn w:val="Normal"/>
    <w:link w:val="BodyText2Char"/>
    <w:uiPriority w:val="99"/>
    <w:unhideWhenUsed/>
    <w:rsid w:val="00BF60A8"/>
    <w:pPr>
      <w:spacing w:after="120" w:line="480" w:lineRule="auto"/>
    </w:pPr>
    <w:rPr>
      <w:rFonts w:eastAsiaTheme="minorEastAsia"/>
      <w:sz w:val="22"/>
      <w:szCs w:val="22"/>
      <w:lang w:val="en-US"/>
    </w:rPr>
  </w:style>
  <w:style w:type="character" w:customStyle="1" w:styleId="BodyText2Char">
    <w:name w:val="Body Text 2 Char"/>
    <w:basedOn w:val="DefaultParagraphFont"/>
    <w:link w:val="BodyText2"/>
    <w:uiPriority w:val="99"/>
    <w:rsid w:val="00BF60A8"/>
    <w:rPr>
      <w:rFonts w:eastAsiaTheme="minorEastAsia"/>
      <w:kern w:val="0"/>
      <w:sz w:val="22"/>
      <w:szCs w:val="22"/>
      <w:lang w:val="en-US"/>
      <w14:ligatures w14:val="none"/>
    </w:rPr>
  </w:style>
  <w:style w:type="paragraph" w:styleId="BodyText3">
    <w:name w:val="Body Text 3"/>
    <w:basedOn w:val="Normal"/>
    <w:link w:val="BodyText3Char"/>
    <w:uiPriority w:val="99"/>
    <w:unhideWhenUsed/>
    <w:rsid w:val="00BF60A8"/>
    <w:pPr>
      <w:spacing w:after="120" w:line="276" w:lineRule="auto"/>
    </w:pPr>
    <w:rPr>
      <w:rFonts w:eastAsiaTheme="minorEastAsia"/>
      <w:sz w:val="16"/>
      <w:szCs w:val="16"/>
      <w:lang w:val="en-US"/>
    </w:rPr>
  </w:style>
  <w:style w:type="character" w:customStyle="1" w:styleId="BodyText3Char">
    <w:name w:val="Body Text 3 Char"/>
    <w:basedOn w:val="DefaultParagraphFont"/>
    <w:link w:val="BodyText3"/>
    <w:uiPriority w:val="99"/>
    <w:rsid w:val="00BF60A8"/>
    <w:rPr>
      <w:rFonts w:eastAsiaTheme="minorEastAsia"/>
      <w:kern w:val="0"/>
      <w:sz w:val="16"/>
      <w:szCs w:val="16"/>
      <w:lang w:val="en-US"/>
      <w14:ligatures w14:val="none"/>
    </w:rPr>
  </w:style>
  <w:style w:type="paragraph" w:styleId="List">
    <w:name w:val="List"/>
    <w:basedOn w:val="Normal"/>
    <w:uiPriority w:val="99"/>
    <w:unhideWhenUsed/>
    <w:rsid w:val="00BF60A8"/>
    <w:pPr>
      <w:spacing w:after="200" w:line="276" w:lineRule="auto"/>
      <w:ind w:left="360" w:hanging="360"/>
      <w:contextualSpacing/>
    </w:pPr>
    <w:rPr>
      <w:rFonts w:eastAsiaTheme="minorEastAsia"/>
      <w:sz w:val="22"/>
      <w:szCs w:val="22"/>
      <w:lang w:val="en-US"/>
    </w:rPr>
  </w:style>
  <w:style w:type="paragraph" w:styleId="List2">
    <w:name w:val="List 2"/>
    <w:basedOn w:val="Normal"/>
    <w:uiPriority w:val="99"/>
    <w:unhideWhenUsed/>
    <w:rsid w:val="00BF60A8"/>
    <w:pPr>
      <w:spacing w:after="200" w:line="276" w:lineRule="auto"/>
      <w:ind w:left="720" w:hanging="360"/>
      <w:contextualSpacing/>
    </w:pPr>
    <w:rPr>
      <w:rFonts w:eastAsiaTheme="minorEastAsia"/>
      <w:sz w:val="22"/>
      <w:szCs w:val="22"/>
      <w:lang w:val="en-US"/>
    </w:rPr>
  </w:style>
  <w:style w:type="paragraph" w:styleId="List3">
    <w:name w:val="List 3"/>
    <w:basedOn w:val="Normal"/>
    <w:uiPriority w:val="99"/>
    <w:unhideWhenUsed/>
    <w:rsid w:val="00BF60A8"/>
    <w:pPr>
      <w:spacing w:after="200" w:line="276" w:lineRule="auto"/>
      <w:ind w:left="1080" w:hanging="360"/>
      <w:contextualSpacing/>
    </w:pPr>
    <w:rPr>
      <w:rFonts w:eastAsiaTheme="minorEastAsia"/>
      <w:sz w:val="22"/>
      <w:szCs w:val="22"/>
      <w:lang w:val="en-US"/>
    </w:rPr>
  </w:style>
  <w:style w:type="paragraph" w:styleId="ListBullet">
    <w:name w:val="List Bullet"/>
    <w:basedOn w:val="Normal"/>
    <w:uiPriority w:val="99"/>
    <w:unhideWhenUsed/>
    <w:rsid w:val="00BF60A8"/>
    <w:pPr>
      <w:numPr>
        <w:numId w:val="13"/>
      </w:numPr>
      <w:spacing w:after="200" w:line="276" w:lineRule="auto"/>
      <w:contextualSpacing/>
    </w:pPr>
    <w:rPr>
      <w:rFonts w:eastAsiaTheme="minorEastAsia"/>
      <w:sz w:val="22"/>
      <w:szCs w:val="22"/>
      <w:lang w:val="en-US"/>
    </w:rPr>
  </w:style>
  <w:style w:type="paragraph" w:styleId="ListBullet2">
    <w:name w:val="List Bullet 2"/>
    <w:basedOn w:val="Normal"/>
    <w:uiPriority w:val="99"/>
    <w:unhideWhenUsed/>
    <w:rsid w:val="00BF60A8"/>
    <w:pPr>
      <w:numPr>
        <w:numId w:val="14"/>
      </w:numPr>
      <w:spacing w:after="200" w:line="276" w:lineRule="auto"/>
      <w:contextualSpacing/>
    </w:pPr>
    <w:rPr>
      <w:rFonts w:eastAsiaTheme="minorEastAsia"/>
      <w:sz w:val="22"/>
      <w:szCs w:val="22"/>
      <w:lang w:val="en-US"/>
    </w:rPr>
  </w:style>
  <w:style w:type="paragraph" w:styleId="ListBullet3">
    <w:name w:val="List Bullet 3"/>
    <w:basedOn w:val="Normal"/>
    <w:uiPriority w:val="99"/>
    <w:unhideWhenUsed/>
    <w:rsid w:val="00BF60A8"/>
    <w:pPr>
      <w:numPr>
        <w:numId w:val="15"/>
      </w:numPr>
      <w:spacing w:after="200" w:line="276" w:lineRule="auto"/>
      <w:contextualSpacing/>
    </w:pPr>
    <w:rPr>
      <w:rFonts w:eastAsiaTheme="minorEastAsia"/>
      <w:sz w:val="22"/>
      <w:szCs w:val="22"/>
      <w:lang w:val="en-US"/>
    </w:rPr>
  </w:style>
  <w:style w:type="paragraph" w:styleId="ListNumber">
    <w:name w:val="List Number"/>
    <w:basedOn w:val="Normal"/>
    <w:uiPriority w:val="99"/>
    <w:unhideWhenUsed/>
    <w:rsid w:val="00BF60A8"/>
    <w:pPr>
      <w:numPr>
        <w:numId w:val="17"/>
      </w:numPr>
      <w:spacing w:after="200" w:line="276" w:lineRule="auto"/>
      <w:contextualSpacing/>
    </w:pPr>
    <w:rPr>
      <w:rFonts w:eastAsiaTheme="minorEastAsia"/>
      <w:sz w:val="22"/>
      <w:szCs w:val="22"/>
      <w:lang w:val="en-US"/>
    </w:rPr>
  </w:style>
  <w:style w:type="paragraph" w:styleId="ListNumber2">
    <w:name w:val="List Number 2"/>
    <w:basedOn w:val="Normal"/>
    <w:uiPriority w:val="99"/>
    <w:unhideWhenUsed/>
    <w:rsid w:val="00BF60A8"/>
    <w:pPr>
      <w:numPr>
        <w:numId w:val="18"/>
      </w:numPr>
      <w:spacing w:after="200" w:line="276" w:lineRule="auto"/>
      <w:contextualSpacing/>
    </w:pPr>
    <w:rPr>
      <w:rFonts w:eastAsiaTheme="minorEastAsia"/>
      <w:sz w:val="22"/>
      <w:szCs w:val="22"/>
      <w:lang w:val="en-US"/>
    </w:rPr>
  </w:style>
  <w:style w:type="paragraph" w:styleId="ListNumber3">
    <w:name w:val="List Number 3"/>
    <w:basedOn w:val="Normal"/>
    <w:uiPriority w:val="99"/>
    <w:unhideWhenUsed/>
    <w:rsid w:val="00BF60A8"/>
    <w:pPr>
      <w:numPr>
        <w:numId w:val="19"/>
      </w:numPr>
      <w:spacing w:after="200" w:line="276" w:lineRule="auto"/>
      <w:contextualSpacing/>
    </w:pPr>
    <w:rPr>
      <w:rFonts w:eastAsiaTheme="minorEastAsia"/>
      <w:sz w:val="22"/>
      <w:szCs w:val="22"/>
      <w:lang w:val="en-US"/>
    </w:rPr>
  </w:style>
  <w:style w:type="paragraph" w:styleId="ListContinue">
    <w:name w:val="List Continue"/>
    <w:basedOn w:val="Normal"/>
    <w:uiPriority w:val="99"/>
    <w:unhideWhenUsed/>
    <w:rsid w:val="00BF60A8"/>
    <w:pPr>
      <w:spacing w:after="120" w:line="276" w:lineRule="auto"/>
      <w:ind w:left="360"/>
      <w:contextualSpacing/>
    </w:pPr>
    <w:rPr>
      <w:rFonts w:eastAsiaTheme="minorEastAsia"/>
      <w:sz w:val="22"/>
      <w:szCs w:val="22"/>
      <w:lang w:val="en-US"/>
    </w:rPr>
  </w:style>
  <w:style w:type="paragraph" w:styleId="ListContinue2">
    <w:name w:val="List Continue 2"/>
    <w:basedOn w:val="Normal"/>
    <w:uiPriority w:val="99"/>
    <w:unhideWhenUsed/>
    <w:rsid w:val="00BF60A8"/>
    <w:pPr>
      <w:spacing w:after="120" w:line="276" w:lineRule="auto"/>
      <w:ind w:left="720"/>
      <w:contextualSpacing/>
    </w:pPr>
    <w:rPr>
      <w:rFonts w:eastAsiaTheme="minorEastAsia"/>
      <w:sz w:val="22"/>
      <w:szCs w:val="22"/>
      <w:lang w:val="en-US"/>
    </w:rPr>
  </w:style>
  <w:style w:type="paragraph" w:styleId="ListContinue3">
    <w:name w:val="List Continue 3"/>
    <w:basedOn w:val="Normal"/>
    <w:uiPriority w:val="99"/>
    <w:unhideWhenUsed/>
    <w:rsid w:val="00BF60A8"/>
    <w:pPr>
      <w:spacing w:after="120" w:line="276" w:lineRule="auto"/>
      <w:ind w:left="1080"/>
      <w:contextualSpacing/>
    </w:pPr>
    <w:rPr>
      <w:rFonts w:eastAsiaTheme="minorEastAsia"/>
      <w:sz w:val="22"/>
      <w:szCs w:val="22"/>
      <w:lang w:val="en-US"/>
    </w:rPr>
  </w:style>
  <w:style w:type="paragraph" w:styleId="MacroText">
    <w:name w:val="macro"/>
    <w:link w:val="MacroTextChar"/>
    <w:uiPriority w:val="99"/>
    <w:unhideWhenUsed/>
    <w:rsid w:val="00BF60A8"/>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BF60A8"/>
    <w:rPr>
      <w:rFonts w:ascii="Courier" w:eastAsiaTheme="minorEastAsia" w:hAnsi="Courier"/>
      <w:kern w:val="0"/>
      <w:sz w:val="20"/>
      <w:szCs w:val="20"/>
      <w:lang w:val="en-US"/>
      <w14:ligatures w14:val="none"/>
    </w:rPr>
  </w:style>
  <w:style w:type="paragraph" w:styleId="Quote">
    <w:name w:val="Quote"/>
    <w:basedOn w:val="Normal"/>
    <w:next w:val="Normal"/>
    <w:link w:val="QuoteChar"/>
    <w:uiPriority w:val="29"/>
    <w:qFormat/>
    <w:rsid w:val="00BF60A8"/>
    <w:pPr>
      <w:spacing w:after="200" w:line="276" w:lineRule="auto"/>
    </w:pPr>
    <w:rPr>
      <w:rFonts w:eastAsiaTheme="minorEastAsia"/>
      <w:i/>
      <w:iCs/>
      <w:color w:val="000000" w:themeColor="text1"/>
      <w:sz w:val="22"/>
      <w:szCs w:val="22"/>
      <w:lang w:val="en-US"/>
    </w:rPr>
  </w:style>
  <w:style w:type="character" w:customStyle="1" w:styleId="QuoteChar">
    <w:name w:val="Quote Char"/>
    <w:basedOn w:val="DefaultParagraphFont"/>
    <w:link w:val="Quote"/>
    <w:uiPriority w:val="29"/>
    <w:rsid w:val="00BF60A8"/>
    <w:rPr>
      <w:rFonts w:eastAsiaTheme="minorEastAsia"/>
      <w:i/>
      <w:iCs/>
      <w:color w:val="000000" w:themeColor="text1"/>
      <w:kern w:val="0"/>
      <w:sz w:val="22"/>
      <w:szCs w:val="22"/>
      <w:lang w:val="en-US"/>
      <w14:ligatures w14:val="none"/>
    </w:rPr>
  </w:style>
  <w:style w:type="paragraph" w:styleId="Caption">
    <w:name w:val="caption"/>
    <w:basedOn w:val="Normal"/>
    <w:next w:val="Normal"/>
    <w:uiPriority w:val="35"/>
    <w:semiHidden/>
    <w:unhideWhenUsed/>
    <w:qFormat/>
    <w:rsid w:val="00BF60A8"/>
    <w:pPr>
      <w:spacing w:after="200"/>
    </w:pPr>
    <w:rPr>
      <w:rFonts w:eastAsiaTheme="minorEastAsia"/>
      <w:b/>
      <w:bCs/>
      <w:color w:val="4472C4" w:themeColor="accent1"/>
      <w:sz w:val="18"/>
      <w:szCs w:val="18"/>
      <w:lang w:val="en-US"/>
    </w:rPr>
  </w:style>
  <w:style w:type="paragraph" w:styleId="IntenseQuote">
    <w:name w:val="Intense Quote"/>
    <w:basedOn w:val="Normal"/>
    <w:next w:val="Normal"/>
    <w:link w:val="IntenseQuoteChar"/>
    <w:uiPriority w:val="30"/>
    <w:qFormat/>
    <w:rsid w:val="00BF60A8"/>
    <w:pPr>
      <w:pBdr>
        <w:bottom w:val="single" w:sz="4" w:space="4" w:color="4472C4" w:themeColor="accent1"/>
      </w:pBdr>
      <w:spacing w:before="200" w:after="280" w:line="276" w:lineRule="auto"/>
      <w:ind w:left="936" w:right="936"/>
    </w:pPr>
    <w:rPr>
      <w:rFonts w:eastAsiaTheme="minorEastAsia"/>
      <w:b/>
      <w:bCs/>
      <w:i/>
      <w:iCs/>
      <w:color w:val="4472C4" w:themeColor="accent1"/>
      <w:sz w:val="22"/>
      <w:szCs w:val="22"/>
      <w:lang w:val="en-US"/>
    </w:rPr>
  </w:style>
  <w:style w:type="character" w:customStyle="1" w:styleId="IntenseQuoteChar">
    <w:name w:val="Intense Quote Char"/>
    <w:basedOn w:val="DefaultParagraphFont"/>
    <w:link w:val="IntenseQuote"/>
    <w:uiPriority w:val="30"/>
    <w:rsid w:val="00BF60A8"/>
    <w:rPr>
      <w:rFonts w:eastAsiaTheme="minorEastAsia"/>
      <w:b/>
      <w:bCs/>
      <w:i/>
      <w:iCs/>
      <w:color w:val="4472C4" w:themeColor="accent1"/>
      <w:kern w:val="0"/>
      <w:sz w:val="22"/>
      <w:szCs w:val="22"/>
      <w:lang w:val="en-US"/>
      <w14:ligatures w14:val="none"/>
    </w:rPr>
  </w:style>
  <w:style w:type="character" w:styleId="SubtleEmphasis">
    <w:name w:val="Subtle Emphasis"/>
    <w:basedOn w:val="DefaultParagraphFont"/>
    <w:uiPriority w:val="19"/>
    <w:qFormat/>
    <w:rsid w:val="00BF60A8"/>
    <w:rPr>
      <w:i/>
      <w:iCs/>
      <w:color w:val="808080" w:themeColor="text1" w:themeTint="7F"/>
    </w:rPr>
  </w:style>
  <w:style w:type="character" w:styleId="IntenseEmphasis">
    <w:name w:val="Intense Emphasis"/>
    <w:basedOn w:val="DefaultParagraphFont"/>
    <w:uiPriority w:val="21"/>
    <w:qFormat/>
    <w:rsid w:val="00BF60A8"/>
    <w:rPr>
      <w:b/>
      <w:bCs/>
      <w:i/>
      <w:iCs/>
      <w:color w:val="4472C4" w:themeColor="accent1"/>
    </w:rPr>
  </w:style>
  <w:style w:type="character" w:styleId="SubtleReference">
    <w:name w:val="Subtle Reference"/>
    <w:basedOn w:val="DefaultParagraphFont"/>
    <w:uiPriority w:val="31"/>
    <w:qFormat/>
    <w:rsid w:val="00BF60A8"/>
    <w:rPr>
      <w:smallCaps/>
      <w:color w:val="ED7D31" w:themeColor="accent2"/>
      <w:u w:val="single"/>
    </w:rPr>
  </w:style>
  <w:style w:type="character" w:styleId="IntenseReference">
    <w:name w:val="Intense Reference"/>
    <w:basedOn w:val="DefaultParagraphFont"/>
    <w:uiPriority w:val="32"/>
    <w:qFormat/>
    <w:rsid w:val="00BF60A8"/>
    <w:rPr>
      <w:b/>
      <w:bCs/>
      <w:smallCaps/>
      <w:color w:val="ED7D31" w:themeColor="accent2"/>
      <w:spacing w:val="5"/>
      <w:u w:val="single"/>
    </w:rPr>
  </w:style>
  <w:style w:type="character" w:styleId="BookTitle">
    <w:name w:val="Book Title"/>
    <w:basedOn w:val="DefaultParagraphFont"/>
    <w:uiPriority w:val="33"/>
    <w:qFormat/>
    <w:rsid w:val="00BF60A8"/>
    <w:rPr>
      <w:b/>
      <w:bCs/>
      <w:smallCaps/>
      <w:spacing w:val="5"/>
    </w:rPr>
  </w:style>
  <w:style w:type="paragraph" w:styleId="TOCHeading">
    <w:name w:val="TOC Heading"/>
    <w:basedOn w:val="Heading1"/>
    <w:next w:val="Normal"/>
    <w:uiPriority w:val="39"/>
    <w:semiHidden/>
    <w:unhideWhenUsed/>
    <w:qFormat/>
    <w:rsid w:val="00BF60A8"/>
    <w:pPr>
      <w:spacing w:before="480" w:line="276" w:lineRule="auto"/>
      <w:outlineLvl w:val="9"/>
    </w:pPr>
    <w:rPr>
      <w:b/>
      <w:bCs/>
      <w:sz w:val="28"/>
      <w:szCs w:val="28"/>
      <w:lang w:val="en-US" w:eastAsia="en-US"/>
    </w:rPr>
  </w:style>
  <w:style w:type="table" w:styleId="LightShading">
    <w:name w:val="Light Shading"/>
    <w:basedOn w:val="TableNormal"/>
    <w:uiPriority w:val="60"/>
    <w:rsid w:val="00BF60A8"/>
    <w:rPr>
      <w:rFonts w:eastAsiaTheme="minorEastAsia"/>
      <w:color w:val="000000" w:themeColor="text1" w:themeShade="BF"/>
      <w:kern w:val="0"/>
      <w:sz w:val="22"/>
      <w:szCs w:val="22"/>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F60A8"/>
    <w:rPr>
      <w:rFonts w:eastAsiaTheme="minorEastAsia"/>
      <w:color w:val="2F5496" w:themeColor="accent1" w:themeShade="BF"/>
      <w:kern w:val="0"/>
      <w:sz w:val="22"/>
      <w:szCs w:val="22"/>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BF60A8"/>
    <w:rPr>
      <w:rFonts w:eastAsiaTheme="minorEastAsia"/>
      <w:color w:val="C45911" w:themeColor="accent2" w:themeShade="BF"/>
      <w:kern w:val="0"/>
      <w:sz w:val="22"/>
      <w:szCs w:val="22"/>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BF60A8"/>
    <w:rPr>
      <w:rFonts w:eastAsiaTheme="minorEastAsia"/>
      <w:color w:val="7B7B7B" w:themeColor="accent3" w:themeShade="BF"/>
      <w:kern w:val="0"/>
      <w:sz w:val="22"/>
      <w:szCs w:val="22"/>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BF60A8"/>
    <w:rPr>
      <w:rFonts w:eastAsiaTheme="minorEastAsia"/>
      <w:color w:val="BF8F00" w:themeColor="accent4" w:themeShade="BF"/>
      <w:kern w:val="0"/>
      <w:sz w:val="22"/>
      <w:szCs w:val="22"/>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BF60A8"/>
    <w:rPr>
      <w:rFonts w:eastAsiaTheme="minorEastAsia"/>
      <w:color w:val="2E74B5" w:themeColor="accent5" w:themeShade="BF"/>
      <w:kern w:val="0"/>
      <w:sz w:val="22"/>
      <w:szCs w:val="22"/>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BF60A8"/>
    <w:rPr>
      <w:rFonts w:eastAsiaTheme="minorEastAsia"/>
      <w:color w:val="538135" w:themeColor="accent6" w:themeShade="BF"/>
      <w:kern w:val="0"/>
      <w:sz w:val="22"/>
      <w:szCs w:val="22"/>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BF60A8"/>
    <w:rPr>
      <w:rFonts w:eastAsiaTheme="minorEastAsia"/>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BF60A8"/>
    <w:rPr>
      <w:rFonts w:eastAsiaTheme="minorEastAsia"/>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BF60A8"/>
    <w:rPr>
      <w:rFonts w:eastAsiaTheme="minorEastAsia"/>
      <w:kern w:val="0"/>
      <w:sz w:val="22"/>
      <w:szCs w:val="22"/>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BF60A8"/>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BF60A8"/>
    <w:rPr>
      <w:rFonts w:eastAsiaTheme="minorEastAsia"/>
      <w:color w:val="000000" w:themeColor="text1"/>
      <w:kern w:val="0"/>
      <w:sz w:val="22"/>
      <w:szCs w:val="22"/>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BF60A8"/>
    <w:rPr>
      <w:rFonts w:eastAsiaTheme="minorEastAsia"/>
      <w:kern w:val="0"/>
      <w:sz w:val="22"/>
      <w:szCs w:val="22"/>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BF60A8"/>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BF60A8"/>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BF60A8"/>
    <w:rPr>
      <w:rFonts w:eastAsiaTheme="minorEastAsia"/>
      <w:color w:val="FFFFFF" w:themeColor="background1"/>
      <w:kern w:val="0"/>
      <w:sz w:val="22"/>
      <w:szCs w:val="22"/>
      <w:lang w:val="en-US"/>
      <w14:ligatures w14:val="none"/>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urfulShading">
    <w:name w:val="Colorful Shading"/>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urfulShadingAccent4">
    <w:name w:val="Colorful Shading Accent 4"/>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BF60A8"/>
    <w:rPr>
      <w:rFonts w:eastAsiaTheme="minorEastAsia"/>
      <w:color w:val="000000" w:themeColor="text1"/>
      <w:kern w:val="0"/>
      <w:sz w:val="22"/>
      <w:szCs w:val="22"/>
      <w:lang w:val="en-US"/>
      <w14:ligatures w14:val="none"/>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urfulListAccent2">
    <w:name w:val="Colorful List Accent 2"/>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urfulListAccent3">
    <w:name w:val="Colorful List Accent 3"/>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urfulListAccent4">
    <w:name w:val="Colorful List Accent 4"/>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urfulListAccent5">
    <w:name w:val="Colorful List Accent 5"/>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urfulListAccent6">
    <w:name w:val="Colorful List Accent 6"/>
    <w:basedOn w:val="TableNormal"/>
    <w:uiPriority w:val="72"/>
    <w:rsid w:val="00BF60A8"/>
    <w:rPr>
      <w:rFonts w:eastAsiaTheme="minorEastAsia"/>
      <w:color w:val="000000" w:themeColor="text1"/>
      <w:kern w:val="0"/>
      <w:sz w:val="22"/>
      <w:szCs w:val="22"/>
      <w:lang w:val="en-US"/>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urfulGrid">
    <w:name w:val="Colorful Grid"/>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urfulGridAccent2">
    <w:name w:val="Colorful Grid Accent 2"/>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urfulGridAccent3">
    <w:name w:val="Colorful Grid Accent 3"/>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urfulGridAccent4">
    <w:name w:val="Colorful Grid Accent 4"/>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urfulGridAccent5">
    <w:name w:val="Colorful Grid Accent 5"/>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urfulGridAccent6">
    <w:name w:val="Colorful Grid Accent 6"/>
    <w:basedOn w:val="TableNormal"/>
    <w:uiPriority w:val="73"/>
    <w:rsid w:val="00BF60A8"/>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FollowedHyperlink">
    <w:name w:val="FollowedHyperlink"/>
    <w:basedOn w:val="DefaultParagraphFont"/>
    <w:uiPriority w:val="99"/>
    <w:semiHidden/>
    <w:unhideWhenUsed/>
    <w:rsid w:val="007502C7"/>
    <w:rPr>
      <w:color w:val="954F72" w:themeColor="followedHyperlink"/>
      <w:u w:val="single"/>
    </w:rPr>
  </w:style>
  <w:style w:type="character" w:customStyle="1" w:styleId="mord">
    <w:name w:val="mord"/>
    <w:basedOn w:val="DefaultParagraphFont"/>
    <w:rsid w:val="00250010"/>
  </w:style>
  <w:style w:type="character" w:customStyle="1" w:styleId="mrel">
    <w:name w:val="mrel"/>
    <w:basedOn w:val="DefaultParagraphFont"/>
    <w:rsid w:val="00250010"/>
  </w:style>
  <w:style w:type="character" w:customStyle="1" w:styleId="mop">
    <w:name w:val="mop"/>
    <w:basedOn w:val="DefaultParagraphFont"/>
    <w:rsid w:val="00250010"/>
  </w:style>
  <w:style w:type="character" w:styleId="CommentReference">
    <w:name w:val="annotation reference"/>
    <w:basedOn w:val="DefaultParagraphFont"/>
    <w:uiPriority w:val="99"/>
    <w:semiHidden/>
    <w:unhideWhenUsed/>
    <w:rsid w:val="00A53C30"/>
    <w:rPr>
      <w:sz w:val="16"/>
      <w:szCs w:val="16"/>
    </w:rPr>
  </w:style>
  <w:style w:type="paragraph" w:styleId="CommentText">
    <w:name w:val="annotation text"/>
    <w:basedOn w:val="Normal"/>
    <w:link w:val="CommentTextChar"/>
    <w:uiPriority w:val="99"/>
    <w:unhideWhenUsed/>
    <w:rsid w:val="00A53C30"/>
    <w:rPr>
      <w:sz w:val="20"/>
      <w:szCs w:val="20"/>
    </w:rPr>
  </w:style>
  <w:style w:type="character" w:customStyle="1" w:styleId="CommentTextChar">
    <w:name w:val="Comment Text Char"/>
    <w:basedOn w:val="DefaultParagraphFont"/>
    <w:link w:val="CommentText"/>
    <w:uiPriority w:val="99"/>
    <w:rsid w:val="00A53C30"/>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53C30"/>
    <w:rPr>
      <w:b/>
      <w:bCs/>
    </w:rPr>
  </w:style>
  <w:style w:type="character" w:customStyle="1" w:styleId="CommentSubjectChar">
    <w:name w:val="Comment Subject Char"/>
    <w:basedOn w:val="CommentTextChar"/>
    <w:link w:val="CommentSubject"/>
    <w:uiPriority w:val="99"/>
    <w:semiHidden/>
    <w:rsid w:val="00A53C30"/>
    <w:rPr>
      <w:rFonts w:ascii="Times New Roman" w:eastAsia="Times New Roman" w:hAnsi="Times New Roman" w:cs="Times New Roman"/>
      <w:b/>
      <w:bCs/>
      <w:kern w:val="0"/>
      <w:sz w:val="20"/>
      <w:szCs w:val="20"/>
      <w:lang w:eastAsia="en-GB"/>
      <w14:ligatures w14:val="none"/>
    </w:rPr>
  </w:style>
  <w:style w:type="character" w:styleId="PageNumber">
    <w:name w:val="page number"/>
    <w:basedOn w:val="DefaultParagraphFont"/>
    <w:uiPriority w:val="99"/>
    <w:semiHidden/>
    <w:unhideWhenUsed/>
    <w:rsid w:val="00674F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976110">
      <w:bodyDiv w:val="1"/>
      <w:marLeft w:val="0"/>
      <w:marRight w:val="0"/>
      <w:marTop w:val="0"/>
      <w:marBottom w:val="0"/>
      <w:divBdr>
        <w:top w:val="none" w:sz="0" w:space="0" w:color="auto"/>
        <w:left w:val="none" w:sz="0" w:space="0" w:color="auto"/>
        <w:bottom w:val="none" w:sz="0" w:space="0" w:color="auto"/>
        <w:right w:val="none" w:sz="0" w:space="0" w:color="auto"/>
      </w:divBdr>
    </w:div>
    <w:div w:id="159665995">
      <w:bodyDiv w:val="1"/>
      <w:marLeft w:val="0"/>
      <w:marRight w:val="0"/>
      <w:marTop w:val="0"/>
      <w:marBottom w:val="0"/>
      <w:divBdr>
        <w:top w:val="none" w:sz="0" w:space="0" w:color="auto"/>
        <w:left w:val="none" w:sz="0" w:space="0" w:color="auto"/>
        <w:bottom w:val="none" w:sz="0" w:space="0" w:color="auto"/>
        <w:right w:val="none" w:sz="0" w:space="0" w:color="auto"/>
      </w:divBdr>
    </w:div>
    <w:div w:id="192618963">
      <w:bodyDiv w:val="1"/>
      <w:marLeft w:val="0"/>
      <w:marRight w:val="0"/>
      <w:marTop w:val="0"/>
      <w:marBottom w:val="0"/>
      <w:divBdr>
        <w:top w:val="none" w:sz="0" w:space="0" w:color="auto"/>
        <w:left w:val="none" w:sz="0" w:space="0" w:color="auto"/>
        <w:bottom w:val="none" w:sz="0" w:space="0" w:color="auto"/>
        <w:right w:val="none" w:sz="0" w:space="0" w:color="auto"/>
      </w:divBdr>
    </w:div>
    <w:div w:id="220874426">
      <w:bodyDiv w:val="1"/>
      <w:marLeft w:val="0"/>
      <w:marRight w:val="0"/>
      <w:marTop w:val="0"/>
      <w:marBottom w:val="0"/>
      <w:divBdr>
        <w:top w:val="none" w:sz="0" w:space="0" w:color="auto"/>
        <w:left w:val="none" w:sz="0" w:space="0" w:color="auto"/>
        <w:bottom w:val="none" w:sz="0" w:space="0" w:color="auto"/>
        <w:right w:val="none" w:sz="0" w:space="0" w:color="auto"/>
      </w:divBdr>
    </w:div>
    <w:div w:id="268784448">
      <w:bodyDiv w:val="1"/>
      <w:marLeft w:val="0"/>
      <w:marRight w:val="0"/>
      <w:marTop w:val="0"/>
      <w:marBottom w:val="0"/>
      <w:divBdr>
        <w:top w:val="none" w:sz="0" w:space="0" w:color="auto"/>
        <w:left w:val="none" w:sz="0" w:space="0" w:color="auto"/>
        <w:bottom w:val="none" w:sz="0" w:space="0" w:color="auto"/>
        <w:right w:val="none" w:sz="0" w:space="0" w:color="auto"/>
      </w:divBdr>
    </w:div>
    <w:div w:id="307633196">
      <w:bodyDiv w:val="1"/>
      <w:marLeft w:val="0"/>
      <w:marRight w:val="0"/>
      <w:marTop w:val="0"/>
      <w:marBottom w:val="0"/>
      <w:divBdr>
        <w:top w:val="none" w:sz="0" w:space="0" w:color="auto"/>
        <w:left w:val="none" w:sz="0" w:space="0" w:color="auto"/>
        <w:bottom w:val="none" w:sz="0" w:space="0" w:color="auto"/>
        <w:right w:val="none" w:sz="0" w:space="0" w:color="auto"/>
      </w:divBdr>
    </w:div>
    <w:div w:id="350451154">
      <w:bodyDiv w:val="1"/>
      <w:marLeft w:val="0"/>
      <w:marRight w:val="0"/>
      <w:marTop w:val="0"/>
      <w:marBottom w:val="0"/>
      <w:divBdr>
        <w:top w:val="none" w:sz="0" w:space="0" w:color="auto"/>
        <w:left w:val="none" w:sz="0" w:space="0" w:color="auto"/>
        <w:bottom w:val="none" w:sz="0" w:space="0" w:color="auto"/>
        <w:right w:val="none" w:sz="0" w:space="0" w:color="auto"/>
      </w:divBdr>
    </w:div>
    <w:div w:id="390083885">
      <w:bodyDiv w:val="1"/>
      <w:marLeft w:val="0"/>
      <w:marRight w:val="0"/>
      <w:marTop w:val="0"/>
      <w:marBottom w:val="0"/>
      <w:divBdr>
        <w:top w:val="none" w:sz="0" w:space="0" w:color="auto"/>
        <w:left w:val="none" w:sz="0" w:space="0" w:color="auto"/>
        <w:bottom w:val="none" w:sz="0" w:space="0" w:color="auto"/>
        <w:right w:val="none" w:sz="0" w:space="0" w:color="auto"/>
      </w:divBdr>
    </w:div>
    <w:div w:id="445275443">
      <w:bodyDiv w:val="1"/>
      <w:marLeft w:val="0"/>
      <w:marRight w:val="0"/>
      <w:marTop w:val="0"/>
      <w:marBottom w:val="0"/>
      <w:divBdr>
        <w:top w:val="none" w:sz="0" w:space="0" w:color="auto"/>
        <w:left w:val="none" w:sz="0" w:space="0" w:color="auto"/>
        <w:bottom w:val="none" w:sz="0" w:space="0" w:color="auto"/>
        <w:right w:val="none" w:sz="0" w:space="0" w:color="auto"/>
      </w:divBdr>
    </w:div>
    <w:div w:id="506331731">
      <w:bodyDiv w:val="1"/>
      <w:marLeft w:val="0"/>
      <w:marRight w:val="0"/>
      <w:marTop w:val="0"/>
      <w:marBottom w:val="0"/>
      <w:divBdr>
        <w:top w:val="none" w:sz="0" w:space="0" w:color="auto"/>
        <w:left w:val="none" w:sz="0" w:space="0" w:color="auto"/>
        <w:bottom w:val="none" w:sz="0" w:space="0" w:color="auto"/>
        <w:right w:val="none" w:sz="0" w:space="0" w:color="auto"/>
      </w:divBdr>
    </w:div>
    <w:div w:id="543831564">
      <w:bodyDiv w:val="1"/>
      <w:marLeft w:val="0"/>
      <w:marRight w:val="0"/>
      <w:marTop w:val="0"/>
      <w:marBottom w:val="0"/>
      <w:divBdr>
        <w:top w:val="none" w:sz="0" w:space="0" w:color="auto"/>
        <w:left w:val="none" w:sz="0" w:space="0" w:color="auto"/>
        <w:bottom w:val="none" w:sz="0" w:space="0" w:color="auto"/>
        <w:right w:val="none" w:sz="0" w:space="0" w:color="auto"/>
      </w:divBdr>
    </w:div>
    <w:div w:id="650987991">
      <w:bodyDiv w:val="1"/>
      <w:marLeft w:val="0"/>
      <w:marRight w:val="0"/>
      <w:marTop w:val="0"/>
      <w:marBottom w:val="0"/>
      <w:divBdr>
        <w:top w:val="none" w:sz="0" w:space="0" w:color="auto"/>
        <w:left w:val="none" w:sz="0" w:space="0" w:color="auto"/>
        <w:bottom w:val="none" w:sz="0" w:space="0" w:color="auto"/>
        <w:right w:val="none" w:sz="0" w:space="0" w:color="auto"/>
      </w:divBdr>
    </w:div>
    <w:div w:id="689914491">
      <w:bodyDiv w:val="1"/>
      <w:marLeft w:val="0"/>
      <w:marRight w:val="0"/>
      <w:marTop w:val="0"/>
      <w:marBottom w:val="0"/>
      <w:divBdr>
        <w:top w:val="none" w:sz="0" w:space="0" w:color="auto"/>
        <w:left w:val="none" w:sz="0" w:space="0" w:color="auto"/>
        <w:bottom w:val="none" w:sz="0" w:space="0" w:color="auto"/>
        <w:right w:val="none" w:sz="0" w:space="0" w:color="auto"/>
      </w:divBdr>
    </w:div>
    <w:div w:id="724253000">
      <w:bodyDiv w:val="1"/>
      <w:marLeft w:val="0"/>
      <w:marRight w:val="0"/>
      <w:marTop w:val="0"/>
      <w:marBottom w:val="0"/>
      <w:divBdr>
        <w:top w:val="none" w:sz="0" w:space="0" w:color="auto"/>
        <w:left w:val="none" w:sz="0" w:space="0" w:color="auto"/>
        <w:bottom w:val="none" w:sz="0" w:space="0" w:color="auto"/>
        <w:right w:val="none" w:sz="0" w:space="0" w:color="auto"/>
      </w:divBdr>
    </w:div>
    <w:div w:id="757948253">
      <w:bodyDiv w:val="1"/>
      <w:marLeft w:val="0"/>
      <w:marRight w:val="0"/>
      <w:marTop w:val="0"/>
      <w:marBottom w:val="0"/>
      <w:divBdr>
        <w:top w:val="none" w:sz="0" w:space="0" w:color="auto"/>
        <w:left w:val="none" w:sz="0" w:space="0" w:color="auto"/>
        <w:bottom w:val="none" w:sz="0" w:space="0" w:color="auto"/>
        <w:right w:val="none" w:sz="0" w:space="0" w:color="auto"/>
      </w:divBdr>
    </w:div>
    <w:div w:id="760297683">
      <w:bodyDiv w:val="1"/>
      <w:marLeft w:val="0"/>
      <w:marRight w:val="0"/>
      <w:marTop w:val="0"/>
      <w:marBottom w:val="0"/>
      <w:divBdr>
        <w:top w:val="none" w:sz="0" w:space="0" w:color="auto"/>
        <w:left w:val="none" w:sz="0" w:space="0" w:color="auto"/>
        <w:bottom w:val="none" w:sz="0" w:space="0" w:color="auto"/>
        <w:right w:val="none" w:sz="0" w:space="0" w:color="auto"/>
      </w:divBdr>
    </w:div>
    <w:div w:id="790174631">
      <w:bodyDiv w:val="1"/>
      <w:marLeft w:val="0"/>
      <w:marRight w:val="0"/>
      <w:marTop w:val="0"/>
      <w:marBottom w:val="0"/>
      <w:divBdr>
        <w:top w:val="none" w:sz="0" w:space="0" w:color="auto"/>
        <w:left w:val="none" w:sz="0" w:space="0" w:color="auto"/>
        <w:bottom w:val="none" w:sz="0" w:space="0" w:color="auto"/>
        <w:right w:val="none" w:sz="0" w:space="0" w:color="auto"/>
      </w:divBdr>
    </w:div>
    <w:div w:id="795102156">
      <w:bodyDiv w:val="1"/>
      <w:marLeft w:val="0"/>
      <w:marRight w:val="0"/>
      <w:marTop w:val="0"/>
      <w:marBottom w:val="0"/>
      <w:divBdr>
        <w:top w:val="none" w:sz="0" w:space="0" w:color="auto"/>
        <w:left w:val="none" w:sz="0" w:space="0" w:color="auto"/>
        <w:bottom w:val="none" w:sz="0" w:space="0" w:color="auto"/>
        <w:right w:val="none" w:sz="0" w:space="0" w:color="auto"/>
      </w:divBdr>
    </w:div>
    <w:div w:id="875200081">
      <w:bodyDiv w:val="1"/>
      <w:marLeft w:val="0"/>
      <w:marRight w:val="0"/>
      <w:marTop w:val="0"/>
      <w:marBottom w:val="0"/>
      <w:divBdr>
        <w:top w:val="none" w:sz="0" w:space="0" w:color="auto"/>
        <w:left w:val="none" w:sz="0" w:space="0" w:color="auto"/>
        <w:bottom w:val="none" w:sz="0" w:space="0" w:color="auto"/>
        <w:right w:val="none" w:sz="0" w:space="0" w:color="auto"/>
      </w:divBdr>
    </w:div>
    <w:div w:id="878780260">
      <w:bodyDiv w:val="1"/>
      <w:marLeft w:val="0"/>
      <w:marRight w:val="0"/>
      <w:marTop w:val="0"/>
      <w:marBottom w:val="0"/>
      <w:divBdr>
        <w:top w:val="none" w:sz="0" w:space="0" w:color="auto"/>
        <w:left w:val="none" w:sz="0" w:space="0" w:color="auto"/>
        <w:bottom w:val="none" w:sz="0" w:space="0" w:color="auto"/>
        <w:right w:val="none" w:sz="0" w:space="0" w:color="auto"/>
      </w:divBdr>
    </w:div>
    <w:div w:id="927150902">
      <w:bodyDiv w:val="1"/>
      <w:marLeft w:val="0"/>
      <w:marRight w:val="0"/>
      <w:marTop w:val="0"/>
      <w:marBottom w:val="0"/>
      <w:divBdr>
        <w:top w:val="none" w:sz="0" w:space="0" w:color="auto"/>
        <w:left w:val="none" w:sz="0" w:space="0" w:color="auto"/>
        <w:bottom w:val="none" w:sz="0" w:space="0" w:color="auto"/>
        <w:right w:val="none" w:sz="0" w:space="0" w:color="auto"/>
      </w:divBdr>
    </w:div>
    <w:div w:id="949317589">
      <w:bodyDiv w:val="1"/>
      <w:marLeft w:val="0"/>
      <w:marRight w:val="0"/>
      <w:marTop w:val="0"/>
      <w:marBottom w:val="0"/>
      <w:divBdr>
        <w:top w:val="none" w:sz="0" w:space="0" w:color="auto"/>
        <w:left w:val="none" w:sz="0" w:space="0" w:color="auto"/>
        <w:bottom w:val="none" w:sz="0" w:space="0" w:color="auto"/>
        <w:right w:val="none" w:sz="0" w:space="0" w:color="auto"/>
      </w:divBdr>
    </w:div>
    <w:div w:id="1060128869">
      <w:bodyDiv w:val="1"/>
      <w:marLeft w:val="0"/>
      <w:marRight w:val="0"/>
      <w:marTop w:val="0"/>
      <w:marBottom w:val="0"/>
      <w:divBdr>
        <w:top w:val="none" w:sz="0" w:space="0" w:color="auto"/>
        <w:left w:val="none" w:sz="0" w:space="0" w:color="auto"/>
        <w:bottom w:val="none" w:sz="0" w:space="0" w:color="auto"/>
        <w:right w:val="none" w:sz="0" w:space="0" w:color="auto"/>
      </w:divBdr>
    </w:div>
    <w:div w:id="1125657177">
      <w:bodyDiv w:val="1"/>
      <w:marLeft w:val="0"/>
      <w:marRight w:val="0"/>
      <w:marTop w:val="0"/>
      <w:marBottom w:val="0"/>
      <w:divBdr>
        <w:top w:val="none" w:sz="0" w:space="0" w:color="auto"/>
        <w:left w:val="none" w:sz="0" w:space="0" w:color="auto"/>
        <w:bottom w:val="none" w:sz="0" w:space="0" w:color="auto"/>
        <w:right w:val="none" w:sz="0" w:space="0" w:color="auto"/>
      </w:divBdr>
    </w:div>
    <w:div w:id="1138958421">
      <w:bodyDiv w:val="1"/>
      <w:marLeft w:val="0"/>
      <w:marRight w:val="0"/>
      <w:marTop w:val="0"/>
      <w:marBottom w:val="0"/>
      <w:divBdr>
        <w:top w:val="none" w:sz="0" w:space="0" w:color="auto"/>
        <w:left w:val="none" w:sz="0" w:space="0" w:color="auto"/>
        <w:bottom w:val="none" w:sz="0" w:space="0" w:color="auto"/>
        <w:right w:val="none" w:sz="0" w:space="0" w:color="auto"/>
      </w:divBdr>
    </w:div>
    <w:div w:id="1173497150">
      <w:bodyDiv w:val="1"/>
      <w:marLeft w:val="0"/>
      <w:marRight w:val="0"/>
      <w:marTop w:val="0"/>
      <w:marBottom w:val="0"/>
      <w:divBdr>
        <w:top w:val="none" w:sz="0" w:space="0" w:color="auto"/>
        <w:left w:val="none" w:sz="0" w:space="0" w:color="auto"/>
        <w:bottom w:val="none" w:sz="0" w:space="0" w:color="auto"/>
        <w:right w:val="none" w:sz="0" w:space="0" w:color="auto"/>
      </w:divBdr>
    </w:div>
    <w:div w:id="1215192140">
      <w:bodyDiv w:val="1"/>
      <w:marLeft w:val="0"/>
      <w:marRight w:val="0"/>
      <w:marTop w:val="0"/>
      <w:marBottom w:val="0"/>
      <w:divBdr>
        <w:top w:val="none" w:sz="0" w:space="0" w:color="auto"/>
        <w:left w:val="none" w:sz="0" w:space="0" w:color="auto"/>
        <w:bottom w:val="none" w:sz="0" w:space="0" w:color="auto"/>
        <w:right w:val="none" w:sz="0" w:space="0" w:color="auto"/>
      </w:divBdr>
    </w:div>
    <w:div w:id="1266695703">
      <w:bodyDiv w:val="1"/>
      <w:marLeft w:val="0"/>
      <w:marRight w:val="0"/>
      <w:marTop w:val="0"/>
      <w:marBottom w:val="0"/>
      <w:divBdr>
        <w:top w:val="none" w:sz="0" w:space="0" w:color="auto"/>
        <w:left w:val="none" w:sz="0" w:space="0" w:color="auto"/>
        <w:bottom w:val="none" w:sz="0" w:space="0" w:color="auto"/>
        <w:right w:val="none" w:sz="0" w:space="0" w:color="auto"/>
      </w:divBdr>
    </w:div>
    <w:div w:id="1283268108">
      <w:bodyDiv w:val="1"/>
      <w:marLeft w:val="0"/>
      <w:marRight w:val="0"/>
      <w:marTop w:val="0"/>
      <w:marBottom w:val="0"/>
      <w:divBdr>
        <w:top w:val="none" w:sz="0" w:space="0" w:color="auto"/>
        <w:left w:val="none" w:sz="0" w:space="0" w:color="auto"/>
        <w:bottom w:val="none" w:sz="0" w:space="0" w:color="auto"/>
        <w:right w:val="none" w:sz="0" w:space="0" w:color="auto"/>
      </w:divBdr>
    </w:div>
    <w:div w:id="1283726858">
      <w:bodyDiv w:val="1"/>
      <w:marLeft w:val="0"/>
      <w:marRight w:val="0"/>
      <w:marTop w:val="0"/>
      <w:marBottom w:val="0"/>
      <w:divBdr>
        <w:top w:val="none" w:sz="0" w:space="0" w:color="auto"/>
        <w:left w:val="none" w:sz="0" w:space="0" w:color="auto"/>
        <w:bottom w:val="none" w:sz="0" w:space="0" w:color="auto"/>
        <w:right w:val="none" w:sz="0" w:space="0" w:color="auto"/>
      </w:divBdr>
    </w:div>
    <w:div w:id="1387875933">
      <w:bodyDiv w:val="1"/>
      <w:marLeft w:val="0"/>
      <w:marRight w:val="0"/>
      <w:marTop w:val="0"/>
      <w:marBottom w:val="0"/>
      <w:divBdr>
        <w:top w:val="none" w:sz="0" w:space="0" w:color="auto"/>
        <w:left w:val="none" w:sz="0" w:space="0" w:color="auto"/>
        <w:bottom w:val="none" w:sz="0" w:space="0" w:color="auto"/>
        <w:right w:val="none" w:sz="0" w:space="0" w:color="auto"/>
      </w:divBdr>
    </w:div>
    <w:div w:id="1409112372">
      <w:bodyDiv w:val="1"/>
      <w:marLeft w:val="0"/>
      <w:marRight w:val="0"/>
      <w:marTop w:val="0"/>
      <w:marBottom w:val="0"/>
      <w:divBdr>
        <w:top w:val="none" w:sz="0" w:space="0" w:color="auto"/>
        <w:left w:val="none" w:sz="0" w:space="0" w:color="auto"/>
        <w:bottom w:val="none" w:sz="0" w:space="0" w:color="auto"/>
        <w:right w:val="none" w:sz="0" w:space="0" w:color="auto"/>
      </w:divBdr>
    </w:div>
    <w:div w:id="1457604569">
      <w:bodyDiv w:val="1"/>
      <w:marLeft w:val="0"/>
      <w:marRight w:val="0"/>
      <w:marTop w:val="0"/>
      <w:marBottom w:val="0"/>
      <w:divBdr>
        <w:top w:val="none" w:sz="0" w:space="0" w:color="auto"/>
        <w:left w:val="none" w:sz="0" w:space="0" w:color="auto"/>
        <w:bottom w:val="none" w:sz="0" w:space="0" w:color="auto"/>
        <w:right w:val="none" w:sz="0" w:space="0" w:color="auto"/>
      </w:divBdr>
    </w:div>
    <w:div w:id="1457868085">
      <w:bodyDiv w:val="1"/>
      <w:marLeft w:val="0"/>
      <w:marRight w:val="0"/>
      <w:marTop w:val="0"/>
      <w:marBottom w:val="0"/>
      <w:divBdr>
        <w:top w:val="none" w:sz="0" w:space="0" w:color="auto"/>
        <w:left w:val="none" w:sz="0" w:space="0" w:color="auto"/>
        <w:bottom w:val="none" w:sz="0" w:space="0" w:color="auto"/>
        <w:right w:val="none" w:sz="0" w:space="0" w:color="auto"/>
      </w:divBdr>
    </w:div>
    <w:div w:id="1518041438">
      <w:bodyDiv w:val="1"/>
      <w:marLeft w:val="0"/>
      <w:marRight w:val="0"/>
      <w:marTop w:val="0"/>
      <w:marBottom w:val="0"/>
      <w:divBdr>
        <w:top w:val="none" w:sz="0" w:space="0" w:color="auto"/>
        <w:left w:val="none" w:sz="0" w:space="0" w:color="auto"/>
        <w:bottom w:val="none" w:sz="0" w:space="0" w:color="auto"/>
        <w:right w:val="none" w:sz="0" w:space="0" w:color="auto"/>
      </w:divBdr>
    </w:div>
    <w:div w:id="1528566478">
      <w:bodyDiv w:val="1"/>
      <w:marLeft w:val="0"/>
      <w:marRight w:val="0"/>
      <w:marTop w:val="0"/>
      <w:marBottom w:val="0"/>
      <w:divBdr>
        <w:top w:val="none" w:sz="0" w:space="0" w:color="auto"/>
        <w:left w:val="none" w:sz="0" w:space="0" w:color="auto"/>
        <w:bottom w:val="none" w:sz="0" w:space="0" w:color="auto"/>
        <w:right w:val="none" w:sz="0" w:space="0" w:color="auto"/>
      </w:divBdr>
    </w:div>
    <w:div w:id="1635596485">
      <w:bodyDiv w:val="1"/>
      <w:marLeft w:val="0"/>
      <w:marRight w:val="0"/>
      <w:marTop w:val="0"/>
      <w:marBottom w:val="0"/>
      <w:divBdr>
        <w:top w:val="none" w:sz="0" w:space="0" w:color="auto"/>
        <w:left w:val="none" w:sz="0" w:space="0" w:color="auto"/>
        <w:bottom w:val="none" w:sz="0" w:space="0" w:color="auto"/>
        <w:right w:val="none" w:sz="0" w:space="0" w:color="auto"/>
      </w:divBdr>
    </w:div>
    <w:div w:id="1653948544">
      <w:bodyDiv w:val="1"/>
      <w:marLeft w:val="0"/>
      <w:marRight w:val="0"/>
      <w:marTop w:val="0"/>
      <w:marBottom w:val="0"/>
      <w:divBdr>
        <w:top w:val="none" w:sz="0" w:space="0" w:color="auto"/>
        <w:left w:val="none" w:sz="0" w:space="0" w:color="auto"/>
        <w:bottom w:val="none" w:sz="0" w:space="0" w:color="auto"/>
        <w:right w:val="none" w:sz="0" w:space="0" w:color="auto"/>
      </w:divBdr>
    </w:div>
    <w:div w:id="1704289204">
      <w:bodyDiv w:val="1"/>
      <w:marLeft w:val="0"/>
      <w:marRight w:val="0"/>
      <w:marTop w:val="0"/>
      <w:marBottom w:val="0"/>
      <w:divBdr>
        <w:top w:val="none" w:sz="0" w:space="0" w:color="auto"/>
        <w:left w:val="none" w:sz="0" w:space="0" w:color="auto"/>
        <w:bottom w:val="none" w:sz="0" w:space="0" w:color="auto"/>
        <w:right w:val="none" w:sz="0" w:space="0" w:color="auto"/>
      </w:divBdr>
    </w:div>
    <w:div w:id="1761953127">
      <w:bodyDiv w:val="1"/>
      <w:marLeft w:val="0"/>
      <w:marRight w:val="0"/>
      <w:marTop w:val="0"/>
      <w:marBottom w:val="0"/>
      <w:divBdr>
        <w:top w:val="none" w:sz="0" w:space="0" w:color="auto"/>
        <w:left w:val="none" w:sz="0" w:space="0" w:color="auto"/>
        <w:bottom w:val="none" w:sz="0" w:space="0" w:color="auto"/>
        <w:right w:val="none" w:sz="0" w:space="0" w:color="auto"/>
      </w:divBdr>
    </w:div>
    <w:div w:id="1837111884">
      <w:bodyDiv w:val="1"/>
      <w:marLeft w:val="0"/>
      <w:marRight w:val="0"/>
      <w:marTop w:val="0"/>
      <w:marBottom w:val="0"/>
      <w:divBdr>
        <w:top w:val="none" w:sz="0" w:space="0" w:color="auto"/>
        <w:left w:val="none" w:sz="0" w:space="0" w:color="auto"/>
        <w:bottom w:val="none" w:sz="0" w:space="0" w:color="auto"/>
        <w:right w:val="none" w:sz="0" w:space="0" w:color="auto"/>
      </w:divBdr>
    </w:div>
    <w:div w:id="1846048157">
      <w:bodyDiv w:val="1"/>
      <w:marLeft w:val="0"/>
      <w:marRight w:val="0"/>
      <w:marTop w:val="0"/>
      <w:marBottom w:val="0"/>
      <w:divBdr>
        <w:top w:val="none" w:sz="0" w:space="0" w:color="auto"/>
        <w:left w:val="none" w:sz="0" w:space="0" w:color="auto"/>
        <w:bottom w:val="none" w:sz="0" w:space="0" w:color="auto"/>
        <w:right w:val="none" w:sz="0" w:space="0" w:color="auto"/>
      </w:divBdr>
    </w:div>
    <w:div w:id="1893034892">
      <w:bodyDiv w:val="1"/>
      <w:marLeft w:val="0"/>
      <w:marRight w:val="0"/>
      <w:marTop w:val="0"/>
      <w:marBottom w:val="0"/>
      <w:divBdr>
        <w:top w:val="none" w:sz="0" w:space="0" w:color="auto"/>
        <w:left w:val="none" w:sz="0" w:space="0" w:color="auto"/>
        <w:bottom w:val="none" w:sz="0" w:space="0" w:color="auto"/>
        <w:right w:val="none" w:sz="0" w:space="0" w:color="auto"/>
      </w:divBdr>
    </w:div>
    <w:div w:id="1920090672">
      <w:bodyDiv w:val="1"/>
      <w:marLeft w:val="0"/>
      <w:marRight w:val="0"/>
      <w:marTop w:val="0"/>
      <w:marBottom w:val="0"/>
      <w:divBdr>
        <w:top w:val="none" w:sz="0" w:space="0" w:color="auto"/>
        <w:left w:val="none" w:sz="0" w:space="0" w:color="auto"/>
        <w:bottom w:val="none" w:sz="0" w:space="0" w:color="auto"/>
        <w:right w:val="none" w:sz="0" w:space="0" w:color="auto"/>
      </w:divBdr>
    </w:div>
    <w:div w:id="1965964843">
      <w:bodyDiv w:val="1"/>
      <w:marLeft w:val="0"/>
      <w:marRight w:val="0"/>
      <w:marTop w:val="0"/>
      <w:marBottom w:val="0"/>
      <w:divBdr>
        <w:top w:val="none" w:sz="0" w:space="0" w:color="auto"/>
        <w:left w:val="none" w:sz="0" w:space="0" w:color="auto"/>
        <w:bottom w:val="none" w:sz="0" w:space="0" w:color="auto"/>
        <w:right w:val="none" w:sz="0" w:space="0" w:color="auto"/>
      </w:divBdr>
    </w:div>
    <w:div w:id="1970932423">
      <w:bodyDiv w:val="1"/>
      <w:marLeft w:val="0"/>
      <w:marRight w:val="0"/>
      <w:marTop w:val="0"/>
      <w:marBottom w:val="0"/>
      <w:divBdr>
        <w:top w:val="none" w:sz="0" w:space="0" w:color="auto"/>
        <w:left w:val="none" w:sz="0" w:space="0" w:color="auto"/>
        <w:bottom w:val="none" w:sz="0" w:space="0" w:color="auto"/>
        <w:right w:val="none" w:sz="0" w:space="0" w:color="auto"/>
      </w:divBdr>
    </w:div>
    <w:div w:id="1975672048">
      <w:bodyDiv w:val="1"/>
      <w:marLeft w:val="0"/>
      <w:marRight w:val="0"/>
      <w:marTop w:val="0"/>
      <w:marBottom w:val="0"/>
      <w:divBdr>
        <w:top w:val="none" w:sz="0" w:space="0" w:color="auto"/>
        <w:left w:val="none" w:sz="0" w:space="0" w:color="auto"/>
        <w:bottom w:val="none" w:sz="0" w:space="0" w:color="auto"/>
        <w:right w:val="none" w:sz="0" w:space="0" w:color="auto"/>
      </w:divBdr>
    </w:div>
    <w:div w:id="2020497682">
      <w:bodyDiv w:val="1"/>
      <w:marLeft w:val="0"/>
      <w:marRight w:val="0"/>
      <w:marTop w:val="0"/>
      <w:marBottom w:val="0"/>
      <w:divBdr>
        <w:top w:val="none" w:sz="0" w:space="0" w:color="auto"/>
        <w:left w:val="none" w:sz="0" w:space="0" w:color="auto"/>
        <w:bottom w:val="none" w:sz="0" w:space="0" w:color="auto"/>
        <w:right w:val="none" w:sz="0" w:space="0" w:color="auto"/>
      </w:divBdr>
    </w:div>
    <w:div w:id="2032491814">
      <w:bodyDiv w:val="1"/>
      <w:marLeft w:val="0"/>
      <w:marRight w:val="0"/>
      <w:marTop w:val="0"/>
      <w:marBottom w:val="0"/>
      <w:divBdr>
        <w:top w:val="none" w:sz="0" w:space="0" w:color="auto"/>
        <w:left w:val="none" w:sz="0" w:space="0" w:color="auto"/>
        <w:bottom w:val="none" w:sz="0" w:space="0" w:color="auto"/>
        <w:right w:val="none" w:sz="0" w:space="0" w:color="auto"/>
      </w:divBdr>
    </w:div>
    <w:div w:id="2040857452">
      <w:bodyDiv w:val="1"/>
      <w:marLeft w:val="0"/>
      <w:marRight w:val="0"/>
      <w:marTop w:val="0"/>
      <w:marBottom w:val="0"/>
      <w:divBdr>
        <w:top w:val="none" w:sz="0" w:space="0" w:color="auto"/>
        <w:left w:val="none" w:sz="0" w:space="0" w:color="auto"/>
        <w:bottom w:val="none" w:sz="0" w:space="0" w:color="auto"/>
        <w:right w:val="none" w:sz="0" w:space="0" w:color="auto"/>
      </w:divBdr>
    </w:div>
    <w:div w:id="2056880110">
      <w:bodyDiv w:val="1"/>
      <w:marLeft w:val="0"/>
      <w:marRight w:val="0"/>
      <w:marTop w:val="0"/>
      <w:marBottom w:val="0"/>
      <w:divBdr>
        <w:top w:val="none" w:sz="0" w:space="0" w:color="auto"/>
        <w:left w:val="none" w:sz="0" w:space="0" w:color="auto"/>
        <w:bottom w:val="none" w:sz="0" w:space="0" w:color="auto"/>
        <w:right w:val="none" w:sz="0" w:space="0" w:color="auto"/>
      </w:divBdr>
    </w:div>
    <w:div w:id="2077512191">
      <w:bodyDiv w:val="1"/>
      <w:marLeft w:val="0"/>
      <w:marRight w:val="0"/>
      <w:marTop w:val="0"/>
      <w:marBottom w:val="0"/>
      <w:divBdr>
        <w:top w:val="none" w:sz="0" w:space="0" w:color="auto"/>
        <w:left w:val="none" w:sz="0" w:space="0" w:color="auto"/>
        <w:bottom w:val="none" w:sz="0" w:space="0" w:color="auto"/>
        <w:right w:val="none" w:sz="0" w:space="0" w:color="auto"/>
      </w:divBdr>
    </w:div>
    <w:div w:id="2090618504">
      <w:bodyDiv w:val="1"/>
      <w:marLeft w:val="0"/>
      <w:marRight w:val="0"/>
      <w:marTop w:val="0"/>
      <w:marBottom w:val="0"/>
      <w:divBdr>
        <w:top w:val="none" w:sz="0" w:space="0" w:color="auto"/>
        <w:left w:val="none" w:sz="0" w:space="0" w:color="auto"/>
        <w:bottom w:val="none" w:sz="0" w:space="0" w:color="auto"/>
        <w:right w:val="none" w:sz="0" w:space="0" w:color="auto"/>
      </w:divBdr>
    </w:div>
    <w:div w:id="2101875171">
      <w:bodyDiv w:val="1"/>
      <w:marLeft w:val="0"/>
      <w:marRight w:val="0"/>
      <w:marTop w:val="0"/>
      <w:marBottom w:val="0"/>
      <w:divBdr>
        <w:top w:val="none" w:sz="0" w:space="0" w:color="auto"/>
        <w:left w:val="none" w:sz="0" w:space="0" w:color="auto"/>
        <w:bottom w:val="none" w:sz="0" w:space="0" w:color="auto"/>
        <w:right w:val="none" w:sz="0" w:space="0" w:color="auto"/>
      </w:divBdr>
    </w:div>
    <w:div w:id="210294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GCAT59970.2023.10353264" TargetMode="External"/><Relationship Id="rId21" Type="http://schemas.openxmlformats.org/officeDocument/2006/relationships/hyperlink" Target="https://doi.org/10.1108/CG-06-2020-0258" TargetMode="External"/><Relationship Id="rId63" Type="http://schemas.openxmlformats.org/officeDocument/2006/relationships/hyperlink" Target="https://doi.org/10.1038/s41598-024-61106-2" TargetMode="External"/><Relationship Id="rId159" Type="http://schemas.openxmlformats.org/officeDocument/2006/relationships/image" Target="media/image21.png"/><Relationship Id="rId170" Type="http://schemas.openxmlformats.org/officeDocument/2006/relationships/image" Target="media/image32.png"/><Relationship Id="rId226" Type="http://schemas.openxmlformats.org/officeDocument/2006/relationships/image" Target="media/image83.png"/><Relationship Id="rId268" Type="http://schemas.openxmlformats.org/officeDocument/2006/relationships/footer" Target="footer2.xml"/><Relationship Id="rId11" Type="http://schemas.openxmlformats.org/officeDocument/2006/relationships/image" Target="media/image3.emf"/><Relationship Id="rId32" Type="http://schemas.openxmlformats.org/officeDocument/2006/relationships/hyperlink" Target="https://autopapers.ssrn.com/sol3/papers.cfm?abstract_id=2207241" TargetMode="External"/><Relationship Id="rId53" Type="http://schemas.openxmlformats.org/officeDocument/2006/relationships/hyperlink" Target="https://doi.org/10.1016/j.bir.2022.11.017" TargetMode="External"/><Relationship Id="rId74" Type="http://schemas.openxmlformats.org/officeDocument/2006/relationships/hyperlink" Target="https://doi.org/10.1108/IJLMA-08-2017-0197" TargetMode="External"/><Relationship Id="rId128" Type="http://schemas.openxmlformats.org/officeDocument/2006/relationships/hyperlink" Target="https://doi.org/10.1016/j.frl.2023.104915" TargetMode="External"/><Relationship Id="rId149" Type="http://schemas.openxmlformats.org/officeDocument/2006/relationships/image" Target="media/image11.jpg"/><Relationship Id="rId5" Type="http://schemas.openxmlformats.org/officeDocument/2006/relationships/webSettings" Target="webSettings.xml"/><Relationship Id="rId95" Type="http://schemas.openxmlformats.org/officeDocument/2006/relationships/hyperlink" Target="https://doi.org/10.1108/RAMJ-08-2022-0132" TargetMode="External"/><Relationship Id="rId160" Type="http://schemas.openxmlformats.org/officeDocument/2006/relationships/image" Target="media/image22.png"/><Relationship Id="rId181" Type="http://schemas.openxmlformats.org/officeDocument/2006/relationships/image" Target="media/image43.png"/><Relationship Id="rId216" Type="http://schemas.openxmlformats.org/officeDocument/2006/relationships/image" Target="media/image76.png"/><Relationship Id="rId237" Type="http://schemas.openxmlformats.org/officeDocument/2006/relationships/image" Target="media/image94.png"/><Relationship Id="rId258" Type="http://schemas.openxmlformats.org/officeDocument/2006/relationships/image" Target="media/image114.emf"/><Relationship Id="rId22" Type="http://schemas.openxmlformats.org/officeDocument/2006/relationships/hyperlink" Target="https://hal.science/hal-00923906/" TargetMode="External"/><Relationship Id="rId43" Type="http://schemas.openxmlformats.org/officeDocument/2006/relationships/hyperlink" Target="https://doi.org/10.1007/978-3-319-91113-7_4" TargetMode="External"/><Relationship Id="rId64" Type="http://schemas.openxmlformats.org/officeDocument/2006/relationships/hyperlink" Target="https://doi.org/10.1006/jeem.1995.1007" TargetMode="External"/><Relationship Id="rId118" Type="http://schemas.openxmlformats.org/officeDocument/2006/relationships/hyperlink" Target="https://doi.org/10.1108/CCIJ-12-2021-0139" TargetMode="External"/><Relationship Id="rId139" Type="http://schemas.openxmlformats.org/officeDocument/2006/relationships/hyperlink" Target="https://doi.org/10.1109/ICCECE54139.2022.9712837" TargetMode="External"/><Relationship Id="rId85" Type="http://schemas.openxmlformats.org/officeDocument/2006/relationships/hyperlink" Target="https://doi.org/10.1109/ICCAKM54721.2022.9990082" TargetMode="External"/><Relationship Id="rId150" Type="http://schemas.openxmlformats.org/officeDocument/2006/relationships/image" Target="media/image12.jpg"/><Relationship Id="rId171" Type="http://schemas.openxmlformats.org/officeDocument/2006/relationships/image" Target="media/image33.png"/><Relationship Id="rId192" Type="http://schemas.openxmlformats.org/officeDocument/2006/relationships/image" Target="media/image54.png"/><Relationship Id="rId206" Type="http://schemas.openxmlformats.org/officeDocument/2006/relationships/image" Target="media/image68.png"/><Relationship Id="rId227" Type="http://schemas.openxmlformats.org/officeDocument/2006/relationships/image" Target="media/image84.png"/><Relationship Id="rId248" Type="http://schemas.openxmlformats.org/officeDocument/2006/relationships/image" Target="media/image105.png"/><Relationship Id="rId269" Type="http://schemas.openxmlformats.org/officeDocument/2006/relationships/fontTable" Target="fontTable.xml"/><Relationship Id="rId12" Type="http://schemas.openxmlformats.org/officeDocument/2006/relationships/image" Target="media/image4.emf"/><Relationship Id="rId33" Type="http://schemas.openxmlformats.org/officeDocument/2006/relationships/hyperlink" Target="https://doi.org/10.1006/cpac.1997.0124" TargetMode="External"/><Relationship Id="rId108" Type="http://schemas.openxmlformats.org/officeDocument/2006/relationships/hyperlink" Target="https://doi.org/10.1080/13504851.2021.1994124" TargetMode="External"/><Relationship Id="rId129" Type="http://schemas.openxmlformats.org/officeDocument/2006/relationships/hyperlink" Target="https://doi.org/10.1016/j.frl.2023.104101" TargetMode="External"/><Relationship Id="rId54" Type="http://schemas.openxmlformats.org/officeDocument/2006/relationships/hyperlink" Target="https://doi.org/10.14744/AnatolJCardiol.2019.79091" TargetMode="External"/><Relationship Id="rId75" Type="http://schemas.openxmlformats.org/officeDocument/2006/relationships/hyperlink" Target="https://doi.org/10.1080/0015198X.2019.1654299" TargetMode="External"/><Relationship Id="rId96" Type="http://schemas.openxmlformats.org/officeDocument/2006/relationships/hyperlink" Target="https://doi.org/10.1016/j.jenvman.2006.02.010" TargetMode="External"/><Relationship Id="rId140" Type="http://schemas.openxmlformats.org/officeDocument/2006/relationships/hyperlink" Target="https://doi.org/10.1016/j.irfa.2023.102646" TargetMode="External"/><Relationship Id="rId161" Type="http://schemas.openxmlformats.org/officeDocument/2006/relationships/image" Target="media/image23.png"/><Relationship Id="rId182" Type="http://schemas.openxmlformats.org/officeDocument/2006/relationships/image" Target="media/image44.png"/><Relationship Id="rId217" Type="http://schemas.openxmlformats.org/officeDocument/2006/relationships/image" Target="media/image77.png"/><Relationship Id="rId6" Type="http://schemas.openxmlformats.org/officeDocument/2006/relationships/footnotes" Target="footnotes.xml"/><Relationship Id="rId238" Type="http://schemas.openxmlformats.org/officeDocument/2006/relationships/image" Target="media/image95.png"/><Relationship Id="rId259" Type="http://schemas.openxmlformats.org/officeDocument/2006/relationships/image" Target="media/image115.emf"/><Relationship Id="rId23" Type="http://schemas.openxmlformats.org/officeDocument/2006/relationships/hyperlink" Target="https://doi.org/10.12962/j23546026.y2019i5.6340" TargetMode="External"/><Relationship Id="rId119" Type="http://schemas.openxmlformats.org/officeDocument/2006/relationships/hyperlink" Target="https://doi.org/10.1057/s41260-020-00203-z" TargetMode="External"/><Relationship Id="rId270" Type="http://schemas.openxmlformats.org/officeDocument/2006/relationships/theme" Target="theme/theme1.xml"/><Relationship Id="rId44" Type="http://schemas.openxmlformats.org/officeDocument/2006/relationships/hyperlink" Target="https://doi.org/10.1016/j.procs.2022.01.149" TargetMode="External"/><Relationship Id="rId65" Type="http://schemas.openxmlformats.org/officeDocument/2006/relationships/hyperlink" Target="https://doi.org/10.1007/s10551-014-2082-2" TargetMode="External"/><Relationship Id="rId86" Type="http://schemas.openxmlformats.org/officeDocument/2006/relationships/hyperlink" Target="https://doi.org/10.1108/MF-03-2023-0149" TargetMode="External"/><Relationship Id="rId130" Type="http://schemas.openxmlformats.org/officeDocument/2006/relationships/hyperlink" Target="https://doi.org/10.1016/j.jeem.2019.01.009" TargetMode="External"/><Relationship Id="rId151" Type="http://schemas.openxmlformats.org/officeDocument/2006/relationships/image" Target="media/image13.jpeg"/><Relationship Id="rId172" Type="http://schemas.openxmlformats.org/officeDocument/2006/relationships/image" Target="media/image34.png"/><Relationship Id="rId193" Type="http://schemas.openxmlformats.org/officeDocument/2006/relationships/image" Target="media/image55.png"/><Relationship Id="rId207" Type="http://schemas.openxmlformats.org/officeDocument/2006/relationships/image" Target="media/image69.png"/><Relationship Id="rId228" Type="http://schemas.openxmlformats.org/officeDocument/2006/relationships/image" Target="media/image85.png"/><Relationship Id="rId249" Type="http://schemas.openxmlformats.org/officeDocument/2006/relationships/image" Target="media/image106.png"/><Relationship Id="rId13" Type="http://schemas.openxmlformats.org/officeDocument/2006/relationships/image" Target="media/image5.png"/><Relationship Id="rId109" Type="http://schemas.openxmlformats.org/officeDocument/2006/relationships/hyperlink" Target="https://doi.org/10.3389/fenrg.2023.1208502" TargetMode="External"/><Relationship Id="rId260" Type="http://schemas.openxmlformats.org/officeDocument/2006/relationships/image" Target="media/image116.emf"/><Relationship Id="rId34" Type="http://schemas.openxmlformats.org/officeDocument/2006/relationships/hyperlink" Target="https://doi.org/10.1111/j.1755-053X.2006.tb00149.x" TargetMode="External"/><Relationship Id="rId55" Type="http://schemas.openxmlformats.org/officeDocument/2006/relationships/hyperlink" Target="https://doi.org/10.1002/rfe.1052" TargetMode="External"/><Relationship Id="rId76" Type="http://schemas.openxmlformats.org/officeDocument/2006/relationships/hyperlink" Target="https://doi.org/10.1016/j.iref.2024.01.002" TargetMode="External"/><Relationship Id="rId97" Type="http://schemas.openxmlformats.org/officeDocument/2006/relationships/hyperlink" Target="https://doi.org/10.5465/amr.2001.4011987" TargetMode="External"/><Relationship Id="rId120" Type="http://schemas.openxmlformats.org/officeDocument/2006/relationships/hyperlink" Target="https://doi.org/10.1016/j.array.2022.100157" TargetMode="External"/><Relationship Id="rId141" Type="http://schemas.openxmlformats.org/officeDocument/2006/relationships/hyperlink" Target="https://doi.org/10.1016/j.physa.2023.129118" TargetMode="External"/><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5.png"/><Relationship Id="rId218" Type="http://schemas.openxmlformats.org/officeDocument/2006/relationships/image" Target="media/image78.png"/><Relationship Id="rId239" Type="http://schemas.openxmlformats.org/officeDocument/2006/relationships/image" Target="media/image96.png"/><Relationship Id="rId250" Type="http://schemas.openxmlformats.org/officeDocument/2006/relationships/image" Target="media/image107.png"/><Relationship Id="rId24" Type="http://schemas.openxmlformats.org/officeDocument/2006/relationships/hyperlink" Target="https://doi.org/10.22363/2313-2329-2021-29-4-613-626" TargetMode="External"/><Relationship Id="rId45" Type="http://schemas.openxmlformats.org/officeDocument/2006/relationships/hyperlink" Target="https://doi.org/10.1108/03090560510610680" TargetMode="External"/><Relationship Id="rId66" Type="http://schemas.openxmlformats.org/officeDocument/2006/relationships/hyperlink" Target="https://doi.org/10.1007/s10551-021-04935-9" TargetMode="External"/><Relationship Id="rId87" Type="http://schemas.openxmlformats.org/officeDocument/2006/relationships/hyperlink" Target="https://doi.org/10.1016/j.frl.2022.102713" TargetMode="External"/><Relationship Id="rId110" Type="http://schemas.openxmlformats.org/officeDocument/2006/relationships/hyperlink" Target="https://doi.org/10.1109/ICDT61202.2024.10489313" TargetMode="External"/><Relationship Id="rId131" Type="http://schemas.openxmlformats.org/officeDocument/2006/relationships/hyperlink" Target="https://doi.org/10.1109/CRC50527.2021.9392431" TargetMode="External"/><Relationship Id="rId152" Type="http://schemas.openxmlformats.org/officeDocument/2006/relationships/image" Target="media/image14.jpeg"/><Relationship Id="rId173" Type="http://schemas.openxmlformats.org/officeDocument/2006/relationships/image" Target="media/image35.png"/><Relationship Id="rId194" Type="http://schemas.openxmlformats.org/officeDocument/2006/relationships/image" Target="media/image56.png"/><Relationship Id="rId208" Type="http://schemas.openxmlformats.org/officeDocument/2006/relationships/image" Target="media/image70.png"/><Relationship Id="rId229" Type="http://schemas.openxmlformats.org/officeDocument/2006/relationships/image" Target="media/image86.png"/><Relationship Id="rId240" Type="http://schemas.openxmlformats.org/officeDocument/2006/relationships/image" Target="media/image97.png"/><Relationship Id="rId261" Type="http://schemas.openxmlformats.org/officeDocument/2006/relationships/image" Target="media/image117.emf"/><Relationship Id="rId14" Type="http://schemas.openxmlformats.org/officeDocument/2006/relationships/image" Target="media/image6.png"/><Relationship Id="rId35" Type="http://schemas.openxmlformats.org/officeDocument/2006/relationships/hyperlink" Target="https://doi.org/10.1016/j.jbankfin.2017.09.010" TargetMode="External"/><Relationship Id="rId56" Type="http://schemas.openxmlformats.org/officeDocument/2006/relationships/hyperlink" Target="https://doi.org/10.1016/j.ijforecast.2015.11.017" TargetMode="External"/><Relationship Id="rId77" Type="http://schemas.openxmlformats.org/officeDocument/2006/relationships/hyperlink" Target="https://doi.org/10.1007/s10997-022-09662-5" TargetMode="External"/><Relationship Id="rId100" Type="http://schemas.openxmlformats.org/officeDocument/2006/relationships/hyperlink" Target="https://doi.org/10.1016/j.camwa.2023.07.028" TargetMode="External"/><Relationship Id="rId8" Type="http://schemas.openxmlformats.org/officeDocument/2006/relationships/image" Target="media/image1.png"/><Relationship Id="rId98" Type="http://schemas.openxmlformats.org/officeDocument/2006/relationships/hyperlink" Target="https://doi.org/10.1109/ACCESS.2020.3009626" TargetMode="External"/><Relationship Id="rId121" Type="http://schemas.openxmlformats.org/officeDocument/2006/relationships/hyperlink" Target="https://doi.org/10.1109/CIS-RAM47153.2019.9095772" TargetMode="External"/><Relationship Id="rId142" Type="http://schemas.openxmlformats.org/officeDocument/2006/relationships/hyperlink" Target="https://doi.org/10.1002/bse.3450" TargetMode="External"/><Relationship Id="rId163" Type="http://schemas.openxmlformats.org/officeDocument/2006/relationships/image" Target="media/image25.png"/><Relationship Id="rId184" Type="http://schemas.openxmlformats.org/officeDocument/2006/relationships/image" Target="media/image46.png"/><Relationship Id="rId219" Type="http://schemas.openxmlformats.org/officeDocument/2006/relationships/hyperlink" Target="http://www.bris.ac.uk/red/support/governance/RGI.pdf" TargetMode="External"/><Relationship Id="rId230" Type="http://schemas.openxmlformats.org/officeDocument/2006/relationships/image" Target="media/image87.png"/><Relationship Id="rId251" Type="http://schemas.openxmlformats.org/officeDocument/2006/relationships/image" Target="media/image108.png"/><Relationship Id="rId25" Type="http://schemas.openxmlformats.org/officeDocument/2006/relationships/hyperlink" Target="https://doi.org/10.1111/j.1467-6419.1995.tb00109.x" TargetMode="External"/><Relationship Id="rId46" Type="http://schemas.openxmlformats.org/officeDocument/2006/relationships/hyperlink" Target="https://doi.org/10.1007/s00500-023-08973-5" TargetMode="External"/><Relationship Id="rId67" Type="http://schemas.openxmlformats.org/officeDocument/2006/relationships/hyperlink" Target="https://doi.org/10.23977/nasc.2022.010101" TargetMode="External"/><Relationship Id="rId88" Type="http://schemas.openxmlformats.org/officeDocument/2006/relationships/hyperlink" Target="https://doi.org/10.1109/ISNCC55209.2022.9851776" TargetMode="External"/><Relationship Id="rId111" Type="http://schemas.openxmlformats.org/officeDocument/2006/relationships/hyperlink" Target="https://doi.org/10.1007/978-3-031-14410-3_32" TargetMode="External"/><Relationship Id="rId132" Type="http://schemas.openxmlformats.org/officeDocument/2006/relationships/hyperlink" Target="https://doi.org/10.1109/ICMLC56445.2022.9941293" TargetMode="External"/><Relationship Id="rId153" Type="http://schemas.openxmlformats.org/officeDocument/2006/relationships/image" Target="media/image15.png"/><Relationship Id="rId174" Type="http://schemas.openxmlformats.org/officeDocument/2006/relationships/image" Target="media/image36.png"/><Relationship Id="rId195" Type="http://schemas.openxmlformats.org/officeDocument/2006/relationships/image" Target="media/image57.png"/><Relationship Id="rId209" Type="http://schemas.openxmlformats.org/officeDocument/2006/relationships/image" Target="media/image71.png"/><Relationship Id="rId220" Type="http://schemas.openxmlformats.org/officeDocument/2006/relationships/hyperlink" Target="http://www.bris.ac.uk/red/support/governance/RGI.pdf" TargetMode="External"/><Relationship Id="rId24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hyperlink" Target="https://doi.org/10.1007/s10551-017-3667-3" TargetMode="External"/><Relationship Id="rId57" Type="http://schemas.openxmlformats.org/officeDocument/2006/relationships/hyperlink" Target="https://doi.org/10.1016/j.jfineco.2014.10.010" TargetMode="External"/><Relationship Id="rId262" Type="http://schemas.openxmlformats.org/officeDocument/2006/relationships/image" Target="media/image118.emf"/><Relationship Id="rId78" Type="http://schemas.openxmlformats.org/officeDocument/2006/relationships/hyperlink" Target="https://doi.org/10.7763/IJTEF.2011.V2.137" TargetMode="External"/><Relationship Id="rId99" Type="http://schemas.openxmlformats.org/officeDocument/2006/relationships/hyperlink" Target="https://doi.org/10.2991/978-94-6463-198-2_145" TargetMode="External"/><Relationship Id="rId101" Type="http://schemas.openxmlformats.org/officeDocument/2006/relationships/hyperlink" Target="https://doi.org/10.1109/IIAI-AAI59060.2023.00107" TargetMode="External"/><Relationship Id="rId122" Type="http://schemas.openxmlformats.org/officeDocument/2006/relationships/hyperlink" Target="https://doi.org/10.1016/S0927-0507(05)80073-8" TargetMode="External"/><Relationship Id="rId143" Type="http://schemas.openxmlformats.org/officeDocument/2006/relationships/hyperlink" Target="https://doi.org/10.1016/j.iref.2024.03.027" TargetMode="External"/><Relationship Id="rId164" Type="http://schemas.openxmlformats.org/officeDocument/2006/relationships/image" Target="media/image26.png"/><Relationship Id="rId185" Type="http://schemas.openxmlformats.org/officeDocument/2006/relationships/image" Target="media/image47.png"/><Relationship Id="rId9" Type="http://schemas.openxmlformats.org/officeDocument/2006/relationships/hyperlink" Target="https://www.bristol.ac.uk/media-library/sites/academic-quality/documents/policy/academic-integrity-policy.pdf" TargetMode="External"/><Relationship Id="rId210" Type="http://schemas.openxmlformats.org/officeDocument/2006/relationships/image" Target="media/image72.png"/><Relationship Id="rId26" Type="http://schemas.openxmlformats.org/officeDocument/2006/relationships/hyperlink" Target="https://doi.org/10.1109/IC3I56241.2022.10073453" TargetMode="External"/><Relationship Id="rId231" Type="http://schemas.openxmlformats.org/officeDocument/2006/relationships/image" Target="media/image88.png"/><Relationship Id="rId252" Type="http://schemas.openxmlformats.org/officeDocument/2006/relationships/image" Target="media/image109.png"/><Relationship Id="rId47" Type="http://schemas.openxmlformats.org/officeDocument/2006/relationships/hyperlink" Target="https://doi.org/10.1016/j.ribaf.2023.102187" TargetMode="External"/><Relationship Id="rId68" Type="http://schemas.openxmlformats.org/officeDocument/2006/relationships/hyperlink" Target="https://doi.org/10.1186/s40537-024-00905-w" TargetMode="External"/><Relationship Id="rId89" Type="http://schemas.openxmlformats.org/officeDocument/2006/relationships/hyperlink" Target="https://doi.org/10.1109/CAC48633.2019.8996903" TargetMode="External"/><Relationship Id="rId112" Type="http://schemas.openxmlformats.org/officeDocument/2006/relationships/hyperlink" Target="https://doi.org/10.1007/s44196-023-00184-y" TargetMode="External"/><Relationship Id="rId133" Type="http://schemas.openxmlformats.org/officeDocument/2006/relationships/hyperlink" Target="https://doi.org/10.4135/9781483388014.n1" TargetMode="Externa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image" Target="media/image58.png"/><Relationship Id="rId200" Type="http://schemas.openxmlformats.org/officeDocument/2006/relationships/image" Target="media/image62.png"/><Relationship Id="rId16" Type="http://schemas.openxmlformats.org/officeDocument/2006/relationships/image" Target="media/image8.png"/><Relationship Id="rId221" Type="http://schemas.openxmlformats.org/officeDocument/2006/relationships/image" Target="media/image79.png"/><Relationship Id="rId242" Type="http://schemas.openxmlformats.org/officeDocument/2006/relationships/image" Target="media/image99.png"/><Relationship Id="rId263" Type="http://schemas.openxmlformats.org/officeDocument/2006/relationships/image" Target="media/image119.png"/><Relationship Id="rId37" Type="http://schemas.openxmlformats.org/officeDocument/2006/relationships/hyperlink" Target="https://doi.org/10.2307/2329556" TargetMode="External"/><Relationship Id="rId58" Type="http://schemas.openxmlformats.org/officeDocument/2006/relationships/hyperlink" Target="https://doi.org/10.1016/j.ribaf.2024.102225" TargetMode="External"/><Relationship Id="rId79" Type="http://schemas.openxmlformats.org/officeDocument/2006/relationships/hyperlink" Target="https://doi.org/10.1109/ICUFN.2019.8806182" TargetMode="External"/><Relationship Id="rId102" Type="http://schemas.openxmlformats.org/officeDocument/2006/relationships/hyperlink" Target="https://doi.org/10.1109/ICTMOD49425.2020.9380585" TargetMode="External"/><Relationship Id="rId123" Type="http://schemas.openxmlformats.org/officeDocument/2006/relationships/hyperlink" Target="https://doi.org/10.1155/2022/5239493" TargetMode="External"/><Relationship Id="rId144" Type="http://schemas.openxmlformats.org/officeDocument/2006/relationships/hyperlink" Target="https://doi.org/10.3390/su1010336" TargetMode="External"/><Relationship Id="rId90" Type="http://schemas.openxmlformats.org/officeDocument/2006/relationships/hyperlink" Target="https://doi.org/10.1080/1331677X.2021.2019599" TargetMode="External"/><Relationship Id="rId165" Type="http://schemas.openxmlformats.org/officeDocument/2006/relationships/image" Target="media/image27.png"/><Relationship Id="rId186" Type="http://schemas.openxmlformats.org/officeDocument/2006/relationships/image" Target="media/image48.png"/><Relationship Id="rId211" Type="http://schemas.openxmlformats.org/officeDocument/2006/relationships/hyperlink" Target="http://www.bris.ac.uk/red/support/governance/RGI.pdf" TargetMode="External"/><Relationship Id="rId232" Type="http://schemas.openxmlformats.org/officeDocument/2006/relationships/image" Target="media/image89.png"/><Relationship Id="rId253" Type="http://schemas.openxmlformats.org/officeDocument/2006/relationships/image" Target="media/image110.png"/><Relationship Id="rId27" Type="http://schemas.openxmlformats.org/officeDocument/2006/relationships/hyperlink" Target="https://doi.org/10.1111/rssc.12389" TargetMode="External"/><Relationship Id="rId48" Type="http://schemas.openxmlformats.org/officeDocument/2006/relationships/hyperlink" Target="https://doi.org/10.1016/j.frl.2023.104071" TargetMode="External"/><Relationship Id="rId69" Type="http://schemas.openxmlformats.org/officeDocument/2006/relationships/hyperlink" Target="https://doi.org/10.1109/ACCESS.2024.3385855" TargetMode="External"/><Relationship Id="rId113" Type="http://schemas.openxmlformats.org/officeDocument/2006/relationships/hyperlink" Target="https://doi.org/10.2307/2109381" TargetMode="External"/><Relationship Id="rId134" Type="http://schemas.openxmlformats.org/officeDocument/2006/relationships/hyperlink" Target="https://doi.org/10.3390/systems12070254" TargetMode="External"/><Relationship Id="rId80" Type="http://schemas.openxmlformats.org/officeDocument/2006/relationships/hyperlink" Target="https://doi.org/10.2189/asqu.52.3.413"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image" Target="media/image59.png"/><Relationship Id="rId201" Type="http://schemas.openxmlformats.org/officeDocument/2006/relationships/image" Target="media/image63.png"/><Relationship Id="rId222" Type="http://schemas.openxmlformats.org/officeDocument/2006/relationships/image" Target="media/image80.png"/><Relationship Id="rId243" Type="http://schemas.openxmlformats.org/officeDocument/2006/relationships/image" Target="media/image100.png"/><Relationship Id="rId264" Type="http://schemas.openxmlformats.org/officeDocument/2006/relationships/image" Target="media/image120.png"/><Relationship Id="rId17" Type="http://schemas.openxmlformats.org/officeDocument/2006/relationships/hyperlink" Target="https://doi.org/10.4038/kjm.v4i2.7500" TargetMode="External"/><Relationship Id="rId38" Type="http://schemas.openxmlformats.org/officeDocument/2006/relationships/hyperlink" Target="https://doi.org/10.1111/ajfs.12379" TargetMode="External"/><Relationship Id="rId59" Type="http://schemas.openxmlformats.org/officeDocument/2006/relationships/hyperlink" Target="https://doi.org/10.2307/2326479" TargetMode="External"/><Relationship Id="rId103" Type="http://schemas.openxmlformats.org/officeDocument/2006/relationships/hyperlink" Target="https://doi.org/10.1007/978-1-4842-7110-0_8" TargetMode="External"/><Relationship Id="rId124" Type="http://schemas.openxmlformats.org/officeDocument/2006/relationships/hyperlink" Target="https://doi.org/10.1002/bse.3371" TargetMode="External"/><Relationship Id="rId70" Type="http://schemas.openxmlformats.org/officeDocument/2006/relationships/hyperlink" Target="https://doi.org/10.1007/978-3-031-47765-2_1" TargetMode="External"/><Relationship Id="rId91" Type="http://schemas.openxmlformats.org/officeDocument/2006/relationships/hyperlink" Target="https://doi.org/10.5430/afr.v5n2p61" TargetMode="External"/><Relationship Id="rId145" Type="http://schemas.openxmlformats.org/officeDocument/2006/relationships/hyperlink" Target="https://doi.org/10.23919/JSEE.2023.000083" TargetMode="External"/><Relationship Id="rId166" Type="http://schemas.openxmlformats.org/officeDocument/2006/relationships/image" Target="media/image28.png"/><Relationship Id="rId187" Type="http://schemas.openxmlformats.org/officeDocument/2006/relationships/image" Target="media/image49.png"/><Relationship Id="rId1" Type="http://schemas.openxmlformats.org/officeDocument/2006/relationships/customXml" Target="../customXml/item1.xml"/><Relationship Id="rId212" Type="http://schemas.openxmlformats.org/officeDocument/2006/relationships/hyperlink" Target="http://www.bris.ac.uk/red/support/governance/RGI.pdf" TargetMode="External"/><Relationship Id="rId233" Type="http://schemas.openxmlformats.org/officeDocument/2006/relationships/image" Target="media/image90.png"/><Relationship Id="rId254" Type="http://schemas.openxmlformats.org/officeDocument/2006/relationships/image" Target="media/image111.png"/><Relationship Id="rId28" Type="http://schemas.openxmlformats.org/officeDocument/2006/relationships/hyperlink" Target="https://doi.org/10.1016/j.econmod.2023.106203" TargetMode="External"/><Relationship Id="rId49" Type="http://schemas.openxmlformats.org/officeDocument/2006/relationships/hyperlink" Target="https://doi.org/10.1007/s41464-020-00105-y" TargetMode="External"/><Relationship Id="rId114" Type="http://schemas.openxmlformats.org/officeDocument/2006/relationships/hyperlink" Target="https://doi.org/10.1016/0304-405X(77)90041-1" TargetMode="External"/><Relationship Id="rId60" Type="http://schemas.openxmlformats.org/officeDocument/2006/relationships/hyperlink" Target="https://doi.org/10.3389/frai.2018.00001" TargetMode="External"/><Relationship Id="rId81" Type="http://schemas.openxmlformats.org/officeDocument/2006/relationships/hyperlink" Target="https://doi.org/10.1287/mnsc.42.8.1199" TargetMode="External"/><Relationship Id="rId135" Type="http://schemas.openxmlformats.org/officeDocument/2006/relationships/hyperlink" Target="https://doi.org/10.4018/JGIM.313916" TargetMode="Externa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image" Target="media/image60.png"/><Relationship Id="rId202" Type="http://schemas.openxmlformats.org/officeDocument/2006/relationships/image" Target="media/image64.png"/><Relationship Id="rId223" Type="http://schemas.openxmlformats.org/officeDocument/2006/relationships/hyperlink" Target="http://www.bristol.ac.uk/red/research-governance/practice-training/researchethicspolicy.pdf" TargetMode="External"/><Relationship Id="rId244" Type="http://schemas.openxmlformats.org/officeDocument/2006/relationships/image" Target="media/image101.png"/><Relationship Id="rId18" Type="http://schemas.openxmlformats.org/officeDocument/2006/relationships/hyperlink" Target="https://doi.org/10.1109/TAI.2021.3096243" TargetMode="External"/><Relationship Id="rId39" Type="http://schemas.openxmlformats.org/officeDocument/2006/relationships/hyperlink" Target="https://doi.org/10.1016/j.ijhm.2005.11.004" TargetMode="External"/><Relationship Id="rId265" Type="http://schemas.openxmlformats.org/officeDocument/2006/relationships/image" Target="media/image121.png"/><Relationship Id="rId50" Type="http://schemas.openxmlformats.org/officeDocument/2006/relationships/hyperlink" Target="https://doi.org/10.1007/s41471-024-00185-3" TargetMode="External"/><Relationship Id="rId104" Type="http://schemas.openxmlformats.org/officeDocument/2006/relationships/hyperlink" Target="https://doi.org/10.4102/sajems.v26i1.4835" TargetMode="External"/><Relationship Id="rId125" Type="http://schemas.openxmlformats.org/officeDocument/2006/relationships/hyperlink" Target="https://doi.org/10.1109/ISMSIT56059.2022.9932752" TargetMode="External"/><Relationship Id="rId146" Type="http://schemas.openxmlformats.org/officeDocument/2006/relationships/hyperlink" Target="https://doi.org/10.1016/j.iref.2023.06.025" TargetMode="External"/><Relationship Id="rId167" Type="http://schemas.openxmlformats.org/officeDocument/2006/relationships/image" Target="media/image29.png"/><Relationship Id="rId188" Type="http://schemas.openxmlformats.org/officeDocument/2006/relationships/image" Target="media/image50.png"/><Relationship Id="rId71" Type="http://schemas.openxmlformats.org/officeDocument/2006/relationships/hyperlink" Target="https://doi.org/10.1016/j.jom.2010.01.001" TargetMode="External"/><Relationship Id="rId92" Type="http://schemas.openxmlformats.org/officeDocument/2006/relationships/hyperlink" Target="https://doi.org/10.1051/e3sconf/202342404008" TargetMode="External"/><Relationship Id="rId213" Type="http://schemas.openxmlformats.org/officeDocument/2006/relationships/image" Target="media/image73.png"/><Relationship Id="rId234"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s://doi.org/10.1109/PDGC56933.2022.10053197" TargetMode="External"/><Relationship Id="rId255" Type="http://schemas.openxmlformats.org/officeDocument/2006/relationships/image" Target="media/image112.png"/><Relationship Id="rId40" Type="http://schemas.openxmlformats.org/officeDocument/2006/relationships/hyperlink" Target="https://doi.org/10.1016/j.techfore.2023.122938" TargetMode="External"/><Relationship Id="rId115" Type="http://schemas.openxmlformats.org/officeDocument/2006/relationships/hyperlink" Target="https://doi.org/10.1177/0092070305284978" TargetMode="External"/><Relationship Id="rId136" Type="http://schemas.openxmlformats.org/officeDocument/2006/relationships/hyperlink" Target="https://doi.org/10.1177/09726527231158555" TargetMode="Externa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https://doi.org/10.1002/smj.750" TargetMode="External"/><Relationship Id="rId82" Type="http://schemas.openxmlformats.org/officeDocument/2006/relationships/hyperlink" Target="https://doi.org/10.1016/j.procs.2023.10.421" TargetMode="External"/><Relationship Id="rId199" Type="http://schemas.openxmlformats.org/officeDocument/2006/relationships/image" Target="media/image61.png"/><Relationship Id="rId203" Type="http://schemas.openxmlformats.org/officeDocument/2006/relationships/image" Target="media/image65.png"/><Relationship Id="rId19" Type="http://schemas.openxmlformats.org/officeDocument/2006/relationships/hyperlink" Target="https://doi.org/10.1177/0149206311436079" TargetMode="External"/><Relationship Id="rId224" Type="http://schemas.openxmlformats.org/officeDocument/2006/relationships/image" Target="media/image81.png"/><Relationship Id="rId245" Type="http://schemas.openxmlformats.org/officeDocument/2006/relationships/image" Target="media/image102.png"/><Relationship Id="rId266" Type="http://schemas.openxmlformats.org/officeDocument/2006/relationships/image" Target="media/image122.png"/><Relationship Id="rId30" Type="http://schemas.openxmlformats.org/officeDocument/2006/relationships/hyperlink" Target="https://doi.org/10.1108/EJM-01-2019-%200088" TargetMode="External"/><Relationship Id="rId105" Type="http://schemas.openxmlformats.org/officeDocument/2006/relationships/hyperlink" Target="https://doi.org/10.1108/ECON-09-2022-0126" TargetMode="External"/><Relationship Id="rId126" Type="http://schemas.openxmlformats.org/officeDocument/2006/relationships/hyperlink" Target="https://doi.org/10.1007/s10551-021-04772-w" TargetMode="External"/><Relationship Id="rId147" Type="http://schemas.openxmlformats.org/officeDocument/2006/relationships/image" Target="media/image9.png"/><Relationship Id="rId168" Type="http://schemas.openxmlformats.org/officeDocument/2006/relationships/image" Target="media/image30.png"/><Relationship Id="rId51" Type="http://schemas.openxmlformats.org/officeDocument/2006/relationships/hyperlink" Target="https://doi.org/10.1111/j.1468-2370.2009.00276.x" TargetMode="External"/><Relationship Id="rId72" Type="http://schemas.openxmlformats.org/officeDocument/2006/relationships/hyperlink" Target="https://doi.org/10.1108/MF-09-2013-0256" TargetMode="External"/><Relationship Id="rId93" Type="http://schemas.openxmlformats.org/officeDocument/2006/relationships/hyperlink" Target="https://doi.org/10.1016/j.iref.2023.10.001" TargetMode="External"/><Relationship Id="rId189" Type="http://schemas.openxmlformats.org/officeDocument/2006/relationships/image" Target="media/image51.png"/><Relationship Id="rId3" Type="http://schemas.openxmlformats.org/officeDocument/2006/relationships/styles" Target="styles.xml"/><Relationship Id="rId214" Type="http://schemas.openxmlformats.org/officeDocument/2006/relationships/image" Target="media/image74.png"/><Relationship Id="rId235" Type="http://schemas.openxmlformats.org/officeDocument/2006/relationships/image" Target="media/image92.png"/><Relationship Id="rId256" Type="http://schemas.openxmlformats.org/officeDocument/2006/relationships/image" Target="media/image113.png"/><Relationship Id="rId116" Type="http://schemas.openxmlformats.org/officeDocument/2006/relationships/hyperlink" Target="https://doi.org/10.1007/s11142-022-09675-3" TargetMode="External"/><Relationship Id="rId137" Type="http://schemas.openxmlformats.org/officeDocument/2006/relationships/hyperlink" Target="https://doi.org/10.1109/MSIEID52046.2020.00018" TargetMode="External"/><Relationship Id="rId158" Type="http://schemas.openxmlformats.org/officeDocument/2006/relationships/image" Target="media/image20.png"/><Relationship Id="rId20" Type="http://schemas.openxmlformats.org/officeDocument/2006/relationships/hyperlink" Target="https://doi.org/10.1108/MD-12-2020-1584" TargetMode="External"/><Relationship Id="rId41" Type="http://schemas.openxmlformats.org/officeDocument/2006/relationships/hyperlink" Target="https://doi.org/10.3390/cancers15133463" TargetMode="External"/><Relationship Id="rId62" Type="http://schemas.openxmlformats.org/officeDocument/2006/relationships/hyperlink" Target="https://doi.org/10.1007/s41471-024-00185-3" TargetMode="External"/><Relationship Id="rId83" Type="http://schemas.openxmlformats.org/officeDocument/2006/relationships/hyperlink" Target="https://doi.org/10.1016/j.jfineco.2014.09.008" TargetMode="External"/><Relationship Id="rId179" Type="http://schemas.openxmlformats.org/officeDocument/2006/relationships/image" Target="media/image41.png"/><Relationship Id="rId190" Type="http://schemas.openxmlformats.org/officeDocument/2006/relationships/image" Target="media/image52.png"/><Relationship Id="rId204" Type="http://schemas.openxmlformats.org/officeDocument/2006/relationships/image" Target="media/image66.png"/><Relationship Id="rId225" Type="http://schemas.openxmlformats.org/officeDocument/2006/relationships/image" Target="media/image82.png"/><Relationship Id="rId246" Type="http://schemas.openxmlformats.org/officeDocument/2006/relationships/image" Target="media/image103.png"/><Relationship Id="rId267" Type="http://schemas.openxmlformats.org/officeDocument/2006/relationships/footer" Target="footer1.xml"/><Relationship Id="rId106" Type="http://schemas.openxmlformats.org/officeDocument/2006/relationships/hyperlink" Target="https://doi.org/10.1016/S0166-4972(97)84222-8" TargetMode="External"/><Relationship Id="rId127" Type="http://schemas.openxmlformats.org/officeDocument/2006/relationships/hyperlink" Target="https://doi.org/10.1016/j.dss.2019.113097" TargetMode="External"/><Relationship Id="rId10" Type="http://schemas.openxmlformats.org/officeDocument/2006/relationships/image" Target="media/image2.png"/><Relationship Id="rId31" Type="http://schemas.openxmlformats.org/officeDocument/2006/relationships/hyperlink" Target="https://doi.org/10.1016/0304-405X(91)90032-F" TargetMode="External"/><Relationship Id="rId52" Type="http://schemas.openxmlformats.org/officeDocument/2006/relationships/hyperlink" Target="https://doi.org/10.1057/s41267-022-00534-6" TargetMode="External"/><Relationship Id="rId73" Type="http://schemas.openxmlformats.org/officeDocument/2006/relationships/hyperlink" Target="https://doi.org/10.1515/cer-2016-0002" TargetMode="External"/><Relationship Id="rId94" Type="http://schemas.openxmlformats.org/officeDocument/2006/relationships/hyperlink" Target="https://doi.org/10.1002/smj.2219" TargetMode="External"/><Relationship Id="rId148" Type="http://schemas.openxmlformats.org/officeDocument/2006/relationships/image" Target="media/image10.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image" Target="media/image42.png"/><Relationship Id="rId215" Type="http://schemas.openxmlformats.org/officeDocument/2006/relationships/image" Target="media/image75.png"/><Relationship Id="rId236" Type="http://schemas.openxmlformats.org/officeDocument/2006/relationships/image" Target="media/image93.png"/><Relationship Id="rId257" Type="http://schemas.openxmlformats.org/officeDocument/2006/relationships/hyperlink" Target="https://github.com/chinmaylab/GenAI-Powered-Investment-Analytics-Tool-for-Strategic-Investment-Insights-based-on-ESG-News/blob/main/README.md" TargetMode="External"/><Relationship Id="rId42" Type="http://schemas.openxmlformats.org/officeDocument/2006/relationships/hyperlink" Target="https://doi.org/10.1002/hrm.20438" TargetMode="External"/><Relationship Id="rId84" Type="http://schemas.openxmlformats.org/officeDocument/2006/relationships/hyperlink" Target="https://www.diva-portal.org/smash/record.jsf?pid=diva2%3A1438607&amp;dswid=6229" TargetMode="External"/><Relationship Id="rId138" Type="http://schemas.openxmlformats.org/officeDocument/2006/relationships/hyperlink" Target="https://doi.org/10.1002/csr.1833" TargetMode="External"/><Relationship Id="rId191" Type="http://schemas.openxmlformats.org/officeDocument/2006/relationships/image" Target="media/image53.png"/><Relationship Id="rId205" Type="http://schemas.openxmlformats.org/officeDocument/2006/relationships/image" Target="media/image67.png"/><Relationship Id="rId247" Type="http://schemas.openxmlformats.org/officeDocument/2006/relationships/image" Target="media/image104.png"/><Relationship Id="rId107" Type="http://schemas.openxmlformats.org/officeDocument/2006/relationships/hyperlink" Target="https://doi.org/10.1016/0304-4076(89)9008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061FF-C470-D044-A1E5-BD2B3B068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25629</Words>
  <Characters>146088</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Malhotra</dc:creator>
  <cp:keywords/>
  <dc:description/>
  <cp:lastModifiedBy>Chinmay Malhotra</cp:lastModifiedBy>
  <cp:revision>4</cp:revision>
  <dcterms:created xsi:type="dcterms:W3CDTF">2024-09-04T10:18:00Z</dcterms:created>
  <dcterms:modified xsi:type="dcterms:W3CDTF">2024-09-04T10:22:00Z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71a4bd1f6c971e1a55ac0eaa020797df247d6dffc8c52ccb000689e95a870d85</vt:lpwstr>
  </property>
</Properties>
</file>